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696635" w:rsidRPr="000114F7" w:rsidTr="002207E6">
        <w:trPr>
          <w:trHeight w:hRule="exact" w:val="2781"/>
          <w:jc w:val="right"/>
        </w:trPr>
        <w:tc>
          <w:tcPr>
            <w:tcW w:w="10716" w:type="dxa"/>
            <w:tcBorders>
              <w:top w:val="double" w:sz="4" w:space="0" w:color="auto"/>
              <w:bottom w:val="double" w:sz="4" w:space="0" w:color="auto"/>
            </w:tcBorders>
          </w:tcPr>
          <w:p w:rsidR="00696635" w:rsidRPr="000114F7" w:rsidRDefault="00696635" w:rsidP="002207E6">
            <w:pPr>
              <w:snapToGrid w:val="0"/>
              <w:spacing w:after="0" w:line="240" w:lineRule="auto"/>
              <w:jc w:val="center"/>
              <w:rPr>
                <w:i/>
                <w:iCs/>
                <w:sz w:val="48"/>
                <w:szCs w:val="48"/>
              </w:rPr>
            </w:pPr>
            <w:r w:rsidRPr="000114F7">
              <w:rPr>
                <w:b/>
                <w:bCs/>
              </w:rPr>
              <w:t>Информационный бюллетень</w:t>
            </w:r>
          </w:p>
          <w:p w:rsidR="00696635" w:rsidRPr="0080459E" w:rsidRDefault="00696635" w:rsidP="002207E6">
            <w:pPr>
              <w:pStyle w:val="Heading1"/>
              <w:tabs>
                <w:tab w:val="left" w:pos="0"/>
              </w:tabs>
              <w:rPr>
                <w:rFonts w:ascii="Times New Roman" w:hAnsi="Times New Roman"/>
                <w:bCs w:val="0"/>
                <w:sz w:val="114"/>
                <w:szCs w:val="114"/>
              </w:rPr>
            </w:pPr>
            <w:r w:rsidRPr="0080459E">
              <w:rPr>
                <w:rFonts w:ascii="Times New Roman" w:hAnsi="Times New Roman"/>
                <w:bCs w:val="0"/>
                <w:i/>
                <w:iCs/>
                <w:sz w:val="48"/>
                <w:szCs w:val="48"/>
              </w:rPr>
              <w:t>Муниципальный</w:t>
            </w:r>
          </w:p>
          <w:p w:rsidR="00696635" w:rsidRPr="00D162AF" w:rsidRDefault="00696635" w:rsidP="002207E6">
            <w:pPr>
              <w:pStyle w:val="Heading2"/>
              <w:tabs>
                <w:tab w:val="left" w:pos="0"/>
              </w:tabs>
              <w:spacing w:before="0" w:after="0"/>
              <w:jc w:val="center"/>
              <w:rPr>
                <w:rFonts w:ascii="Times New Roman" w:hAnsi="Times New Roman"/>
                <w:bCs/>
                <w:iCs/>
                <w:sz w:val="52"/>
                <w:szCs w:val="52"/>
              </w:rPr>
            </w:pPr>
            <w:r w:rsidRPr="00D162AF">
              <w:rPr>
                <w:rFonts w:ascii="Times New Roman" w:hAnsi="Times New Roman"/>
                <w:bCs/>
                <w:iCs/>
                <w:sz w:val="114"/>
                <w:szCs w:val="114"/>
              </w:rPr>
              <w:t>В Е С Т Н И К</w:t>
            </w:r>
          </w:p>
          <w:p w:rsidR="00696635" w:rsidRPr="00175CCB" w:rsidRDefault="00696635" w:rsidP="002207E6">
            <w:pPr>
              <w:pStyle w:val="Heading3"/>
              <w:tabs>
                <w:tab w:val="left" w:pos="0"/>
              </w:tabs>
              <w:spacing w:before="0" w:after="0"/>
              <w:ind w:left="0" w:firstLine="0"/>
              <w:jc w:val="center"/>
              <w:rPr>
                <w:bCs/>
                <w:sz w:val="52"/>
                <w:szCs w:val="52"/>
              </w:rPr>
            </w:pPr>
            <w:r w:rsidRPr="00D162AF">
              <w:rPr>
                <w:rFonts w:ascii="Times New Roman" w:hAnsi="Times New Roman"/>
                <w:bCs/>
                <w:i/>
                <w:iCs/>
                <w:sz w:val="52"/>
                <w:szCs w:val="52"/>
              </w:rPr>
              <w:t>ПРИТОБОЛЬЯ</w:t>
            </w:r>
          </w:p>
        </w:tc>
      </w:tr>
    </w:tbl>
    <w:p w:rsidR="00696635" w:rsidRDefault="00696635"/>
    <w:tbl>
      <w:tblPr>
        <w:tblW w:w="10718" w:type="dxa"/>
        <w:jc w:val="right"/>
        <w:tblInd w:w="-485" w:type="dxa"/>
        <w:tblBorders>
          <w:top w:val="double" w:sz="4" w:space="0" w:color="000000"/>
          <w:left w:val="double" w:sz="4" w:space="0" w:color="000000"/>
          <w:bottom w:val="double" w:sz="4" w:space="0" w:color="000000"/>
          <w:right w:val="double" w:sz="4" w:space="0" w:color="000000"/>
        </w:tblBorders>
        <w:tblLayout w:type="fixed"/>
        <w:tblLook w:val="0000"/>
      </w:tblPr>
      <w:tblGrid>
        <w:gridCol w:w="5600"/>
        <w:gridCol w:w="5118"/>
      </w:tblGrid>
      <w:tr w:rsidR="00696635" w:rsidRPr="000114F7" w:rsidTr="00CC5E3D">
        <w:trPr>
          <w:trHeight w:val="401"/>
          <w:jc w:val="right"/>
        </w:trPr>
        <w:tc>
          <w:tcPr>
            <w:tcW w:w="5600" w:type="dxa"/>
            <w:tcBorders>
              <w:top w:val="double" w:sz="4" w:space="0" w:color="000000"/>
              <w:bottom w:val="double" w:sz="4" w:space="0" w:color="000000"/>
            </w:tcBorders>
          </w:tcPr>
          <w:p w:rsidR="00696635" w:rsidRPr="000114F7" w:rsidRDefault="00696635" w:rsidP="002207E6">
            <w:pPr>
              <w:suppressAutoHyphens/>
              <w:spacing w:after="0" w:line="240" w:lineRule="auto"/>
              <w:rPr>
                <w:rFonts w:ascii="Times New Roman" w:hAnsi="Times New Roman"/>
                <w:sz w:val="32"/>
                <w:szCs w:val="32"/>
                <w:lang w:val="en-US" w:eastAsia="zh-CN"/>
              </w:rPr>
            </w:pPr>
            <w:r w:rsidRPr="000114F7">
              <w:rPr>
                <w:rFonts w:ascii="Times New Roman" w:hAnsi="Times New Roman"/>
                <w:sz w:val="32"/>
                <w:szCs w:val="32"/>
                <w:lang w:eastAsia="zh-CN"/>
              </w:rPr>
              <w:t>№ 7 (176)</w:t>
            </w:r>
          </w:p>
        </w:tc>
        <w:tc>
          <w:tcPr>
            <w:tcW w:w="5118" w:type="dxa"/>
            <w:tcBorders>
              <w:top w:val="double" w:sz="4" w:space="0" w:color="000000"/>
              <w:bottom w:val="double" w:sz="4" w:space="0" w:color="000000"/>
            </w:tcBorders>
          </w:tcPr>
          <w:p w:rsidR="00696635" w:rsidRPr="000114F7" w:rsidRDefault="00696635" w:rsidP="002207E6">
            <w:pPr>
              <w:suppressAutoHyphens/>
              <w:spacing w:after="0" w:line="240" w:lineRule="auto"/>
              <w:rPr>
                <w:rFonts w:ascii="Times New Roman" w:hAnsi="Times New Roman"/>
                <w:sz w:val="32"/>
                <w:szCs w:val="32"/>
                <w:lang w:eastAsia="zh-CN"/>
              </w:rPr>
            </w:pPr>
            <w:r>
              <w:rPr>
                <w:rFonts w:ascii="Times New Roman" w:hAnsi="Times New Roman"/>
                <w:sz w:val="32"/>
                <w:szCs w:val="32"/>
                <w:lang w:eastAsia="zh-CN"/>
              </w:rPr>
              <w:t xml:space="preserve">                          31</w:t>
            </w:r>
            <w:r w:rsidRPr="000114F7">
              <w:rPr>
                <w:rFonts w:ascii="Times New Roman" w:hAnsi="Times New Roman"/>
                <w:sz w:val="32"/>
                <w:szCs w:val="32"/>
                <w:lang w:eastAsia="zh-CN"/>
              </w:rPr>
              <w:t xml:space="preserve"> </w:t>
            </w:r>
            <w:r>
              <w:rPr>
                <w:rFonts w:ascii="Times New Roman" w:hAnsi="Times New Roman"/>
                <w:sz w:val="32"/>
                <w:szCs w:val="32"/>
                <w:lang w:eastAsia="zh-CN"/>
              </w:rPr>
              <w:t>мая</w:t>
            </w:r>
            <w:r w:rsidRPr="000114F7">
              <w:rPr>
                <w:rFonts w:ascii="Times New Roman" w:hAnsi="Times New Roman"/>
                <w:sz w:val="32"/>
                <w:szCs w:val="32"/>
                <w:lang w:eastAsia="zh-CN"/>
              </w:rPr>
              <w:t xml:space="preserve"> 2018 года</w:t>
            </w:r>
          </w:p>
        </w:tc>
      </w:tr>
      <w:tr w:rsidR="00696635" w:rsidRPr="000114F7" w:rsidTr="00D146A0">
        <w:tblPrEx>
          <w:tblBorders>
            <w:top w:val="double" w:sz="4" w:space="0" w:color="auto"/>
            <w:left w:val="double" w:sz="4" w:space="0" w:color="auto"/>
            <w:bottom w:val="double" w:sz="4" w:space="0" w:color="auto"/>
            <w:right w:val="double" w:sz="4" w:space="0" w:color="auto"/>
          </w:tblBorders>
        </w:tblPrEx>
        <w:trPr>
          <w:trHeight w:hRule="exact" w:val="5261"/>
          <w:jc w:val="right"/>
        </w:trPr>
        <w:tc>
          <w:tcPr>
            <w:tcW w:w="10718" w:type="dxa"/>
            <w:gridSpan w:val="2"/>
            <w:tcBorders>
              <w:top w:val="double" w:sz="4" w:space="0" w:color="auto"/>
              <w:bottom w:val="double" w:sz="4" w:space="0" w:color="auto"/>
            </w:tcBorders>
          </w:tcPr>
          <w:p w:rsidR="00696635" w:rsidRPr="000114F7" w:rsidRDefault="00696635" w:rsidP="002207E6">
            <w:pPr>
              <w:suppressAutoHyphens/>
              <w:snapToGrid w:val="0"/>
              <w:spacing w:after="0" w:line="240" w:lineRule="auto"/>
              <w:jc w:val="center"/>
              <w:rPr>
                <w:rFonts w:ascii="Times New Roman" w:hAnsi="Times New Roman"/>
                <w:iCs/>
                <w:sz w:val="18"/>
                <w:szCs w:val="18"/>
                <w:lang w:eastAsia="zh-CN"/>
              </w:rPr>
            </w:pPr>
            <w:r w:rsidRPr="000114F7">
              <w:rPr>
                <w:rFonts w:ascii="Times New Roman" w:hAnsi="Times New Roman"/>
                <w:iCs/>
                <w:sz w:val="18"/>
                <w:szCs w:val="18"/>
                <w:lang w:eastAsia="zh-CN"/>
              </w:rPr>
              <w:t>Читайте в выпуске</w:t>
            </w:r>
          </w:p>
          <w:p w:rsidR="00696635" w:rsidRPr="000114F7" w:rsidRDefault="00696635" w:rsidP="00AF2B48">
            <w:pPr>
              <w:numPr>
                <w:ilvl w:val="0"/>
                <w:numId w:val="1"/>
              </w:numPr>
              <w:suppressAutoHyphens/>
              <w:spacing w:after="0" w:line="240" w:lineRule="auto"/>
              <w:contextualSpacing/>
              <w:jc w:val="both"/>
              <w:rPr>
                <w:rFonts w:ascii="Times New Roman" w:hAnsi="Times New Roman"/>
                <w:bCs/>
                <w:iCs/>
                <w:sz w:val="18"/>
                <w:szCs w:val="18"/>
                <w:lang w:eastAsia="zh-CN"/>
              </w:rPr>
            </w:pPr>
            <w:r w:rsidRPr="000114F7">
              <w:rPr>
                <w:rFonts w:ascii="Times New Roman" w:hAnsi="Times New Roman"/>
                <w:bCs/>
                <w:iCs/>
                <w:sz w:val="18"/>
                <w:szCs w:val="18"/>
                <w:lang w:eastAsia="zh-CN"/>
              </w:rPr>
              <w:t xml:space="preserve">ПОСТАНОВЛЕНИЕ </w:t>
            </w:r>
            <w:r>
              <w:rPr>
                <w:rFonts w:ascii="Times New Roman" w:hAnsi="Times New Roman"/>
                <w:bCs/>
                <w:iCs/>
                <w:sz w:val="18"/>
                <w:szCs w:val="18"/>
                <w:lang w:eastAsia="zh-CN"/>
              </w:rPr>
              <w:t>о</w:t>
            </w:r>
            <w:r w:rsidRPr="000114F7">
              <w:rPr>
                <w:rFonts w:ascii="Times New Roman" w:hAnsi="Times New Roman"/>
                <w:bCs/>
                <w:iCs/>
                <w:sz w:val="18"/>
                <w:szCs w:val="18"/>
                <w:lang w:eastAsia="zh-CN"/>
              </w:rPr>
              <w:t>т 18 мая 2018 г.</w:t>
            </w:r>
            <w:r>
              <w:rPr>
                <w:rFonts w:ascii="Times New Roman" w:hAnsi="Times New Roman"/>
                <w:bCs/>
                <w:iCs/>
                <w:sz w:val="18"/>
                <w:szCs w:val="18"/>
                <w:lang w:eastAsia="zh-CN"/>
              </w:rPr>
              <w:t xml:space="preserve"> </w:t>
            </w:r>
            <w:r w:rsidRPr="000114F7">
              <w:rPr>
                <w:rFonts w:ascii="Times New Roman" w:hAnsi="Times New Roman"/>
                <w:bCs/>
                <w:iCs/>
                <w:sz w:val="18"/>
                <w:szCs w:val="18"/>
                <w:lang w:eastAsia="zh-CN"/>
              </w:rPr>
              <w:t xml:space="preserve">№ 200 </w:t>
            </w:r>
            <w:r>
              <w:rPr>
                <w:rFonts w:ascii="Times New Roman" w:hAnsi="Times New Roman"/>
                <w:bCs/>
                <w:iCs/>
                <w:sz w:val="18"/>
                <w:szCs w:val="18"/>
                <w:lang w:eastAsia="zh-CN"/>
              </w:rPr>
              <w:t>«</w:t>
            </w:r>
            <w:r w:rsidRPr="000114F7">
              <w:rPr>
                <w:rFonts w:ascii="Times New Roman" w:hAnsi="Times New Roman"/>
                <w:bCs/>
                <w:iCs/>
                <w:sz w:val="18"/>
                <w:szCs w:val="18"/>
                <w:lang w:eastAsia="zh-CN"/>
              </w:rPr>
              <w:t>О внесении изменения в постановление Администрации Притобольного района от 17 декабря 2012 года № 578 «Об утверждении Административного регламента по предоставлению Администрацией Притобольного района муниципальной услуги «Выдача разрешения на ввод объекта в эксплуатацию».</w:t>
            </w:r>
          </w:p>
          <w:p w:rsidR="00696635" w:rsidRPr="000114F7" w:rsidRDefault="00696635" w:rsidP="00AF2B48">
            <w:pPr>
              <w:numPr>
                <w:ilvl w:val="0"/>
                <w:numId w:val="1"/>
              </w:numPr>
              <w:suppressAutoHyphens/>
              <w:spacing w:after="0" w:line="240" w:lineRule="auto"/>
              <w:contextualSpacing/>
              <w:jc w:val="both"/>
              <w:rPr>
                <w:rFonts w:ascii="Times New Roman" w:hAnsi="Times New Roman"/>
                <w:bCs/>
                <w:iCs/>
                <w:sz w:val="18"/>
                <w:szCs w:val="18"/>
                <w:lang w:eastAsia="zh-CN"/>
              </w:rPr>
            </w:pPr>
            <w:r>
              <w:rPr>
                <w:rFonts w:ascii="Times New Roman" w:hAnsi="Times New Roman"/>
                <w:bCs/>
                <w:iCs/>
                <w:sz w:val="18"/>
                <w:szCs w:val="18"/>
                <w:lang w:eastAsia="zh-CN"/>
              </w:rPr>
              <w:t>ПОСТАНОВЛЕНИЕ от 18 мая 2018 г. № 199 «</w:t>
            </w:r>
            <w:r w:rsidRPr="000114F7">
              <w:rPr>
                <w:rFonts w:ascii="Times New Roman" w:hAnsi="Times New Roman"/>
                <w:bCs/>
                <w:iCs/>
                <w:sz w:val="18"/>
                <w:szCs w:val="18"/>
                <w:lang w:eastAsia="zh-CN"/>
              </w:rPr>
              <w:t>О внесении изменения в постановление Администрации Притобольного района от 17 декабря 2012 года № 577 «Об утверждении Административного регламента по предоставлению Администрацией Притобольного района муниципальной услуги «Выдача разрешения на строительство».</w:t>
            </w:r>
          </w:p>
          <w:p w:rsidR="00696635" w:rsidRPr="000114F7" w:rsidRDefault="00696635" w:rsidP="00AF2B48">
            <w:pPr>
              <w:numPr>
                <w:ilvl w:val="0"/>
                <w:numId w:val="1"/>
              </w:numPr>
              <w:suppressAutoHyphens/>
              <w:spacing w:after="0" w:line="240" w:lineRule="auto"/>
              <w:contextualSpacing/>
              <w:jc w:val="both"/>
              <w:rPr>
                <w:rFonts w:ascii="Times New Roman" w:hAnsi="Times New Roman"/>
                <w:bCs/>
                <w:iCs/>
                <w:sz w:val="18"/>
                <w:szCs w:val="18"/>
                <w:lang w:eastAsia="zh-CN"/>
              </w:rPr>
            </w:pPr>
            <w:r w:rsidRPr="000114F7">
              <w:rPr>
                <w:rFonts w:ascii="Times New Roman" w:hAnsi="Times New Roman"/>
                <w:bCs/>
                <w:iCs/>
                <w:sz w:val="18"/>
                <w:szCs w:val="18"/>
                <w:lang w:eastAsia="zh-CN"/>
              </w:rPr>
              <w:t>Как пересмотреть результаты определения кадастровой стоимости.</w:t>
            </w:r>
          </w:p>
          <w:p w:rsidR="00696635" w:rsidRPr="000114F7" w:rsidRDefault="00696635" w:rsidP="00AF2B48">
            <w:pPr>
              <w:numPr>
                <w:ilvl w:val="0"/>
                <w:numId w:val="1"/>
              </w:numPr>
              <w:suppressAutoHyphens/>
              <w:spacing w:after="0" w:line="240" w:lineRule="auto"/>
              <w:contextualSpacing/>
              <w:jc w:val="both"/>
              <w:rPr>
                <w:rFonts w:ascii="Times New Roman" w:hAnsi="Times New Roman"/>
                <w:bCs/>
                <w:iCs/>
                <w:sz w:val="18"/>
                <w:szCs w:val="18"/>
                <w:lang w:eastAsia="zh-CN"/>
              </w:rPr>
            </w:pPr>
            <w:r w:rsidRPr="000114F7">
              <w:rPr>
                <w:rFonts w:ascii="Times New Roman" w:hAnsi="Times New Roman"/>
                <w:bCs/>
                <w:iCs/>
                <w:sz w:val="18"/>
                <w:szCs w:val="18"/>
                <w:lang w:eastAsia="zh-CN"/>
              </w:rPr>
              <w:t xml:space="preserve">РЕШЕНИЕ от 30 мая 2018 года № 204 </w:t>
            </w:r>
            <w:r>
              <w:rPr>
                <w:rFonts w:ascii="Times New Roman" w:hAnsi="Times New Roman"/>
                <w:bCs/>
                <w:iCs/>
                <w:sz w:val="18"/>
                <w:szCs w:val="18"/>
                <w:lang w:eastAsia="zh-CN"/>
              </w:rPr>
              <w:t>«</w:t>
            </w:r>
            <w:r w:rsidRPr="000114F7">
              <w:rPr>
                <w:rFonts w:ascii="Times New Roman" w:hAnsi="Times New Roman"/>
                <w:bCs/>
                <w:iCs/>
                <w:sz w:val="18"/>
                <w:szCs w:val="18"/>
                <w:lang w:eastAsia="zh-CN"/>
              </w:rPr>
              <w:t>О досрочном прекращении полномочий депутата Притобольной районной Думы 5-го созыва Егоровой З. А.</w:t>
            </w:r>
            <w:r>
              <w:rPr>
                <w:rFonts w:ascii="Times New Roman" w:hAnsi="Times New Roman"/>
                <w:bCs/>
                <w:iCs/>
                <w:sz w:val="18"/>
                <w:szCs w:val="18"/>
                <w:lang w:eastAsia="zh-CN"/>
              </w:rPr>
              <w:t>»</w:t>
            </w:r>
          </w:p>
          <w:p w:rsidR="00696635" w:rsidRPr="000114F7" w:rsidRDefault="00696635" w:rsidP="00AF2B48">
            <w:pPr>
              <w:numPr>
                <w:ilvl w:val="0"/>
                <w:numId w:val="1"/>
              </w:numPr>
              <w:suppressAutoHyphens/>
              <w:spacing w:after="0" w:line="240" w:lineRule="auto"/>
              <w:contextualSpacing/>
              <w:jc w:val="both"/>
              <w:rPr>
                <w:rFonts w:ascii="Times New Roman" w:hAnsi="Times New Roman"/>
                <w:bCs/>
                <w:iCs/>
                <w:sz w:val="18"/>
                <w:szCs w:val="18"/>
                <w:lang w:eastAsia="zh-CN"/>
              </w:rPr>
            </w:pPr>
            <w:r w:rsidRPr="000114F7">
              <w:rPr>
                <w:rFonts w:ascii="Times New Roman" w:hAnsi="Times New Roman"/>
                <w:bCs/>
                <w:iCs/>
                <w:sz w:val="18"/>
                <w:szCs w:val="18"/>
                <w:lang w:eastAsia="zh-CN"/>
              </w:rPr>
              <w:t xml:space="preserve">РЕШЕНИЕ </w:t>
            </w:r>
            <w:r>
              <w:rPr>
                <w:rFonts w:ascii="Times New Roman" w:hAnsi="Times New Roman"/>
                <w:bCs/>
                <w:iCs/>
                <w:sz w:val="18"/>
                <w:szCs w:val="18"/>
                <w:lang w:eastAsia="zh-CN"/>
              </w:rPr>
              <w:t xml:space="preserve">от </w:t>
            </w:r>
            <w:r w:rsidRPr="000114F7">
              <w:rPr>
                <w:rFonts w:ascii="Times New Roman" w:hAnsi="Times New Roman"/>
                <w:bCs/>
                <w:iCs/>
                <w:sz w:val="18"/>
                <w:szCs w:val="18"/>
                <w:lang w:eastAsia="zh-CN"/>
              </w:rPr>
              <w:t xml:space="preserve">30 мая 2018 года № 205 </w:t>
            </w:r>
            <w:r>
              <w:rPr>
                <w:rFonts w:ascii="Times New Roman" w:hAnsi="Times New Roman"/>
                <w:bCs/>
                <w:iCs/>
                <w:sz w:val="18"/>
                <w:szCs w:val="18"/>
                <w:lang w:eastAsia="zh-CN"/>
              </w:rPr>
              <w:t>«</w:t>
            </w:r>
            <w:r w:rsidRPr="000114F7">
              <w:rPr>
                <w:rFonts w:ascii="Times New Roman" w:hAnsi="Times New Roman"/>
                <w:bCs/>
                <w:iCs/>
                <w:sz w:val="18"/>
                <w:szCs w:val="18"/>
                <w:lang w:eastAsia="zh-CN"/>
              </w:rPr>
              <w:t>О назначении председателя Контрольно-счетной палаты Притобольного района</w:t>
            </w:r>
            <w:r>
              <w:rPr>
                <w:rFonts w:ascii="Times New Roman" w:hAnsi="Times New Roman"/>
                <w:bCs/>
                <w:iCs/>
                <w:sz w:val="18"/>
                <w:szCs w:val="18"/>
                <w:lang w:eastAsia="zh-CN"/>
              </w:rPr>
              <w:t>»</w:t>
            </w:r>
            <w:r w:rsidRPr="000114F7">
              <w:rPr>
                <w:rFonts w:ascii="Times New Roman" w:hAnsi="Times New Roman"/>
                <w:bCs/>
                <w:iCs/>
                <w:sz w:val="18"/>
                <w:szCs w:val="18"/>
                <w:lang w:eastAsia="zh-CN"/>
              </w:rPr>
              <w:t>.</w:t>
            </w:r>
          </w:p>
          <w:p w:rsidR="00696635" w:rsidRPr="000114F7" w:rsidRDefault="00696635" w:rsidP="00AF2B48">
            <w:pPr>
              <w:numPr>
                <w:ilvl w:val="0"/>
                <w:numId w:val="1"/>
              </w:numPr>
              <w:suppressAutoHyphens/>
              <w:spacing w:after="0" w:line="240" w:lineRule="auto"/>
              <w:contextualSpacing/>
              <w:jc w:val="both"/>
              <w:rPr>
                <w:rFonts w:ascii="Times New Roman" w:hAnsi="Times New Roman"/>
                <w:bCs/>
                <w:iCs/>
                <w:sz w:val="18"/>
                <w:szCs w:val="18"/>
                <w:lang w:eastAsia="zh-CN"/>
              </w:rPr>
            </w:pPr>
            <w:r w:rsidRPr="000114F7">
              <w:rPr>
                <w:rFonts w:ascii="Times New Roman" w:hAnsi="Times New Roman"/>
                <w:bCs/>
                <w:iCs/>
                <w:sz w:val="18"/>
                <w:szCs w:val="18"/>
                <w:lang w:eastAsia="zh-CN"/>
              </w:rPr>
              <w:t xml:space="preserve">РЕШЕНИЕ от 30 мая 2018 года № 206 </w:t>
            </w:r>
            <w:r>
              <w:rPr>
                <w:rFonts w:ascii="Times New Roman" w:hAnsi="Times New Roman"/>
                <w:bCs/>
                <w:iCs/>
                <w:sz w:val="18"/>
                <w:szCs w:val="18"/>
                <w:lang w:eastAsia="zh-CN"/>
              </w:rPr>
              <w:t>«</w:t>
            </w:r>
            <w:r w:rsidRPr="000114F7">
              <w:rPr>
                <w:rFonts w:ascii="Times New Roman" w:hAnsi="Times New Roman"/>
                <w:bCs/>
                <w:iCs/>
                <w:sz w:val="18"/>
                <w:szCs w:val="18"/>
                <w:lang w:eastAsia="zh-CN"/>
              </w:rPr>
              <w:t>О награждении Благодарственным письмом  Притобольной районной Думы</w:t>
            </w:r>
            <w:r>
              <w:rPr>
                <w:rFonts w:ascii="Times New Roman" w:hAnsi="Times New Roman"/>
                <w:bCs/>
                <w:iCs/>
                <w:sz w:val="18"/>
                <w:szCs w:val="18"/>
                <w:lang w:eastAsia="zh-CN"/>
              </w:rPr>
              <w:t>»</w:t>
            </w:r>
            <w:r w:rsidRPr="000114F7">
              <w:rPr>
                <w:rFonts w:ascii="Times New Roman" w:hAnsi="Times New Roman"/>
                <w:bCs/>
                <w:iCs/>
                <w:sz w:val="18"/>
                <w:szCs w:val="18"/>
                <w:lang w:eastAsia="zh-CN"/>
              </w:rPr>
              <w:t>.</w:t>
            </w:r>
          </w:p>
          <w:p w:rsidR="00696635" w:rsidRPr="000114F7" w:rsidRDefault="00696635" w:rsidP="00AF2B48">
            <w:pPr>
              <w:numPr>
                <w:ilvl w:val="0"/>
                <w:numId w:val="1"/>
              </w:numPr>
              <w:suppressAutoHyphens/>
              <w:spacing w:after="0" w:line="240" w:lineRule="auto"/>
              <w:contextualSpacing/>
              <w:jc w:val="both"/>
              <w:rPr>
                <w:rFonts w:ascii="Times New Roman" w:hAnsi="Times New Roman"/>
                <w:bCs/>
                <w:iCs/>
                <w:sz w:val="18"/>
                <w:szCs w:val="18"/>
                <w:lang w:eastAsia="zh-CN"/>
              </w:rPr>
            </w:pPr>
            <w:r w:rsidRPr="000114F7">
              <w:rPr>
                <w:rFonts w:ascii="Times New Roman" w:hAnsi="Times New Roman"/>
                <w:bCs/>
                <w:iCs/>
                <w:sz w:val="18"/>
                <w:szCs w:val="18"/>
                <w:lang w:eastAsia="zh-CN"/>
              </w:rPr>
              <w:t xml:space="preserve">РЕШЕНИЕ от 30 мая 2018 года № 209 </w:t>
            </w:r>
            <w:r>
              <w:rPr>
                <w:rFonts w:ascii="Times New Roman" w:hAnsi="Times New Roman"/>
                <w:bCs/>
                <w:iCs/>
                <w:sz w:val="18"/>
                <w:szCs w:val="18"/>
                <w:lang w:eastAsia="zh-CN"/>
              </w:rPr>
              <w:t>«</w:t>
            </w:r>
            <w:r w:rsidRPr="000114F7">
              <w:rPr>
                <w:rFonts w:ascii="Times New Roman" w:hAnsi="Times New Roman"/>
                <w:bCs/>
                <w:iCs/>
                <w:sz w:val="18"/>
                <w:szCs w:val="18"/>
                <w:lang w:eastAsia="zh-CN"/>
              </w:rPr>
              <w:t>Об  утверждении  Схемы  должностных окладов по должностям  муниципальной службы  в органах местного самоуправления Притобольного района</w:t>
            </w:r>
            <w:r>
              <w:rPr>
                <w:rFonts w:ascii="Times New Roman" w:hAnsi="Times New Roman"/>
                <w:bCs/>
                <w:iCs/>
                <w:sz w:val="18"/>
                <w:szCs w:val="18"/>
                <w:lang w:eastAsia="zh-CN"/>
              </w:rPr>
              <w:t>»</w:t>
            </w:r>
            <w:r w:rsidRPr="000114F7">
              <w:rPr>
                <w:rFonts w:ascii="Times New Roman" w:hAnsi="Times New Roman"/>
                <w:bCs/>
                <w:iCs/>
                <w:sz w:val="18"/>
                <w:szCs w:val="18"/>
                <w:lang w:eastAsia="zh-CN"/>
              </w:rPr>
              <w:t>.</w:t>
            </w:r>
          </w:p>
          <w:p w:rsidR="00696635" w:rsidRPr="000114F7" w:rsidRDefault="00696635" w:rsidP="00AF2B48">
            <w:pPr>
              <w:numPr>
                <w:ilvl w:val="0"/>
                <w:numId w:val="1"/>
              </w:numPr>
              <w:suppressAutoHyphens/>
              <w:spacing w:after="0" w:line="240" w:lineRule="auto"/>
              <w:contextualSpacing/>
              <w:jc w:val="both"/>
              <w:rPr>
                <w:rFonts w:ascii="Times New Roman" w:hAnsi="Times New Roman"/>
                <w:bCs/>
                <w:iCs/>
                <w:sz w:val="18"/>
                <w:szCs w:val="18"/>
                <w:lang w:eastAsia="zh-CN"/>
              </w:rPr>
            </w:pPr>
            <w:r w:rsidRPr="000114F7">
              <w:rPr>
                <w:rFonts w:ascii="Times New Roman" w:hAnsi="Times New Roman"/>
                <w:bCs/>
                <w:iCs/>
                <w:sz w:val="18"/>
                <w:szCs w:val="18"/>
                <w:lang w:eastAsia="zh-CN"/>
              </w:rPr>
              <w:t xml:space="preserve">РЕШЕНИЕ от 30 мая 2018 года № 210 </w:t>
            </w:r>
            <w:r>
              <w:rPr>
                <w:rFonts w:ascii="Times New Roman" w:hAnsi="Times New Roman"/>
                <w:bCs/>
                <w:iCs/>
                <w:sz w:val="18"/>
                <w:szCs w:val="18"/>
                <w:lang w:eastAsia="zh-CN"/>
              </w:rPr>
              <w:t>«</w:t>
            </w:r>
            <w:r w:rsidRPr="000114F7">
              <w:rPr>
                <w:rFonts w:ascii="Times New Roman" w:hAnsi="Times New Roman"/>
                <w:bCs/>
                <w:iCs/>
                <w:sz w:val="18"/>
                <w:szCs w:val="18"/>
                <w:lang w:eastAsia="zh-CN"/>
              </w:rPr>
              <w:t>О внесении дополнений в решение Притобольной районной Думы от 28 февраля 2018 года № 187 «Об установлении должностей муниципальной  службы в Притобольном районе Курганской области».</w:t>
            </w:r>
          </w:p>
          <w:p w:rsidR="00696635" w:rsidRPr="000114F7" w:rsidRDefault="00696635" w:rsidP="00AF2B48">
            <w:pPr>
              <w:numPr>
                <w:ilvl w:val="0"/>
                <w:numId w:val="1"/>
              </w:numPr>
              <w:suppressAutoHyphens/>
              <w:spacing w:after="0" w:line="240" w:lineRule="auto"/>
              <w:contextualSpacing/>
              <w:jc w:val="both"/>
              <w:rPr>
                <w:rFonts w:ascii="Times New Roman" w:hAnsi="Times New Roman"/>
                <w:bCs/>
                <w:iCs/>
                <w:sz w:val="18"/>
                <w:szCs w:val="18"/>
                <w:lang w:eastAsia="zh-CN"/>
              </w:rPr>
            </w:pPr>
            <w:r w:rsidRPr="000114F7">
              <w:rPr>
                <w:rFonts w:ascii="Times New Roman" w:hAnsi="Times New Roman"/>
                <w:bCs/>
                <w:iCs/>
                <w:sz w:val="18"/>
                <w:szCs w:val="18"/>
                <w:lang w:eastAsia="zh-CN"/>
              </w:rPr>
              <w:t xml:space="preserve">РЕШЕНИЕ от 30 мая 2018 года № 211 </w:t>
            </w:r>
            <w:r>
              <w:rPr>
                <w:rFonts w:ascii="Times New Roman" w:hAnsi="Times New Roman"/>
                <w:bCs/>
                <w:iCs/>
                <w:sz w:val="18"/>
                <w:szCs w:val="18"/>
                <w:lang w:eastAsia="zh-CN"/>
              </w:rPr>
              <w:t>«</w:t>
            </w:r>
            <w:r w:rsidRPr="000114F7">
              <w:rPr>
                <w:rFonts w:ascii="Times New Roman" w:hAnsi="Times New Roman"/>
                <w:bCs/>
                <w:iCs/>
                <w:sz w:val="18"/>
                <w:szCs w:val="18"/>
                <w:lang w:eastAsia="zh-CN"/>
              </w:rPr>
              <w:t>Об информации об исполнении бюджета Притобольного района за январь-март 2018 года</w:t>
            </w:r>
            <w:r>
              <w:rPr>
                <w:rFonts w:ascii="Times New Roman" w:hAnsi="Times New Roman"/>
                <w:bCs/>
                <w:iCs/>
                <w:sz w:val="18"/>
                <w:szCs w:val="18"/>
                <w:lang w:eastAsia="zh-CN"/>
              </w:rPr>
              <w:t>»</w:t>
            </w:r>
            <w:r w:rsidRPr="000114F7">
              <w:rPr>
                <w:rFonts w:ascii="Times New Roman" w:hAnsi="Times New Roman"/>
                <w:bCs/>
                <w:iCs/>
                <w:sz w:val="18"/>
                <w:szCs w:val="18"/>
                <w:lang w:eastAsia="zh-CN"/>
              </w:rPr>
              <w:t>.</w:t>
            </w:r>
          </w:p>
          <w:p w:rsidR="00696635" w:rsidRPr="000114F7" w:rsidRDefault="00696635" w:rsidP="00AF2B48">
            <w:pPr>
              <w:numPr>
                <w:ilvl w:val="0"/>
                <w:numId w:val="1"/>
              </w:numPr>
              <w:suppressAutoHyphens/>
              <w:spacing w:after="0" w:line="240" w:lineRule="auto"/>
              <w:contextualSpacing/>
              <w:jc w:val="both"/>
              <w:rPr>
                <w:rFonts w:ascii="Times New Roman" w:hAnsi="Times New Roman"/>
                <w:bCs/>
                <w:iCs/>
                <w:sz w:val="18"/>
                <w:szCs w:val="18"/>
                <w:lang w:eastAsia="zh-CN"/>
              </w:rPr>
            </w:pPr>
            <w:r w:rsidRPr="000114F7">
              <w:rPr>
                <w:rFonts w:ascii="Times New Roman" w:hAnsi="Times New Roman"/>
                <w:bCs/>
                <w:iCs/>
                <w:sz w:val="18"/>
                <w:szCs w:val="18"/>
                <w:lang w:eastAsia="zh-CN"/>
              </w:rPr>
              <w:t xml:space="preserve">ПОСТАНОВЛЕНИЕ от 31 мая 2018 года № 227 </w:t>
            </w:r>
            <w:r>
              <w:rPr>
                <w:rFonts w:ascii="Times New Roman" w:hAnsi="Times New Roman"/>
                <w:bCs/>
                <w:iCs/>
                <w:sz w:val="18"/>
                <w:szCs w:val="18"/>
                <w:lang w:eastAsia="zh-CN"/>
              </w:rPr>
              <w:t>«</w:t>
            </w:r>
            <w:r w:rsidRPr="000114F7">
              <w:rPr>
                <w:rFonts w:ascii="Times New Roman" w:hAnsi="Times New Roman"/>
                <w:bCs/>
                <w:iCs/>
                <w:sz w:val="18"/>
                <w:szCs w:val="18"/>
                <w:lang w:eastAsia="zh-CN"/>
              </w:rPr>
              <w:t>О внесении изменения в постановление Администрации Притобольного района от 17 октября 2016 года № 303 «О муниципальной программе Притобольного района «Развитие физической культуры и спорта в Притобольном районе» на 2017–2019 годы».</w:t>
            </w:r>
          </w:p>
          <w:p w:rsidR="00696635" w:rsidRPr="000114F7" w:rsidRDefault="00696635" w:rsidP="006507FC">
            <w:pPr>
              <w:numPr>
                <w:ilvl w:val="0"/>
                <w:numId w:val="1"/>
              </w:numPr>
              <w:suppressAutoHyphens/>
              <w:spacing w:after="0" w:line="240" w:lineRule="auto"/>
              <w:contextualSpacing/>
              <w:jc w:val="both"/>
              <w:rPr>
                <w:rFonts w:ascii="Times New Roman" w:hAnsi="Times New Roman"/>
                <w:bCs/>
                <w:iCs/>
                <w:sz w:val="18"/>
                <w:szCs w:val="18"/>
                <w:lang w:eastAsia="zh-CN"/>
              </w:rPr>
            </w:pPr>
            <w:r w:rsidRPr="000114F7">
              <w:rPr>
                <w:rFonts w:ascii="Times New Roman" w:hAnsi="Times New Roman"/>
                <w:bCs/>
                <w:iCs/>
                <w:sz w:val="18"/>
                <w:szCs w:val="18"/>
                <w:lang w:eastAsia="zh-CN"/>
              </w:rPr>
              <w:t xml:space="preserve">ПОСТАНОВЛЕНИЕ от 31 мая 2018г. № 230 </w:t>
            </w:r>
            <w:r>
              <w:rPr>
                <w:rFonts w:ascii="Times New Roman" w:hAnsi="Times New Roman"/>
                <w:bCs/>
                <w:iCs/>
                <w:sz w:val="18"/>
                <w:szCs w:val="18"/>
                <w:lang w:eastAsia="zh-CN"/>
              </w:rPr>
              <w:t>«</w:t>
            </w:r>
            <w:r w:rsidRPr="000114F7">
              <w:rPr>
                <w:rFonts w:ascii="Times New Roman" w:hAnsi="Times New Roman"/>
                <w:bCs/>
                <w:iCs/>
                <w:sz w:val="18"/>
                <w:szCs w:val="18"/>
                <w:lang w:eastAsia="zh-CN"/>
              </w:rPr>
              <w:t>Об утверждении средней рыночной стоимости одного квадратного метра общей площади жилья по Притобольному району на  2018 год</w:t>
            </w:r>
            <w:r>
              <w:rPr>
                <w:rFonts w:ascii="Times New Roman" w:hAnsi="Times New Roman"/>
                <w:bCs/>
                <w:iCs/>
                <w:sz w:val="18"/>
                <w:szCs w:val="18"/>
                <w:lang w:eastAsia="zh-CN"/>
              </w:rPr>
              <w:t>»</w:t>
            </w:r>
            <w:r w:rsidRPr="000114F7">
              <w:rPr>
                <w:rFonts w:ascii="Times New Roman" w:hAnsi="Times New Roman"/>
                <w:bCs/>
                <w:iCs/>
                <w:sz w:val="18"/>
                <w:szCs w:val="18"/>
                <w:lang w:eastAsia="zh-CN"/>
              </w:rPr>
              <w:t>.</w:t>
            </w:r>
          </w:p>
          <w:p w:rsidR="00696635" w:rsidRPr="000114F7" w:rsidRDefault="00696635" w:rsidP="00221A02">
            <w:pPr>
              <w:suppressAutoHyphens/>
              <w:spacing w:after="0" w:line="240" w:lineRule="auto"/>
              <w:contextualSpacing/>
              <w:jc w:val="both"/>
              <w:rPr>
                <w:rFonts w:ascii="Times New Roman" w:hAnsi="Times New Roman"/>
                <w:bCs/>
                <w:iCs/>
                <w:sz w:val="18"/>
                <w:szCs w:val="18"/>
                <w:lang w:eastAsia="zh-CN"/>
              </w:rPr>
            </w:pPr>
          </w:p>
          <w:p w:rsidR="00696635" w:rsidRPr="000114F7" w:rsidRDefault="00696635" w:rsidP="00221A02">
            <w:pPr>
              <w:suppressAutoHyphens/>
              <w:spacing w:after="0" w:line="240" w:lineRule="auto"/>
              <w:contextualSpacing/>
              <w:jc w:val="both"/>
              <w:rPr>
                <w:rFonts w:ascii="Times New Roman" w:hAnsi="Times New Roman"/>
                <w:bCs/>
                <w:iCs/>
                <w:sz w:val="18"/>
                <w:szCs w:val="18"/>
                <w:lang w:eastAsia="zh-CN"/>
              </w:rPr>
            </w:pPr>
          </w:p>
          <w:p w:rsidR="00696635" w:rsidRPr="000114F7" w:rsidRDefault="00696635" w:rsidP="00221A02">
            <w:pPr>
              <w:suppressAutoHyphens/>
              <w:spacing w:after="0" w:line="240" w:lineRule="auto"/>
              <w:contextualSpacing/>
              <w:jc w:val="both"/>
              <w:rPr>
                <w:rFonts w:ascii="Times New Roman" w:hAnsi="Times New Roman"/>
                <w:bCs/>
                <w:iCs/>
                <w:sz w:val="18"/>
                <w:szCs w:val="18"/>
                <w:lang w:eastAsia="zh-CN"/>
              </w:rPr>
            </w:pPr>
          </w:p>
        </w:tc>
      </w:tr>
    </w:tbl>
    <w:p w:rsidR="00696635" w:rsidRDefault="00696635" w:rsidP="00CC5E3D">
      <w:pPr>
        <w:spacing w:after="0" w:line="240" w:lineRule="auto"/>
        <w:jc w:val="center"/>
        <w:rPr>
          <w:rFonts w:ascii="Times New Roman" w:hAnsi="Times New Roman"/>
          <w:sz w:val="24"/>
          <w:szCs w:val="24"/>
        </w:rPr>
      </w:pPr>
    </w:p>
    <w:p w:rsidR="00696635" w:rsidRPr="00CC5E3D" w:rsidRDefault="00696635" w:rsidP="00CC5E3D">
      <w:pPr>
        <w:pStyle w:val="Title"/>
        <w:rPr>
          <w:rFonts w:ascii="Times New Roman" w:hAnsi="Times New Roman"/>
        </w:rPr>
      </w:pPr>
      <w:r w:rsidRPr="00CC5E3D">
        <w:rPr>
          <w:rFonts w:ascii="Times New Roman" w:hAnsi="Times New Roman"/>
        </w:rPr>
        <w:t>РОССИЙСКАЯ ФЕДЕРАЦИЯ</w:t>
      </w:r>
    </w:p>
    <w:p w:rsidR="00696635" w:rsidRPr="00CC5E3D" w:rsidRDefault="00696635" w:rsidP="00CC5E3D">
      <w:pPr>
        <w:spacing w:after="0" w:line="240" w:lineRule="auto"/>
        <w:jc w:val="center"/>
        <w:rPr>
          <w:rFonts w:ascii="Times New Roman" w:hAnsi="Times New Roman"/>
          <w:b/>
        </w:rPr>
      </w:pPr>
      <w:r w:rsidRPr="00CC5E3D">
        <w:rPr>
          <w:rFonts w:ascii="Times New Roman" w:hAnsi="Times New Roman"/>
          <w:b/>
        </w:rPr>
        <w:t>КУРГАНСКАЯ ОБЛАСТЬ</w:t>
      </w:r>
    </w:p>
    <w:p w:rsidR="00696635" w:rsidRPr="00CC5E3D" w:rsidRDefault="00696635" w:rsidP="00CC5E3D">
      <w:pPr>
        <w:spacing w:after="0" w:line="240" w:lineRule="auto"/>
        <w:jc w:val="center"/>
        <w:rPr>
          <w:rFonts w:ascii="Times New Roman" w:hAnsi="Times New Roman"/>
          <w:b/>
        </w:rPr>
      </w:pPr>
      <w:r w:rsidRPr="00CC5E3D">
        <w:rPr>
          <w:rFonts w:ascii="Times New Roman" w:hAnsi="Times New Roman"/>
          <w:b/>
        </w:rPr>
        <w:t>ПРИТОБОЛЬНЫЙ РАЙОН</w:t>
      </w:r>
    </w:p>
    <w:p w:rsidR="00696635" w:rsidRPr="00CC5E3D" w:rsidRDefault="00696635" w:rsidP="00CC5E3D">
      <w:pPr>
        <w:spacing w:after="0" w:line="240" w:lineRule="auto"/>
        <w:jc w:val="center"/>
        <w:rPr>
          <w:rFonts w:ascii="Times New Roman" w:hAnsi="Times New Roman"/>
          <w:b/>
          <w:sz w:val="20"/>
        </w:rPr>
      </w:pPr>
      <w:r w:rsidRPr="00CC5E3D">
        <w:rPr>
          <w:rFonts w:ascii="Times New Roman" w:hAnsi="Times New Roman"/>
          <w:b/>
        </w:rPr>
        <w:t>АДМИНИСТРАЦИЯ ПРИТОБОЛЬНОГО РАЙОНА</w:t>
      </w:r>
    </w:p>
    <w:p w:rsidR="00696635" w:rsidRPr="002207E6" w:rsidRDefault="00696635" w:rsidP="00CC5E3D">
      <w:pPr>
        <w:spacing w:after="0" w:line="240" w:lineRule="auto"/>
        <w:jc w:val="center"/>
        <w:rPr>
          <w:rFonts w:ascii="Times New Roman" w:hAnsi="Times New Roman"/>
          <w:b/>
        </w:rPr>
      </w:pPr>
      <w:r w:rsidRPr="002207E6">
        <w:rPr>
          <w:rFonts w:ascii="Times New Roman" w:hAnsi="Times New Roman"/>
          <w:b/>
        </w:rPr>
        <w:t>ПОСТАНОВЛЕНИЕ</w:t>
      </w:r>
    </w:p>
    <w:p w:rsidR="00696635" w:rsidRPr="002207E6" w:rsidRDefault="00696635" w:rsidP="00AC7AD4">
      <w:pPr>
        <w:spacing w:after="0" w:line="240" w:lineRule="auto"/>
        <w:jc w:val="both"/>
        <w:rPr>
          <w:rFonts w:ascii="Times New Roman" w:hAnsi="Times New Roman"/>
          <w:b/>
          <w:sz w:val="18"/>
          <w:szCs w:val="18"/>
        </w:rPr>
      </w:pPr>
      <w:r w:rsidRPr="002207E6">
        <w:rPr>
          <w:rFonts w:ascii="Times New Roman" w:hAnsi="Times New Roman"/>
          <w:b/>
          <w:sz w:val="18"/>
          <w:szCs w:val="18"/>
        </w:rPr>
        <w:t xml:space="preserve">От    18    мая   2018 г. № 200 </w:t>
      </w:r>
    </w:p>
    <w:p w:rsidR="00696635" w:rsidRPr="002207E6" w:rsidRDefault="00696635" w:rsidP="00AC7AD4">
      <w:pPr>
        <w:spacing w:after="0" w:line="240" w:lineRule="auto"/>
        <w:jc w:val="both"/>
        <w:rPr>
          <w:rFonts w:ascii="Times New Roman" w:hAnsi="Times New Roman"/>
          <w:b/>
          <w:sz w:val="18"/>
          <w:szCs w:val="18"/>
        </w:rPr>
      </w:pPr>
      <w:r w:rsidRPr="002207E6">
        <w:rPr>
          <w:rFonts w:ascii="Times New Roman" w:hAnsi="Times New Roman"/>
          <w:b/>
          <w:sz w:val="18"/>
          <w:szCs w:val="18"/>
        </w:rPr>
        <w:t>с. Глядянское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936"/>
      </w:tblGrid>
      <w:tr w:rsidR="00696635" w:rsidRPr="000114F7" w:rsidTr="000114F7">
        <w:tc>
          <w:tcPr>
            <w:tcW w:w="3936" w:type="dxa"/>
            <w:tcBorders>
              <w:top w:val="nil"/>
              <w:left w:val="nil"/>
              <w:bottom w:val="nil"/>
              <w:right w:val="nil"/>
            </w:tcBorders>
          </w:tcPr>
          <w:p w:rsidR="00696635" w:rsidRPr="000114F7" w:rsidRDefault="00696635" w:rsidP="000114F7">
            <w:pPr>
              <w:spacing w:after="0" w:line="240" w:lineRule="auto"/>
              <w:jc w:val="both"/>
              <w:rPr>
                <w:rFonts w:ascii="Times New Roman" w:hAnsi="Times New Roman"/>
                <w:b/>
                <w:sz w:val="18"/>
                <w:szCs w:val="18"/>
                <w:lang w:eastAsia="en-US"/>
              </w:rPr>
            </w:pPr>
            <w:r w:rsidRPr="000114F7">
              <w:rPr>
                <w:rFonts w:ascii="Times New Roman" w:hAnsi="Times New Roman"/>
                <w:b/>
                <w:bCs/>
                <w:color w:val="000000"/>
                <w:sz w:val="18"/>
                <w:szCs w:val="18"/>
                <w:lang w:eastAsia="en-US"/>
              </w:rPr>
              <w:t>О внесении изменения в постановление Администрации Притобольного района от 17 декабря 2012 года № 578 «Об утверждении Административного регламента по предоставлению Администрацией Притобольного района муниципальной услуги «Выдача разрешения на ввод объекта в эксплуатацию»</w:t>
            </w:r>
          </w:p>
        </w:tc>
      </w:tr>
    </w:tbl>
    <w:p w:rsidR="00696635" w:rsidRPr="00AC7AD4" w:rsidRDefault="00696635" w:rsidP="00AC7AD4">
      <w:pPr>
        <w:spacing w:after="0" w:line="240" w:lineRule="auto"/>
        <w:jc w:val="both"/>
        <w:rPr>
          <w:rFonts w:ascii="Verdana" w:hAnsi="Verdana"/>
          <w:color w:val="000000"/>
          <w:sz w:val="18"/>
          <w:szCs w:val="18"/>
        </w:rPr>
      </w:pPr>
      <w:r w:rsidRPr="00AC7AD4">
        <w:rPr>
          <w:rFonts w:ascii="Times New Roman" w:hAnsi="Times New Roman"/>
          <w:color w:val="000000"/>
          <w:sz w:val="18"/>
          <w:szCs w:val="18"/>
        </w:rPr>
        <w:t xml:space="preserve">В целях приведения нормативного правового акта в соответствие с федеральным законодательством, руководствуясь частью 6 статьи 11.2 Федерального закона </w:t>
      </w:r>
      <w:r w:rsidRPr="00AC7AD4">
        <w:rPr>
          <w:rFonts w:ascii="Times New Roman" w:hAnsi="Times New Roman"/>
          <w:sz w:val="18"/>
          <w:szCs w:val="18"/>
        </w:rPr>
        <w:t xml:space="preserve">от 27.07.2010 г. № 210-ФЗ </w:t>
      </w:r>
      <w:r w:rsidRPr="00AC7AD4">
        <w:rPr>
          <w:rFonts w:ascii="Times New Roman" w:hAnsi="Times New Roman"/>
          <w:color w:val="000000"/>
          <w:sz w:val="18"/>
          <w:szCs w:val="18"/>
        </w:rPr>
        <w:t xml:space="preserve">«Об организации предоставления государственных и муниципальных услуг»,   Федеральным законом от 06.10.2003 г. № 131-ФЗ «Об общих принципах организации местного самоуправления в Российской Федерации», </w:t>
      </w:r>
      <w:r w:rsidRPr="00AC7AD4">
        <w:rPr>
          <w:rFonts w:ascii="Times New Roman" w:hAnsi="Times New Roman"/>
          <w:sz w:val="18"/>
          <w:szCs w:val="18"/>
        </w:rPr>
        <w:t xml:space="preserve"> </w:t>
      </w:r>
      <w:r w:rsidRPr="00AC7AD4">
        <w:rPr>
          <w:rFonts w:ascii="Times New Roman" w:hAnsi="Times New Roman"/>
          <w:color w:val="000000"/>
          <w:sz w:val="18"/>
          <w:szCs w:val="18"/>
        </w:rPr>
        <w:t xml:space="preserve"> Администрация Притобольного района</w:t>
      </w:r>
      <w:r w:rsidRPr="00AC7AD4">
        <w:rPr>
          <w:rFonts w:ascii="Verdana" w:hAnsi="Verdana"/>
          <w:color w:val="000000"/>
          <w:sz w:val="18"/>
          <w:szCs w:val="18"/>
        </w:rPr>
        <w:t xml:space="preserve"> </w:t>
      </w:r>
    </w:p>
    <w:p w:rsidR="00696635" w:rsidRPr="00AC7AD4" w:rsidRDefault="00696635" w:rsidP="00AC7AD4">
      <w:pPr>
        <w:spacing w:after="0" w:line="240" w:lineRule="auto"/>
        <w:jc w:val="both"/>
        <w:rPr>
          <w:rFonts w:ascii="Times New Roman" w:hAnsi="Times New Roman"/>
          <w:sz w:val="18"/>
          <w:szCs w:val="18"/>
        </w:rPr>
      </w:pPr>
      <w:r w:rsidRPr="00AC7AD4">
        <w:rPr>
          <w:rFonts w:ascii="Times New Roman" w:hAnsi="Times New Roman"/>
          <w:sz w:val="18"/>
          <w:szCs w:val="18"/>
        </w:rPr>
        <w:t>ПОСТАНОВЛЯЕТ:</w:t>
      </w:r>
    </w:p>
    <w:p w:rsidR="00696635" w:rsidRPr="00AC7AD4" w:rsidRDefault="00696635" w:rsidP="00AC7AD4">
      <w:pPr>
        <w:shd w:val="clear" w:color="auto" w:fill="FFFFFF"/>
        <w:spacing w:after="0" w:line="240" w:lineRule="auto"/>
        <w:jc w:val="both"/>
        <w:rPr>
          <w:rFonts w:ascii="Times New Roman" w:hAnsi="Times New Roman"/>
          <w:color w:val="000000"/>
          <w:sz w:val="18"/>
          <w:szCs w:val="18"/>
        </w:rPr>
      </w:pPr>
      <w:r w:rsidRPr="00AC7AD4">
        <w:rPr>
          <w:rFonts w:ascii="Times New Roman" w:hAnsi="Times New Roman"/>
          <w:sz w:val="18"/>
          <w:szCs w:val="18"/>
        </w:rPr>
        <w:tab/>
      </w:r>
      <w:r w:rsidRPr="00AC7AD4">
        <w:rPr>
          <w:rFonts w:ascii="Times New Roman" w:hAnsi="Times New Roman"/>
          <w:color w:val="000000"/>
          <w:sz w:val="18"/>
          <w:szCs w:val="18"/>
        </w:rPr>
        <w:t xml:space="preserve">1. Внести  в постановление Администрации Притобольного района от 17.12.2012 г. № 578 «Об утверждении Административного регламента по предоставлению Администрацией Притобольного района муниципальной услуги «Выдача разрешения на ввод объекта в эксплуатацию» </w:t>
      </w:r>
      <w:r w:rsidRPr="00AC7AD4">
        <w:rPr>
          <w:rFonts w:ascii="Times New Roman" w:hAnsi="Times New Roman"/>
          <w:bCs/>
          <w:color w:val="000000"/>
          <w:sz w:val="18"/>
          <w:szCs w:val="18"/>
          <w:lang w:eastAsia="en-US"/>
        </w:rPr>
        <w:t>изменение, изложив  приложение  в редакции согласно приложению к настоящему постановлению.</w:t>
      </w:r>
      <w:r w:rsidRPr="00AC7AD4">
        <w:rPr>
          <w:rFonts w:ascii="Times New Roman" w:hAnsi="Times New Roman"/>
          <w:color w:val="000000"/>
          <w:sz w:val="18"/>
          <w:szCs w:val="18"/>
        </w:rPr>
        <w:tab/>
      </w:r>
    </w:p>
    <w:p w:rsidR="00696635" w:rsidRPr="00AC7AD4" w:rsidRDefault="00696635" w:rsidP="00AC7AD4">
      <w:pPr>
        <w:spacing w:after="0" w:line="240" w:lineRule="auto"/>
        <w:ind w:firstLine="708"/>
        <w:jc w:val="both"/>
        <w:rPr>
          <w:rFonts w:ascii="Times New Roman" w:hAnsi="Times New Roman"/>
          <w:sz w:val="18"/>
          <w:szCs w:val="18"/>
        </w:rPr>
      </w:pPr>
      <w:r w:rsidRPr="00AC7AD4">
        <w:rPr>
          <w:rFonts w:ascii="Times New Roman" w:hAnsi="Times New Roman"/>
          <w:sz w:val="18"/>
          <w:szCs w:val="18"/>
        </w:rPr>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696635" w:rsidRPr="00AC7AD4" w:rsidRDefault="00696635" w:rsidP="00AC7AD4">
      <w:pPr>
        <w:spacing w:after="0" w:line="240" w:lineRule="auto"/>
        <w:ind w:firstLine="708"/>
        <w:jc w:val="both"/>
        <w:rPr>
          <w:rFonts w:ascii="Times New Roman" w:hAnsi="Times New Roman"/>
          <w:sz w:val="18"/>
          <w:szCs w:val="18"/>
        </w:rPr>
      </w:pPr>
      <w:r w:rsidRPr="00AC7AD4">
        <w:rPr>
          <w:rFonts w:ascii="Times New Roman" w:hAnsi="Times New Roman"/>
          <w:sz w:val="18"/>
          <w:szCs w:val="18"/>
        </w:rPr>
        <w:t>3. Контроль за выполнением настоящего постановления возложить на первого заместителя Главы Притобольного района Д.Ю. Лесового.</w:t>
      </w:r>
    </w:p>
    <w:p w:rsidR="00696635" w:rsidRPr="00AC7AD4" w:rsidRDefault="00696635" w:rsidP="00AC7AD4">
      <w:pPr>
        <w:spacing w:after="0" w:line="240" w:lineRule="auto"/>
        <w:jc w:val="both"/>
        <w:rPr>
          <w:rFonts w:ascii="Times New Roman" w:hAnsi="Times New Roman"/>
          <w:sz w:val="18"/>
          <w:szCs w:val="18"/>
        </w:rPr>
      </w:pPr>
    </w:p>
    <w:p w:rsidR="00696635" w:rsidRPr="00AC7AD4" w:rsidRDefault="00696635" w:rsidP="00AC7AD4">
      <w:pPr>
        <w:spacing w:after="0" w:line="240" w:lineRule="auto"/>
        <w:jc w:val="both"/>
        <w:rPr>
          <w:rFonts w:ascii="Times New Roman" w:hAnsi="Times New Roman"/>
          <w:sz w:val="18"/>
          <w:szCs w:val="18"/>
        </w:rPr>
      </w:pPr>
      <w:r w:rsidRPr="00AC7AD4">
        <w:rPr>
          <w:rFonts w:ascii="Times New Roman" w:hAnsi="Times New Roman"/>
          <w:sz w:val="18"/>
          <w:szCs w:val="18"/>
        </w:rPr>
        <w:t>Глава Притобольного района                                                                                  С.В. Спирин</w:t>
      </w:r>
    </w:p>
    <w:p w:rsidR="00696635" w:rsidRDefault="00696635" w:rsidP="00AC7AD4">
      <w:pPr>
        <w:spacing w:after="0" w:line="240" w:lineRule="auto"/>
        <w:rPr>
          <w:rFonts w:ascii="Times New Roman" w:hAnsi="Times New Roman"/>
          <w:sz w:val="18"/>
          <w:szCs w:val="18"/>
        </w:rPr>
      </w:pPr>
    </w:p>
    <w:tbl>
      <w:tblPr>
        <w:tblW w:w="0" w:type="auto"/>
        <w:jc w:val="right"/>
        <w:tblInd w:w="5211" w:type="dxa"/>
        <w:tblLook w:val="00A0"/>
      </w:tblPr>
      <w:tblGrid>
        <w:gridCol w:w="4360"/>
      </w:tblGrid>
      <w:tr w:rsidR="00696635" w:rsidRPr="000114F7" w:rsidTr="000114F7">
        <w:trPr>
          <w:jc w:val="right"/>
        </w:trPr>
        <w:tc>
          <w:tcPr>
            <w:tcW w:w="4360" w:type="dxa"/>
          </w:tcPr>
          <w:p w:rsidR="00696635" w:rsidRPr="00D146A0" w:rsidRDefault="00696635" w:rsidP="000114F7">
            <w:pPr>
              <w:shd w:val="clear" w:color="auto" w:fill="FFFFFF"/>
              <w:spacing w:before="100" w:beforeAutospacing="1" w:after="100" w:afterAutospacing="1" w:line="236" w:lineRule="atLeast"/>
              <w:jc w:val="both"/>
              <w:rPr>
                <w:rFonts w:ascii="Times New Roman" w:hAnsi="Times New Roman"/>
                <w:bCs/>
                <w:color w:val="000000"/>
                <w:sz w:val="18"/>
                <w:szCs w:val="18"/>
                <w:lang w:eastAsia="en-US"/>
              </w:rPr>
            </w:pPr>
            <w:r w:rsidRPr="00D146A0">
              <w:rPr>
                <w:rFonts w:ascii="Times New Roman" w:hAnsi="Times New Roman"/>
                <w:bCs/>
                <w:color w:val="000000"/>
                <w:sz w:val="18"/>
                <w:szCs w:val="18"/>
                <w:lang w:eastAsia="en-US"/>
              </w:rPr>
              <w:t>Приложение к постановлению Администрации Притобольного района от 18 мая 2018 г. № 200  «О</w:t>
            </w:r>
            <w:r w:rsidRPr="00D146A0">
              <w:rPr>
                <w:rFonts w:ascii="Times New Roman" w:hAnsi="Times New Roman"/>
                <w:b/>
                <w:bCs/>
                <w:color w:val="000000"/>
                <w:sz w:val="18"/>
                <w:szCs w:val="18"/>
                <w:lang w:eastAsia="en-US"/>
              </w:rPr>
              <w:t xml:space="preserve"> </w:t>
            </w:r>
            <w:r w:rsidRPr="00D146A0">
              <w:rPr>
                <w:rFonts w:ascii="Times New Roman" w:hAnsi="Times New Roman"/>
                <w:bCs/>
                <w:color w:val="000000"/>
                <w:sz w:val="18"/>
                <w:szCs w:val="18"/>
                <w:lang w:eastAsia="en-US"/>
              </w:rPr>
              <w:t>внесении изменения в постановление Администрации Притобольного района от 17 декабря 2012 года № 578 «Об утверждении Административного регламента по предоставлению Администрацией Притобольного района муниципальной услуги «Выдача разрешения на ввод объекта в эксплуатацию»</w:t>
            </w:r>
            <w:r w:rsidRPr="00D146A0">
              <w:rPr>
                <w:rFonts w:ascii="Times New Roman" w:hAnsi="Times New Roman"/>
                <w:color w:val="000000"/>
                <w:sz w:val="18"/>
                <w:szCs w:val="18"/>
                <w:lang w:eastAsia="en-US"/>
              </w:rPr>
              <w:t xml:space="preserve"> </w:t>
            </w:r>
          </w:p>
        </w:tc>
      </w:tr>
    </w:tbl>
    <w:p w:rsidR="00696635" w:rsidRPr="00AC7AD4" w:rsidRDefault="00696635" w:rsidP="00AC7AD4">
      <w:pPr>
        <w:shd w:val="clear" w:color="auto" w:fill="FFFFFF"/>
        <w:spacing w:after="0" w:line="240" w:lineRule="auto"/>
        <w:jc w:val="center"/>
        <w:rPr>
          <w:rFonts w:ascii="Times New Roman" w:hAnsi="Times New Roman"/>
          <w:b/>
          <w:bCs/>
          <w:color w:val="000000"/>
          <w:sz w:val="18"/>
          <w:szCs w:val="18"/>
        </w:rPr>
      </w:pPr>
      <w:r w:rsidRPr="00AC7AD4">
        <w:rPr>
          <w:rFonts w:ascii="Times New Roman" w:hAnsi="Times New Roman"/>
          <w:b/>
          <w:bCs/>
          <w:color w:val="000000"/>
          <w:sz w:val="18"/>
          <w:szCs w:val="18"/>
        </w:rPr>
        <w:t>Административный регламент</w:t>
      </w:r>
    </w:p>
    <w:p w:rsidR="00696635" w:rsidRPr="00AC7AD4" w:rsidRDefault="00696635" w:rsidP="00AC7AD4">
      <w:pPr>
        <w:shd w:val="clear" w:color="auto" w:fill="FFFFFF"/>
        <w:spacing w:after="0" w:line="240" w:lineRule="auto"/>
        <w:jc w:val="center"/>
        <w:rPr>
          <w:rFonts w:ascii="Times New Roman" w:hAnsi="Times New Roman"/>
          <w:color w:val="000000"/>
          <w:sz w:val="18"/>
          <w:szCs w:val="18"/>
        </w:rPr>
      </w:pPr>
      <w:r w:rsidRPr="00AC7AD4">
        <w:rPr>
          <w:rFonts w:ascii="Times New Roman" w:hAnsi="Times New Roman"/>
          <w:color w:val="000000"/>
          <w:sz w:val="18"/>
          <w:szCs w:val="18"/>
        </w:rPr>
        <w:t xml:space="preserve"> </w:t>
      </w:r>
      <w:r w:rsidRPr="00AC7AD4">
        <w:rPr>
          <w:rFonts w:ascii="Times New Roman" w:hAnsi="Times New Roman"/>
          <w:b/>
          <w:color w:val="000000"/>
          <w:sz w:val="18"/>
          <w:szCs w:val="18"/>
        </w:rPr>
        <w:t>по предоставлению</w:t>
      </w:r>
      <w:r w:rsidRPr="00AC7AD4">
        <w:rPr>
          <w:rFonts w:ascii="Times New Roman" w:hAnsi="Times New Roman"/>
          <w:b/>
          <w:bCs/>
          <w:color w:val="000000"/>
          <w:sz w:val="18"/>
          <w:szCs w:val="18"/>
        </w:rPr>
        <w:t xml:space="preserve"> Администрацией Притобольного района муниципальной услуги «Выдача разрешения на ввод объекта в эксплуатацию»</w:t>
      </w:r>
      <w:r w:rsidRPr="00AC7AD4">
        <w:rPr>
          <w:rFonts w:ascii="Times New Roman" w:hAnsi="Times New Roman"/>
          <w:color w:val="000000"/>
          <w:sz w:val="18"/>
          <w:szCs w:val="18"/>
        </w:rPr>
        <w:t xml:space="preserve"> </w:t>
      </w:r>
    </w:p>
    <w:p w:rsidR="00696635" w:rsidRPr="00AC7AD4" w:rsidRDefault="00696635" w:rsidP="00AC7AD4">
      <w:pPr>
        <w:shd w:val="clear" w:color="auto" w:fill="FFFFFF"/>
        <w:spacing w:after="0" w:line="240" w:lineRule="auto"/>
        <w:jc w:val="center"/>
        <w:rPr>
          <w:rFonts w:ascii="Times New Roman" w:hAnsi="Times New Roman"/>
          <w:b/>
          <w:bCs/>
          <w:color w:val="000000"/>
          <w:sz w:val="18"/>
          <w:szCs w:val="18"/>
        </w:rPr>
      </w:pPr>
    </w:p>
    <w:p w:rsidR="00696635" w:rsidRPr="00AC7AD4" w:rsidRDefault="00696635" w:rsidP="00AC7AD4">
      <w:pPr>
        <w:shd w:val="clear" w:color="auto" w:fill="FFFFFF"/>
        <w:spacing w:after="0" w:line="240" w:lineRule="auto"/>
        <w:jc w:val="center"/>
        <w:rPr>
          <w:rFonts w:ascii="Times New Roman" w:hAnsi="Times New Roman"/>
          <w:b/>
          <w:color w:val="000000"/>
          <w:sz w:val="18"/>
          <w:szCs w:val="18"/>
        </w:rPr>
      </w:pPr>
      <w:r w:rsidRPr="00AC7AD4">
        <w:rPr>
          <w:rFonts w:ascii="Times New Roman" w:hAnsi="Times New Roman"/>
          <w:b/>
          <w:bCs/>
          <w:color w:val="000000"/>
          <w:sz w:val="18"/>
          <w:szCs w:val="18"/>
        </w:rPr>
        <w:t xml:space="preserve">Раздел </w:t>
      </w:r>
      <w:r w:rsidRPr="00AC7AD4">
        <w:rPr>
          <w:rFonts w:ascii="Times New Roman" w:hAnsi="Times New Roman"/>
          <w:b/>
          <w:bCs/>
          <w:color w:val="000000"/>
          <w:sz w:val="18"/>
          <w:szCs w:val="18"/>
          <w:lang w:val="en-US"/>
        </w:rPr>
        <w:t>I</w:t>
      </w:r>
      <w:r w:rsidRPr="00AC7AD4">
        <w:rPr>
          <w:rFonts w:ascii="Times New Roman" w:hAnsi="Times New Roman"/>
          <w:b/>
          <w:bCs/>
          <w:color w:val="000000"/>
          <w:sz w:val="18"/>
          <w:szCs w:val="18"/>
        </w:rPr>
        <w:t>. Общие положения</w:t>
      </w:r>
      <w:r w:rsidRPr="00AC7AD4">
        <w:rPr>
          <w:rFonts w:ascii="Times New Roman" w:hAnsi="Times New Roman"/>
          <w:b/>
          <w:color w:val="000000"/>
          <w:sz w:val="18"/>
          <w:szCs w:val="18"/>
        </w:rPr>
        <w:t xml:space="preserve">         </w:t>
      </w:r>
    </w:p>
    <w:p w:rsidR="00696635" w:rsidRPr="00AC7AD4" w:rsidRDefault="00696635" w:rsidP="00AC7AD4">
      <w:pPr>
        <w:keepNext/>
        <w:keepLines/>
        <w:widowControl w:val="0"/>
        <w:numPr>
          <w:ilvl w:val="8"/>
          <w:numId w:val="0"/>
        </w:numPr>
        <w:spacing w:after="0" w:line="240" w:lineRule="auto"/>
        <w:ind w:right="782"/>
        <w:jc w:val="center"/>
        <w:outlineLvl w:val="1"/>
        <w:rPr>
          <w:rFonts w:ascii="Times New Roman" w:hAnsi="Times New Roman"/>
          <w:bCs/>
          <w:color w:val="000000"/>
          <w:sz w:val="18"/>
          <w:szCs w:val="18"/>
        </w:rPr>
      </w:pPr>
    </w:p>
    <w:p w:rsidR="00696635" w:rsidRPr="00AC7AD4" w:rsidRDefault="00696635" w:rsidP="00AC7AD4">
      <w:pPr>
        <w:keepNext/>
        <w:keepLines/>
        <w:widowControl w:val="0"/>
        <w:numPr>
          <w:ilvl w:val="8"/>
          <w:numId w:val="0"/>
        </w:numPr>
        <w:spacing w:after="0" w:line="240" w:lineRule="auto"/>
        <w:ind w:right="782"/>
        <w:jc w:val="center"/>
        <w:outlineLvl w:val="1"/>
        <w:rPr>
          <w:rFonts w:ascii="Times New Roman" w:hAnsi="Times New Roman"/>
          <w:b/>
          <w:bCs/>
          <w:color w:val="000000"/>
          <w:sz w:val="18"/>
          <w:szCs w:val="18"/>
        </w:rPr>
      </w:pPr>
      <w:r w:rsidRPr="00AC7AD4">
        <w:rPr>
          <w:rFonts w:ascii="Times New Roman" w:hAnsi="Times New Roman"/>
          <w:b/>
          <w:bCs/>
          <w:color w:val="000000"/>
          <w:sz w:val="18"/>
          <w:szCs w:val="18"/>
        </w:rPr>
        <w:t>Глава 1. Предмет регулирования Административного регламента предоставление муниципальной услуги по выдаче разрешения на ввод</w:t>
      </w:r>
    </w:p>
    <w:p w:rsidR="00696635" w:rsidRPr="00AC7AD4" w:rsidRDefault="00696635" w:rsidP="00AC7AD4">
      <w:pPr>
        <w:widowControl w:val="0"/>
        <w:spacing w:after="0" w:line="274" w:lineRule="exact"/>
        <w:contextualSpacing/>
        <w:jc w:val="both"/>
        <w:rPr>
          <w:rFonts w:ascii="Times New Roman" w:hAnsi="Times New Roman"/>
          <w:sz w:val="18"/>
          <w:szCs w:val="18"/>
        </w:rPr>
      </w:pPr>
      <w:r w:rsidRPr="00AC7AD4">
        <w:rPr>
          <w:rFonts w:ascii="Times New Roman" w:hAnsi="Times New Roman"/>
          <w:color w:val="000000"/>
          <w:sz w:val="18"/>
          <w:szCs w:val="18"/>
        </w:rPr>
        <w:t>1. Административный регламент по предоставлению муниципальной услуги по выдаче разрешения на ввод объектов в эксплуатацию (далее - Административный регламент) устанавливает сроки и последовательность административных процедур (действий) при предоставлении муниципальной услуги по выдаче разрешений на ввод объектов в эксплуатацию (далее - муниципальная услуга).</w:t>
      </w:r>
    </w:p>
    <w:p w:rsidR="00696635" w:rsidRDefault="00696635" w:rsidP="00AC7AD4">
      <w:pPr>
        <w:shd w:val="clear" w:color="auto" w:fill="FFFFFF"/>
        <w:spacing w:after="0" w:line="240" w:lineRule="auto"/>
        <w:ind w:firstLine="697"/>
        <w:jc w:val="both"/>
        <w:rPr>
          <w:rFonts w:ascii="Times New Roman" w:hAnsi="Times New Roman"/>
          <w:color w:val="000000"/>
          <w:sz w:val="18"/>
          <w:szCs w:val="18"/>
        </w:rPr>
      </w:pPr>
      <w:r w:rsidRPr="00AC7AD4">
        <w:rPr>
          <w:rFonts w:ascii="Times New Roman" w:hAnsi="Times New Roman"/>
          <w:color w:val="000000"/>
          <w:sz w:val="18"/>
          <w:szCs w:val="18"/>
        </w:rPr>
        <w:t xml:space="preserve">2. Административный регламент предоставления муниципальной услуги размещается на официальном сайте Администрации Притобольного  района (далее - Администрация): </w:t>
      </w:r>
      <w:r w:rsidRPr="00AC7AD4">
        <w:rPr>
          <w:rFonts w:ascii="Times New Roman" w:hAnsi="Times New Roman"/>
          <w:color w:val="000000"/>
          <w:sz w:val="18"/>
          <w:szCs w:val="18"/>
          <w:lang w:val="en-US"/>
        </w:rPr>
        <w:t>www</w:t>
      </w:r>
      <w:r w:rsidRPr="00AC7AD4">
        <w:rPr>
          <w:rFonts w:ascii="Times New Roman" w:hAnsi="Times New Roman"/>
          <w:color w:val="000000"/>
          <w:sz w:val="18"/>
          <w:szCs w:val="18"/>
        </w:rPr>
        <w:t xml:space="preserve">. </w:t>
      </w:r>
      <w:r w:rsidRPr="00AC7AD4">
        <w:rPr>
          <w:rFonts w:ascii="Times New Roman" w:hAnsi="Times New Roman"/>
          <w:color w:val="000000"/>
          <w:sz w:val="18"/>
          <w:szCs w:val="18"/>
          <w:lang w:val="en-US"/>
        </w:rPr>
        <w:t>admpritobol</w:t>
      </w:r>
      <w:r w:rsidRPr="00AC7AD4">
        <w:rPr>
          <w:rFonts w:ascii="Times New Roman" w:hAnsi="Times New Roman"/>
          <w:color w:val="000000"/>
          <w:sz w:val="18"/>
          <w:szCs w:val="18"/>
        </w:rPr>
        <w:t>.</w:t>
      </w:r>
      <w:r w:rsidRPr="00AC7AD4">
        <w:rPr>
          <w:rFonts w:ascii="Times New Roman" w:hAnsi="Times New Roman"/>
          <w:color w:val="000000"/>
          <w:sz w:val="18"/>
          <w:szCs w:val="18"/>
          <w:lang w:val="en-US"/>
        </w:rPr>
        <w:t>ru</w:t>
      </w:r>
      <w:r w:rsidRPr="00AC7AD4">
        <w:rPr>
          <w:rFonts w:ascii="Times New Roman" w:hAnsi="Times New Roman"/>
          <w:color w:val="000000"/>
          <w:sz w:val="18"/>
          <w:szCs w:val="18"/>
        </w:rPr>
        <w:t xml:space="preserve"> </w:t>
      </w:r>
      <w:r w:rsidRPr="00AC7AD4">
        <w:rPr>
          <w:rFonts w:ascii="Times New Roman" w:hAnsi="Times New Roman"/>
          <w:color w:val="000000"/>
          <w:sz w:val="18"/>
          <w:szCs w:val="18"/>
          <w:lang w:eastAsia="en-US"/>
        </w:rPr>
        <w:t xml:space="preserve">, </w:t>
      </w:r>
      <w:r w:rsidRPr="00AC7AD4">
        <w:rPr>
          <w:rFonts w:ascii="Times New Roman" w:hAnsi="Times New Roman"/>
          <w:color w:val="000000"/>
          <w:sz w:val="18"/>
          <w:szCs w:val="18"/>
        </w:rPr>
        <w:t xml:space="preserve">в государственных информационных системах: "Единый портал государственных и муниципальных услуг": </w:t>
      </w:r>
      <w:hyperlink r:id="rId5" w:history="1">
        <w:r w:rsidRPr="00AC7AD4">
          <w:rPr>
            <w:rFonts w:ascii="Times New Roman" w:hAnsi="Times New Roman"/>
            <w:color w:val="0000FF"/>
            <w:sz w:val="18"/>
            <w:szCs w:val="18"/>
            <w:u w:val="single"/>
            <w:lang w:val="en-US" w:eastAsia="en-US"/>
          </w:rPr>
          <w:t>http</w:t>
        </w:r>
        <w:r w:rsidRPr="00AC7AD4">
          <w:rPr>
            <w:rFonts w:ascii="Times New Roman" w:hAnsi="Times New Roman"/>
            <w:color w:val="0000FF"/>
            <w:sz w:val="18"/>
            <w:szCs w:val="18"/>
            <w:u w:val="single"/>
            <w:lang w:eastAsia="en-US"/>
          </w:rPr>
          <w:t>://</w:t>
        </w:r>
        <w:r w:rsidRPr="00AC7AD4">
          <w:rPr>
            <w:rFonts w:ascii="Times New Roman" w:hAnsi="Times New Roman"/>
            <w:color w:val="0000FF"/>
            <w:sz w:val="18"/>
            <w:szCs w:val="18"/>
            <w:u w:val="single"/>
            <w:lang w:val="en-US" w:eastAsia="en-US"/>
          </w:rPr>
          <w:t>www</w:t>
        </w:r>
        <w:r w:rsidRPr="00AC7AD4">
          <w:rPr>
            <w:rFonts w:ascii="Times New Roman" w:hAnsi="Times New Roman"/>
            <w:color w:val="0000FF"/>
            <w:sz w:val="18"/>
            <w:szCs w:val="18"/>
            <w:u w:val="single"/>
            <w:lang w:eastAsia="en-US"/>
          </w:rPr>
          <w:t>.</w:t>
        </w:r>
        <w:r w:rsidRPr="00AC7AD4">
          <w:rPr>
            <w:rFonts w:ascii="Times New Roman" w:hAnsi="Times New Roman"/>
            <w:color w:val="0000FF"/>
            <w:sz w:val="18"/>
            <w:szCs w:val="18"/>
            <w:u w:val="single"/>
            <w:lang w:val="en-US" w:eastAsia="en-US"/>
          </w:rPr>
          <w:t>gosuslugi</w:t>
        </w:r>
        <w:r w:rsidRPr="00AC7AD4">
          <w:rPr>
            <w:rFonts w:ascii="Times New Roman" w:hAnsi="Times New Roman"/>
            <w:color w:val="0000FF"/>
            <w:sz w:val="18"/>
            <w:szCs w:val="18"/>
            <w:u w:val="single"/>
            <w:lang w:eastAsia="en-US"/>
          </w:rPr>
          <w:t>.</w:t>
        </w:r>
        <w:r w:rsidRPr="00AC7AD4">
          <w:rPr>
            <w:rFonts w:ascii="Times New Roman" w:hAnsi="Times New Roman"/>
            <w:color w:val="0000FF"/>
            <w:sz w:val="18"/>
            <w:szCs w:val="18"/>
            <w:u w:val="single"/>
            <w:lang w:val="en-US" w:eastAsia="en-US"/>
          </w:rPr>
          <w:t>ru</w:t>
        </w:r>
      </w:hyperlink>
      <w:r w:rsidRPr="00AC7AD4">
        <w:rPr>
          <w:rFonts w:ascii="Times New Roman" w:hAnsi="Times New Roman"/>
          <w:color w:val="000000"/>
          <w:sz w:val="18"/>
          <w:szCs w:val="18"/>
          <w:lang w:eastAsia="en-US"/>
        </w:rPr>
        <w:t xml:space="preserve"> </w:t>
      </w:r>
      <w:r w:rsidRPr="00AC7AD4">
        <w:rPr>
          <w:rFonts w:ascii="Times New Roman" w:hAnsi="Times New Roman"/>
          <w:color w:val="000000"/>
          <w:sz w:val="18"/>
          <w:szCs w:val="18"/>
        </w:rPr>
        <w:t xml:space="preserve">(федеральный портал), </w:t>
      </w:r>
      <w:hyperlink r:id="rId6" w:history="1">
        <w:r w:rsidRPr="00AC7AD4">
          <w:rPr>
            <w:rFonts w:ascii="Times New Roman" w:hAnsi="Times New Roman"/>
            <w:color w:val="0000FF"/>
            <w:sz w:val="18"/>
            <w:szCs w:val="18"/>
            <w:u w:val="single"/>
            <w:lang w:val="en-US" w:eastAsia="en-US"/>
          </w:rPr>
          <w:t>http</w:t>
        </w:r>
        <w:r w:rsidRPr="00AC7AD4">
          <w:rPr>
            <w:rFonts w:ascii="Times New Roman" w:hAnsi="Times New Roman"/>
            <w:color w:val="0000FF"/>
            <w:sz w:val="18"/>
            <w:szCs w:val="18"/>
            <w:u w:val="single"/>
            <w:lang w:eastAsia="en-US"/>
          </w:rPr>
          <w:t>://45.</w:t>
        </w:r>
        <w:r w:rsidRPr="00AC7AD4">
          <w:rPr>
            <w:rFonts w:ascii="Times New Roman" w:hAnsi="Times New Roman"/>
            <w:color w:val="0000FF"/>
            <w:sz w:val="18"/>
            <w:szCs w:val="18"/>
            <w:u w:val="single"/>
            <w:lang w:val="en-US" w:eastAsia="en-US"/>
          </w:rPr>
          <w:t>gosuslugi</w:t>
        </w:r>
        <w:r w:rsidRPr="00AC7AD4">
          <w:rPr>
            <w:rFonts w:ascii="Times New Roman" w:hAnsi="Times New Roman"/>
            <w:color w:val="0000FF"/>
            <w:sz w:val="18"/>
            <w:szCs w:val="18"/>
            <w:u w:val="single"/>
            <w:lang w:eastAsia="en-US"/>
          </w:rPr>
          <w:t>.</w:t>
        </w:r>
        <w:r w:rsidRPr="00AC7AD4">
          <w:rPr>
            <w:rFonts w:ascii="Times New Roman" w:hAnsi="Times New Roman"/>
            <w:color w:val="0000FF"/>
            <w:sz w:val="18"/>
            <w:szCs w:val="18"/>
            <w:u w:val="single"/>
            <w:lang w:val="en-US" w:eastAsia="en-US"/>
          </w:rPr>
          <w:t>ru</w:t>
        </w:r>
      </w:hyperlink>
      <w:r w:rsidRPr="00AC7AD4">
        <w:rPr>
          <w:rFonts w:ascii="Times New Roman" w:hAnsi="Times New Roman"/>
          <w:sz w:val="18"/>
          <w:szCs w:val="18"/>
        </w:rPr>
        <w:t xml:space="preserve"> </w:t>
      </w:r>
      <w:r w:rsidRPr="00AC7AD4">
        <w:rPr>
          <w:rFonts w:ascii="Times New Roman" w:hAnsi="Times New Roman"/>
          <w:color w:val="000000"/>
          <w:sz w:val="18"/>
          <w:szCs w:val="18"/>
        </w:rPr>
        <w:t>(региональный портал).</w:t>
      </w:r>
      <w:bookmarkStart w:id="0" w:name="bookmark2"/>
    </w:p>
    <w:p w:rsidR="00696635" w:rsidRPr="00AC7AD4" w:rsidRDefault="00696635" w:rsidP="00AC7AD4">
      <w:pPr>
        <w:shd w:val="clear" w:color="auto" w:fill="FFFFFF"/>
        <w:spacing w:after="0" w:line="240" w:lineRule="auto"/>
        <w:ind w:firstLine="697"/>
        <w:jc w:val="both"/>
        <w:rPr>
          <w:rFonts w:ascii="Times New Roman" w:hAnsi="Times New Roman"/>
          <w:color w:val="000000"/>
          <w:sz w:val="18"/>
          <w:szCs w:val="18"/>
        </w:rPr>
      </w:pPr>
    </w:p>
    <w:p w:rsidR="00696635" w:rsidRPr="00AC7AD4" w:rsidRDefault="00696635" w:rsidP="00AC7AD4">
      <w:pPr>
        <w:keepNext/>
        <w:keepLines/>
        <w:widowControl w:val="0"/>
        <w:numPr>
          <w:ilvl w:val="8"/>
          <w:numId w:val="0"/>
        </w:numPr>
        <w:spacing w:after="211" w:line="240" w:lineRule="exact"/>
        <w:jc w:val="center"/>
        <w:outlineLvl w:val="1"/>
        <w:rPr>
          <w:rFonts w:ascii="Times New Roman" w:hAnsi="Times New Roman"/>
          <w:b/>
          <w:bCs/>
          <w:color w:val="000000"/>
          <w:sz w:val="18"/>
          <w:szCs w:val="18"/>
        </w:rPr>
      </w:pPr>
      <w:r w:rsidRPr="00AC7AD4">
        <w:rPr>
          <w:rFonts w:ascii="Times New Roman" w:hAnsi="Times New Roman"/>
          <w:b/>
          <w:bCs/>
          <w:color w:val="000000"/>
          <w:sz w:val="18"/>
          <w:szCs w:val="18"/>
        </w:rPr>
        <w:t>Глава 2. Круг заявителей</w:t>
      </w:r>
      <w:bookmarkEnd w:id="0"/>
    </w:p>
    <w:p w:rsidR="00696635" w:rsidRPr="00AC7AD4" w:rsidRDefault="00696635" w:rsidP="00AC7AD4">
      <w:pPr>
        <w:widowControl w:val="0"/>
        <w:tabs>
          <w:tab w:val="left" w:pos="896"/>
        </w:tabs>
        <w:spacing w:after="0" w:line="274" w:lineRule="exact"/>
        <w:jc w:val="both"/>
        <w:rPr>
          <w:rFonts w:ascii="Times New Roman" w:hAnsi="Times New Roman"/>
          <w:color w:val="000000"/>
          <w:sz w:val="18"/>
          <w:szCs w:val="18"/>
        </w:rPr>
      </w:pPr>
      <w:r w:rsidRPr="00AC7AD4">
        <w:rPr>
          <w:rFonts w:ascii="Times New Roman" w:hAnsi="Times New Roman"/>
          <w:color w:val="000000"/>
          <w:sz w:val="18"/>
          <w:szCs w:val="18"/>
        </w:rPr>
        <w:t xml:space="preserve">           3.</w:t>
      </w:r>
      <w:r w:rsidRPr="00AC7AD4">
        <w:rPr>
          <w:rFonts w:ascii="Times New Roman" w:hAnsi="Times New Roman"/>
          <w:b/>
          <w:color w:val="000000"/>
          <w:sz w:val="18"/>
          <w:szCs w:val="18"/>
        </w:rPr>
        <w:t xml:space="preserve"> </w:t>
      </w:r>
      <w:r w:rsidRPr="00AC7AD4">
        <w:rPr>
          <w:rFonts w:ascii="Times New Roman" w:hAnsi="Times New Roman"/>
          <w:color w:val="000000"/>
          <w:sz w:val="18"/>
          <w:szCs w:val="18"/>
        </w:rPr>
        <w:t>Заявителями на получение муниципальной услуги являются юридические и физические лица, являющиеся застройщиками в соответствии с Градостроительным кодексом Российской Федерации, подавшие в установленном порядке необходимые для предоставления муниципальной услуги документы.</w:t>
      </w:r>
      <w:r w:rsidRPr="00AC7AD4">
        <w:rPr>
          <w:rFonts w:ascii="Times New Roman" w:hAnsi="Times New Roman"/>
          <w:color w:val="000000"/>
          <w:sz w:val="18"/>
          <w:szCs w:val="18"/>
        </w:rPr>
        <w:tab/>
      </w:r>
    </w:p>
    <w:p w:rsidR="00696635" w:rsidRPr="00AC7AD4" w:rsidRDefault="00696635" w:rsidP="00AC7AD4">
      <w:pPr>
        <w:widowControl w:val="0"/>
        <w:tabs>
          <w:tab w:val="left" w:pos="896"/>
        </w:tabs>
        <w:spacing w:after="0" w:line="274" w:lineRule="exact"/>
        <w:jc w:val="both"/>
        <w:rPr>
          <w:rFonts w:ascii="Times New Roman" w:hAnsi="Times New Roman"/>
          <w:sz w:val="18"/>
          <w:szCs w:val="18"/>
        </w:rPr>
      </w:pPr>
      <w:r w:rsidRPr="00AC7AD4">
        <w:rPr>
          <w:rFonts w:ascii="Times New Roman" w:hAnsi="Times New Roman"/>
          <w:color w:val="000000"/>
          <w:sz w:val="18"/>
          <w:szCs w:val="18"/>
        </w:rPr>
        <w:t xml:space="preserve">           4.</w:t>
      </w:r>
      <w:r w:rsidRPr="00AC7AD4">
        <w:rPr>
          <w:rFonts w:ascii="Times New Roman" w:hAnsi="Times New Roman"/>
          <w:b/>
          <w:color w:val="000000"/>
          <w:sz w:val="18"/>
          <w:szCs w:val="18"/>
        </w:rPr>
        <w:t xml:space="preserve"> </w:t>
      </w:r>
      <w:r w:rsidRPr="00AC7AD4">
        <w:rPr>
          <w:rFonts w:ascii="Times New Roman" w:hAnsi="Times New Roman"/>
          <w:color w:val="000000"/>
          <w:sz w:val="18"/>
          <w:szCs w:val="18"/>
        </w:rPr>
        <w:t>От имени заявителей могут выступать иные физические или юридические лица, имеющие право в соответствии с законодательством Российской Федерации либо в силу наделения их заявителями в установленном порядке полномочиями выступать от их имени при предоставлении муниципальной услуги.</w:t>
      </w:r>
    </w:p>
    <w:p w:rsidR="00696635" w:rsidRPr="00AC7AD4" w:rsidRDefault="00696635" w:rsidP="00AC7AD4">
      <w:pPr>
        <w:keepNext/>
        <w:keepLines/>
        <w:widowControl w:val="0"/>
        <w:numPr>
          <w:ilvl w:val="8"/>
          <w:numId w:val="0"/>
        </w:numPr>
        <w:spacing w:after="211" w:line="240" w:lineRule="exact"/>
        <w:outlineLvl w:val="1"/>
        <w:rPr>
          <w:rFonts w:ascii="Times New Roman" w:hAnsi="Times New Roman"/>
          <w:bCs/>
          <w:color w:val="000000"/>
          <w:sz w:val="18"/>
          <w:szCs w:val="18"/>
        </w:rPr>
      </w:pPr>
    </w:p>
    <w:p w:rsidR="00696635" w:rsidRPr="00AC7AD4" w:rsidRDefault="00696635" w:rsidP="00AC7AD4">
      <w:pPr>
        <w:shd w:val="clear" w:color="auto" w:fill="FFFFFF"/>
        <w:spacing w:after="0" w:line="240" w:lineRule="auto"/>
        <w:jc w:val="center"/>
        <w:rPr>
          <w:rFonts w:ascii="Times New Roman" w:hAnsi="Times New Roman"/>
          <w:b/>
          <w:bCs/>
          <w:sz w:val="18"/>
          <w:szCs w:val="18"/>
        </w:rPr>
      </w:pPr>
      <w:r w:rsidRPr="00AC7AD4">
        <w:rPr>
          <w:rFonts w:ascii="Times New Roman" w:hAnsi="Times New Roman"/>
          <w:b/>
          <w:sz w:val="18"/>
          <w:szCs w:val="18"/>
        </w:rPr>
        <w:t xml:space="preserve">Глава 3. </w:t>
      </w:r>
      <w:r w:rsidRPr="00AC7AD4">
        <w:rPr>
          <w:rFonts w:ascii="Times New Roman" w:hAnsi="Times New Roman"/>
          <w:b/>
          <w:bCs/>
          <w:sz w:val="18"/>
          <w:szCs w:val="18"/>
        </w:rPr>
        <w:t xml:space="preserve">Требования к порядку информирования </w:t>
      </w:r>
    </w:p>
    <w:p w:rsidR="00696635" w:rsidRPr="00AC7AD4" w:rsidRDefault="00696635" w:rsidP="00AC7AD4">
      <w:pPr>
        <w:shd w:val="clear" w:color="auto" w:fill="FFFFFF"/>
        <w:spacing w:after="0" w:line="240" w:lineRule="auto"/>
        <w:jc w:val="center"/>
        <w:rPr>
          <w:rFonts w:ascii="Times New Roman" w:hAnsi="Times New Roman"/>
          <w:b/>
          <w:sz w:val="18"/>
          <w:szCs w:val="18"/>
        </w:rPr>
      </w:pPr>
      <w:r w:rsidRPr="00AC7AD4">
        <w:rPr>
          <w:rFonts w:ascii="Times New Roman" w:hAnsi="Times New Roman"/>
          <w:b/>
          <w:bCs/>
          <w:sz w:val="18"/>
          <w:szCs w:val="18"/>
        </w:rPr>
        <w:t xml:space="preserve">о предоставлении муниципальной услуги </w:t>
      </w:r>
    </w:p>
    <w:p w:rsidR="00696635" w:rsidRPr="00AC7AD4" w:rsidRDefault="00696635" w:rsidP="00AC7AD4">
      <w:pPr>
        <w:autoSpaceDE w:val="0"/>
        <w:autoSpaceDN w:val="0"/>
        <w:adjustRightInd w:val="0"/>
        <w:spacing w:after="0" w:line="240" w:lineRule="auto"/>
        <w:ind w:firstLine="720"/>
        <w:jc w:val="center"/>
        <w:rPr>
          <w:rFonts w:ascii="Times New Roman" w:hAnsi="Times New Roman"/>
          <w:b/>
          <w:sz w:val="18"/>
          <w:szCs w:val="18"/>
        </w:rPr>
      </w:pPr>
    </w:p>
    <w:p w:rsidR="00696635" w:rsidRPr="00AC7AD4" w:rsidRDefault="00696635" w:rsidP="00AC7AD4">
      <w:pPr>
        <w:autoSpaceDE w:val="0"/>
        <w:autoSpaceDN w:val="0"/>
        <w:adjustRightInd w:val="0"/>
        <w:spacing w:after="0" w:line="240" w:lineRule="auto"/>
        <w:ind w:firstLine="709"/>
        <w:contextualSpacing/>
        <w:jc w:val="both"/>
        <w:rPr>
          <w:rFonts w:ascii="Times New Roman" w:hAnsi="Times New Roman"/>
          <w:sz w:val="18"/>
          <w:szCs w:val="18"/>
        </w:rPr>
      </w:pPr>
      <w:r w:rsidRPr="00AC7AD4">
        <w:rPr>
          <w:rFonts w:ascii="Times New Roman" w:hAnsi="Times New Roman"/>
          <w:spacing w:val="1"/>
          <w:sz w:val="18"/>
          <w:szCs w:val="18"/>
        </w:rPr>
        <w:t xml:space="preserve">4. </w:t>
      </w:r>
      <w:r w:rsidRPr="00AC7AD4">
        <w:rPr>
          <w:rFonts w:ascii="Times New Roman" w:hAnsi="Times New Roman"/>
          <w:sz w:val="18"/>
          <w:szCs w:val="18"/>
        </w:rPr>
        <w:t>Администрация Притобольного района находится по адресу: 641400, улица Красноармейская, дом 19, село Глядянское Притобольного района Курганской области.</w:t>
      </w:r>
    </w:p>
    <w:p w:rsidR="00696635" w:rsidRPr="00AC7AD4" w:rsidRDefault="00696635" w:rsidP="00AC7AD4">
      <w:pPr>
        <w:autoSpaceDE w:val="0"/>
        <w:autoSpaceDN w:val="0"/>
        <w:adjustRightInd w:val="0"/>
        <w:spacing w:after="0" w:line="240" w:lineRule="auto"/>
        <w:ind w:firstLine="709"/>
        <w:contextualSpacing/>
        <w:jc w:val="both"/>
        <w:rPr>
          <w:rFonts w:ascii="Times New Roman" w:hAnsi="Times New Roman"/>
          <w:sz w:val="18"/>
          <w:szCs w:val="18"/>
        </w:rPr>
      </w:pPr>
      <w:r w:rsidRPr="00AC7AD4">
        <w:rPr>
          <w:rFonts w:ascii="Times New Roman" w:hAnsi="Times New Roman"/>
          <w:sz w:val="18"/>
          <w:szCs w:val="18"/>
        </w:rPr>
        <w:t>График работы Администрации Притобольного района: ежедневно с 8 до 16 часов (кроме выходных и праздничных дней), в предпраздничные дни – с 8 до 15 часов, перерыв с 12 до 13 часов.</w:t>
      </w:r>
    </w:p>
    <w:p w:rsidR="00696635" w:rsidRPr="00AC7AD4" w:rsidRDefault="00696635" w:rsidP="00AC7AD4">
      <w:pPr>
        <w:autoSpaceDE w:val="0"/>
        <w:autoSpaceDN w:val="0"/>
        <w:adjustRightInd w:val="0"/>
        <w:spacing w:after="0" w:line="240" w:lineRule="auto"/>
        <w:ind w:firstLine="709"/>
        <w:contextualSpacing/>
        <w:jc w:val="both"/>
        <w:rPr>
          <w:rFonts w:ascii="Times New Roman" w:hAnsi="Times New Roman"/>
          <w:sz w:val="18"/>
          <w:szCs w:val="18"/>
        </w:rPr>
      </w:pPr>
      <w:r w:rsidRPr="00AC7AD4">
        <w:rPr>
          <w:rFonts w:ascii="Times New Roman" w:hAnsi="Times New Roman"/>
          <w:sz w:val="18"/>
          <w:szCs w:val="18"/>
        </w:rPr>
        <w:t xml:space="preserve">Официальный сайт Администрации Притобольного района в информационно-телекоммуникационной сети «Интернет»: </w:t>
      </w:r>
      <w:r w:rsidRPr="00AC7AD4">
        <w:rPr>
          <w:rFonts w:ascii="Times New Roman" w:hAnsi="Times New Roman"/>
          <w:sz w:val="18"/>
          <w:szCs w:val="18"/>
          <w:lang w:val="en-US"/>
        </w:rPr>
        <w:t>admpritobol</w:t>
      </w:r>
      <w:r w:rsidRPr="00AC7AD4">
        <w:rPr>
          <w:rFonts w:ascii="Times New Roman" w:hAnsi="Times New Roman"/>
          <w:sz w:val="18"/>
          <w:szCs w:val="18"/>
        </w:rPr>
        <w:t>.ru.</w:t>
      </w:r>
    </w:p>
    <w:p w:rsidR="00696635" w:rsidRPr="00AC7AD4" w:rsidRDefault="00696635" w:rsidP="00AC7AD4">
      <w:pPr>
        <w:autoSpaceDE w:val="0"/>
        <w:autoSpaceDN w:val="0"/>
        <w:adjustRightInd w:val="0"/>
        <w:spacing w:after="0" w:line="240" w:lineRule="auto"/>
        <w:ind w:firstLine="709"/>
        <w:contextualSpacing/>
        <w:jc w:val="both"/>
        <w:rPr>
          <w:rFonts w:ascii="Times New Roman" w:hAnsi="Times New Roman"/>
          <w:sz w:val="18"/>
          <w:szCs w:val="18"/>
        </w:rPr>
      </w:pPr>
      <w:r w:rsidRPr="00AC7AD4">
        <w:rPr>
          <w:rFonts w:ascii="Times New Roman" w:hAnsi="Times New Roman"/>
          <w:sz w:val="18"/>
          <w:szCs w:val="18"/>
        </w:rPr>
        <w:t>Адрес электронной почты Администрации Притобольного района,</w:t>
      </w:r>
      <w:r w:rsidRPr="00AC7AD4">
        <w:rPr>
          <w:rFonts w:ascii="Times New Roman" w:hAnsi="Times New Roman"/>
          <w:i/>
          <w:sz w:val="18"/>
          <w:szCs w:val="18"/>
        </w:rPr>
        <w:t xml:space="preserve"> </w:t>
      </w:r>
      <w:r w:rsidRPr="00AC7AD4">
        <w:rPr>
          <w:rFonts w:ascii="Times New Roman" w:hAnsi="Times New Roman"/>
          <w:sz w:val="18"/>
          <w:szCs w:val="18"/>
        </w:rPr>
        <w:t>ее отраслевых органов, структурных подразделений, ответственных за предоставление муниципальной услуги - 45</w:t>
      </w:r>
      <w:r w:rsidRPr="00AC7AD4">
        <w:rPr>
          <w:rFonts w:ascii="Times New Roman" w:hAnsi="Times New Roman"/>
          <w:sz w:val="18"/>
          <w:szCs w:val="18"/>
          <w:lang w:val="en-US"/>
        </w:rPr>
        <w:t>t</w:t>
      </w:r>
      <w:r w:rsidRPr="00AC7AD4">
        <w:rPr>
          <w:rFonts w:ascii="Times New Roman" w:hAnsi="Times New Roman"/>
          <w:sz w:val="18"/>
          <w:szCs w:val="18"/>
        </w:rPr>
        <w:t>01702@</w:t>
      </w:r>
      <w:r w:rsidRPr="00AC7AD4">
        <w:rPr>
          <w:rFonts w:ascii="Times New Roman" w:hAnsi="Times New Roman"/>
          <w:sz w:val="18"/>
          <w:szCs w:val="18"/>
          <w:lang w:val="en-US"/>
        </w:rPr>
        <w:t>kurganobl</w:t>
      </w:r>
      <w:r w:rsidRPr="00AC7AD4">
        <w:rPr>
          <w:rFonts w:ascii="Times New Roman" w:hAnsi="Times New Roman"/>
          <w:sz w:val="18"/>
          <w:szCs w:val="18"/>
        </w:rPr>
        <w:t>.</w:t>
      </w:r>
      <w:r w:rsidRPr="00AC7AD4">
        <w:rPr>
          <w:rFonts w:ascii="Times New Roman" w:hAnsi="Times New Roman"/>
          <w:sz w:val="18"/>
          <w:szCs w:val="18"/>
          <w:lang w:val="en-US"/>
        </w:rPr>
        <w:t>ru</w:t>
      </w:r>
      <w:r w:rsidRPr="00AC7AD4">
        <w:rPr>
          <w:rFonts w:ascii="Times New Roman" w:hAnsi="Times New Roman"/>
          <w:sz w:val="18"/>
          <w:szCs w:val="18"/>
        </w:rPr>
        <w:t xml:space="preserve">.                          </w:t>
      </w:r>
    </w:p>
    <w:p w:rsidR="00696635" w:rsidRPr="00AC7AD4" w:rsidRDefault="00696635" w:rsidP="00AC7AD4">
      <w:pPr>
        <w:autoSpaceDE w:val="0"/>
        <w:autoSpaceDN w:val="0"/>
        <w:adjustRightInd w:val="0"/>
        <w:spacing w:after="0" w:line="240" w:lineRule="auto"/>
        <w:ind w:firstLine="709"/>
        <w:contextualSpacing/>
        <w:jc w:val="both"/>
        <w:rPr>
          <w:rFonts w:ascii="Times New Roman" w:hAnsi="Times New Roman"/>
          <w:sz w:val="18"/>
          <w:szCs w:val="18"/>
        </w:rPr>
      </w:pPr>
      <w:r w:rsidRPr="00AC7AD4">
        <w:rPr>
          <w:rFonts w:ascii="Times New Roman" w:hAnsi="Times New Roman"/>
          <w:sz w:val="18"/>
          <w:szCs w:val="18"/>
        </w:rPr>
        <w:t xml:space="preserve">Справочные номера телефонов Администрации Притобольного  района, ее отраслевых органов, структурных подразделений, ответственных за предоставление муниципальной услуги: </w:t>
      </w:r>
    </w:p>
    <w:p w:rsidR="00696635" w:rsidRPr="00AC7AD4" w:rsidRDefault="00696635" w:rsidP="00AC7AD4">
      <w:pPr>
        <w:autoSpaceDE w:val="0"/>
        <w:autoSpaceDN w:val="0"/>
        <w:adjustRightInd w:val="0"/>
        <w:spacing w:after="0" w:line="240" w:lineRule="auto"/>
        <w:ind w:firstLine="709"/>
        <w:contextualSpacing/>
        <w:rPr>
          <w:rFonts w:ascii="Times New Roman" w:hAnsi="Times New Roman"/>
          <w:sz w:val="18"/>
          <w:szCs w:val="18"/>
        </w:rPr>
      </w:pPr>
      <w:r w:rsidRPr="00AC7AD4">
        <w:rPr>
          <w:rFonts w:ascii="Times New Roman" w:hAnsi="Times New Roman"/>
          <w:sz w:val="18"/>
          <w:szCs w:val="18"/>
        </w:rPr>
        <w:t>Администрация Притобольного района – 8 3522 428980;</w:t>
      </w:r>
    </w:p>
    <w:p w:rsidR="00696635" w:rsidRPr="00AC7AD4" w:rsidRDefault="00696635" w:rsidP="00AC7AD4">
      <w:pPr>
        <w:autoSpaceDE w:val="0"/>
        <w:autoSpaceDN w:val="0"/>
        <w:adjustRightInd w:val="0"/>
        <w:spacing w:after="0" w:line="240" w:lineRule="auto"/>
        <w:ind w:firstLine="709"/>
        <w:contextualSpacing/>
        <w:jc w:val="both"/>
        <w:rPr>
          <w:rFonts w:ascii="Times New Roman" w:hAnsi="Times New Roman"/>
          <w:sz w:val="18"/>
          <w:szCs w:val="18"/>
        </w:rPr>
      </w:pPr>
      <w:r w:rsidRPr="00AC7AD4">
        <w:rPr>
          <w:rFonts w:ascii="Times New Roman" w:hAnsi="Times New Roman"/>
          <w:sz w:val="18"/>
          <w:szCs w:val="18"/>
        </w:rPr>
        <w:t>Отдел по архитектуре, строительству и ЖКХ Администрации Притобольного района – 8 3522 428995 доб.206;</w:t>
      </w:r>
    </w:p>
    <w:p w:rsidR="00696635" w:rsidRPr="00AC7AD4" w:rsidRDefault="00696635" w:rsidP="00AC7AD4">
      <w:pPr>
        <w:tabs>
          <w:tab w:val="left" w:pos="709"/>
        </w:tabs>
        <w:spacing w:after="0" w:line="240" w:lineRule="auto"/>
        <w:ind w:firstLine="709"/>
        <w:jc w:val="both"/>
        <w:rPr>
          <w:rFonts w:ascii="Times New Roman" w:hAnsi="Times New Roman"/>
          <w:sz w:val="18"/>
          <w:szCs w:val="18"/>
        </w:rPr>
      </w:pPr>
      <w:r w:rsidRPr="00AC7AD4">
        <w:rPr>
          <w:rFonts w:ascii="Times New Roman" w:hAnsi="Times New Roman"/>
          <w:sz w:val="18"/>
          <w:szCs w:val="18"/>
        </w:rPr>
        <w:t xml:space="preserve">5. Информация по вопросам предоставления муниципальной услуги может быть получена: </w:t>
      </w:r>
    </w:p>
    <w:p w:rsidR="00696635" w:rsidRPr="00AC7AD4" w:rsidRDefault="00696635" w:rsidP="00AC7AD4">
      <w:pPr>
        <w:autoSpaceDE w:val="0"/>
        <w:autoSpaceDN w:val="0"/>
        <w:adjustRightInd w:val="0"/>
        <w:spacing w:after="0" w:line="240" w:lineRule="auto"/>
        <w:ind w:firstLine="709"/>
        <w:contextualSpacing/>
        <w:jc w:val="both"/>
        <w:rPr>
          <w:rFonts w:ascii="Times New Roman" w:hAnsi="Times New Roman"/>
          <w:sz w:val="18"/>
          <w:szCs w:val="18"/>
        </w:rPr>
      </w:pPr>
      <w:r w:rsidRPr="00AC7AD4">
        <w:rPr>
          <w:rFonts w:ascii="Times New Roman" w:hAnsi="Times New Roman"/>
          <w:sz w:val="18"/>
          <w:szCs w:val="18"/>
        </w:rPr>
        <w:t>1) в информационно-телекоммуникационной сети «Интернет» (далее – сеть Интернет) на официальном сайте Администрации Притобольного района Курганской области (далее – официальный сайт) (</w:t>
      </w:r>
      <w:r w:rsidRPr="00AC7AD4">
        <w:rPr>
          <w:rFonts w:ascii="Times New Roman" w:hAnsi="Times New Roman"/>
          <w:sz w:val="18"/>
          <w:szCs w:val="18"/>
          <w:lang w:val="en-US"/>
        </w:rPr>
        <w:t>admpritobol</w:t>
      </w:r>
      <w:r w:rsidRPr="00AC7AD4">
        <w:rPr>
          <w:rFonts w:ascii="Times New Roman" w:hAnsi="Times New Roman"/>
          <w:sz w:val="18"/>
          <w:szCs w:val="18"/>
        </w:rPr>
        <w:t>.ru.);</w:t>
      </w:r>
    </w:p>
    <w:p w:rsidR="00696635" w:rsidRPr="00AC7AD4" w:rsidRDefault="00696635" w:rsidP="00AC7AD4">
      <w:pPr>
        <w:spacing w:after="0" w:line="240" w:lineRule="auto"/>
        <w:ind w:firstLine="709"/>
        <w:jc w:val="both"/>
        <w:rPr>
          <w:rFonts w:ascii="Times New Roman" w:hAnsi="Times New Roman"/>
          <w:color w:val="000000"/>
          <w:sz w:val="18"/>
          <w:szCs w:val="18"/>
        </w:rPr>
      </w:pPr>
      <w:r w:rsidRPr="00AC7AD4">
        <w:rPr>
          <w:rFonts w:ascii="Times New Roman" w:hAnsi="Times New Roman"/>
          <w:color w:val="000000"/>
          <w:sz w:val="18"/>
          <w:szCs w:val="18"/>
        </w:rPr>
        <w:t> 2) в Администрации Притобольного района на информационных стендах, а также при помощи средств телефонной связи (справочные телефоны: 83522428980, 83522428995 доб.206), электронной почты (45</w:t>
      </w:r>
      <w:r w:rsidRPr="00AC7AD4">
        <w:rPr>
          <w:rFonts w:ascii="Times New Roman" w:hAnsi="Times New Roman"/>
          <w:color w:val="000000"/>
          <w:sz w:val="18"/>
          <w:szCs w:val="18"/>
          <w:lang w:val="en-US"/>
        </w:rPr>
        <w:t>t</w:t>
      </w:r>
      <w:r w:rsidRPr="00AC7AD4">
        <w:rPr>
          <w:rFonts w:ascii="Times New Roman" w:hAnsi="Times New Roman"/>
          <w:color w:val="000000"/>
          <w:sz w:val="18"/>
          <w:szCs w:val="18"/>
        </w:rPr>
        <w:t>01705@</w:t>
      </w:r>
      <w:r w:rsidRPr="00AC7AD4">
        <w:rPr>
          <w:rFonts w:ascii="Times New Roman" w:hAnsi="Times New Roman"/>
          <w:color w:val="000000"/>
          <w:sz w:val="18"/>
          <w:szCs w:val="18"/>
          <w:lang w:val="en-US"/>
        </w:rPr>
        <w:t>kurganobl</w:t>
      </w:r>
      <w:r w:rsidRPr="00AC7AD4">
        <w:rPr>
          <w:rFonts w:ascii="Times New Roman" w:hAnsi="Times New Roman"/>
          <w:color w:val="000000"/>
          <w:sz w:val="18"/>
          <w:szCs w:val="18"/>
        </w:rPr>
        <w:t>.</w:t>
      </w:r>
      <w:r w:rsidRPr="00AC7AD4">
        <w:rPr>
          <w:rFonts w:ascii="Times New Roman" w:hAnsi="Times New Roman"/>
          <w:color w:val="000000"/>
          <w:sz w:val="18"/>
          <w:szCs w:val="18"/>
          <w:lang w:val="en-US"/>
        </w:rPr>
        <w:t>ru</w:t>
      </w:r>
      <w:r w:rsidRPr="00AC7AD4">
        <w:rPr>
          <w:rFonts w:ascii="Times New Roman" w:hAnsi="Times New Roman"/>
          <w:color w:val="000000"/>
          <w:sz w:val="18"/>
          <w:szCs w:val="18"/>
        </w:rPr>
        <w:t>.), при устном или письменном обращении;</w:t>
      </w:r>
    </w:p>
    <w:p w:rsidR="00696635" w:rsidRPr="00AC7AD4" w:rsidRDefault="00696635" w:rsidP="00AC7AD4">
      <w:pPr>
        <w:spacing w:after="0" w:line="240" w:lineRule="auto"/>
        <w:ind w:firstLine="709"/>
        <w:jc w:val="both"/>
        <w:rPr>
          <w:rFonts w:ascii="Times New Roman" w:hAnsi="Times New Roman"/>
          <w:sz w:val="18"/>
          <w:szCs w:val="18"/>
        </w:rPr>
      </w:pPr>
      <w:r w:rsidRPr="00AC7AD4">
        <w:rPr>
          <w:rFonts w:ascii="Times New Roman" w:hAnsi="Times New Roman"/>
          <w:color w:val="000000"/>
          <w:sz w:val="18"/>
          <w:szCs w:val="18"/>
        </w:rPr>
        <w:t xml:space="preserve">3) в федеральной государственной информационной системе «Единый портал государственных и муниципальных услуг (функций)» (далее – Портал) </w:t>
      </w:r>
      <w:r w:rsidRPr="00AC7AD4">
        <w:rPr>
          <w:rFonts w:ascii="Times New Roman" w:hAnsi="Times New Roman"/>
          <w:sz w:val="18"/>
          <w:szCs w:val="18"/>
        </w:rPr>
        <w:t>(</w:t>
      </w:r>
      <w:hyperlink r:id="rId7" w:history="1">
        <w:r w:rsidRPr="00AC7AD4">
          <w:rPr>
            <w:rFonts w:ascii="Times New Roman" w:hAnsi="Times New Roman"/>
            <w:sz w:val="18"/>
            <w:szCs w:val="18"/>
            <w:u w:val="single"/>
            <w:lang w:val="en-US"/>
          </w:rPr>
          <w:t>www</w:t>
        </w:r>
      </w:hyperlink>
      <w:hyperlink r:id="rId8" w:history="1">
        <w:r w:rsidRPr="00AC7AD4">
          <w:rPr>
            <w:rFonts w:ascii="Times New Roman" w:hAnsi="Times New Roman"/>
            <w:sz w:val="18"/>
            <w:szCs w:val="18"/>
            <w:u w:val="single"/>
          </w:rPr>
          <w:t>.</w:t>
        </w:r>
      </w:hyperlink>
      <w:hyperlink r:id="rId9" w:history="1">
        <w:r w:rsidRPr="00AC7AD4">
          <w:rPr>
            <w:rFonts w:ascii="Times New Roman" w:hAnsi="Times New Roman"/>
            <w:sz w:val="18"/>
            <w:szCs w:val="18"/>
            <w:u w:val="single"/>
            <w:lang w:val="en-US"/>
          </w:rPr>
          <w:t>gosuslugi</w:t>
        </w:r>
      </w:hyperlink>
      <w:hyperlink r:id="rId10" w:history="1">
        <w:r w:rsidRPr="00AC7AD4">
          <w:rPr>
            <w:rFonts w:ascii="Times New Roman" w:hAnsi="Times New Roman"/>
            <w:sz w:val="18"/>
            <w:szCs w:val="18"/>
            <w:u w:val="single"/>
          </w:rPr>
          <w:t>.</w:t>
        </w:r>
      </w:hyperlink>
      <w:hyperlink r:id="rId11" w:history="1">
        <w:r w:rsidRPr="00AC7AD4">
          <w:rPr>
            <w:rFonts w:ascii="Times New Roman" w:hAnsi="Times New Roman"/>
            <w:sz w:val="18"/>
            <w:szCs w:val="18"/>
            <w:u w:val="single"/>
            <w:lang w:val="en-US"/>
          </w:rPr>
          <w:t>ru</w:t>
        </w:r>
      </w:hyperlink>
      <w:r w:rsidRPr="00AC7AD4">
        <w:rPr>
          <w:rFonts w:ascii="Times New Roman" w:hAnsi="Times New Roman"/>
          <w:sz w:val="18"/>
          <w:szCs w:val="18"/>
        </w:rPr>
        <w:t>);</w:t>
      </w:r>
    </w:p>
    <w:p w:rsidR="00696635" w:rsidRPr="00AC7AD4" w:rsidRDefault="00696635" w:rsidP="00AC7AD4">
      <w:pPr>
        <w:spacing w:after="0" w:line="240" w:lineRule="auto"/>
        <w:ind w:firstLine="709"/>
        <w:jc w:val="both"/>
        <w:rPr>
          <w:rFonts w:ascii="Times New Roman" w:hAnsi="Times New Roman"/>
          <w:color w:val="000000"/>
          <w:sz w:val="18"/>
          <w:szCs w:val="18"/>
        </w:rPr>
      </w:pPr>
      <w:r w:rsidRPr="00AC7AD4">
        <w:rPr>
          <w:rFonts w:ascii="Times New Roman" w:hAnsi="Times New Roman"/>
          <w:color w:val="000000"/>
          <w:sz w:val="18"/>
          <w:szCs w:val="18"/>
        </w:rPr>
        <w:t>4) в Государственном бюджетном учреждении Курганской области «Многофункциональный центр по предоставлению государственных и муниципальных услуг» (далее — ГБУ «МФЦ»): Курганская область, г. Курган, ул. Куйбышева, д.144, стр. 41; тел.: 8 (3522) 44-35-50. График работы ГБУ «МФЦ»: понедельник – пятница с 8:00 до 20:00, суббота с 8:00 до 17:00, воскресенье - выходной;</w:t>
      </w:r>
    </w:p>
    <w:p w:rsidR="00696635" w:rsidRPr="00AC7AD4" w:rsidRDefault="00696635" w:rsidP="00AC7AD4">
      <w:pPr>
        <w:spacing w:after="0" w:line="240" w:lineRule="auto"/>
        <w:ind w:firstLine="709"/>
        <w:jc w:val="both"/>
        <w:rPr>
          <w:rFonts w:ascii="Times New Roman" w:hAnsi="Times New Roman"/>
          <w:color w:val="000000"/>
          <w:sz w:val="18"/>
          <w:szCs w:val="18"/>
        </w:rPr>
      </w:pPr>
      <w:r w:rsidRPr="00AC7AD4">
        <w:rPr>
          <w:rFonts w:ascii="Times New Roman" w:hAnsi="Times New Roman"/>
          <w:color w:val="000000"/>
          <w:sz w:val="18"/>
          <w:szCs w:val="18"/>
        </w:rPr>
        <w:t>5) в отделе Государственного бюджетного учреждения Курганской области «Многофункциональный центр по предоставлению государственных и муниципальных услуг» (далее — отдел ГБУ «МФЦ»): Курганская область, Притобольный район, с. Глядянское, улица Ленина, 95а, тел.: 8 (35239) 9-37-00. График работы отдела ГБУ «МФЦ»: понедельник – суббота с 9:00 до 18:00, воскресенье - выходной;</w:t>
      </w:r>
    </w:p>
    <w:p w:rsidR="00696635" w:rsidRPr="00AC7AD4" w:rsidRDefault="00696635" w:rsidP="00AC7AD4">
      <w:pPr>
        <w:spacing w:after="0" w:line="240" w:lineRule="auto"/>
        <w:ind w:firstLine="709"/>
        <w:jc w:val="both"/>
        <w:rPr>
          <w:rFonts w:ascii="Times New Roman" w:hAnsi="Times New Roman"/>
          <w:color w:val="000000"/>
          <w:sz w:val="18"/>
          <w:szCs w:val="18"/>
        </w:rPr>
      </w:pPr>
      <w:r w:rsidRPr="00AC7AD4">
        <w:rPr>
          <w:rFonts w:ascii="Times New Roman" w:hAnsi="Times New Roman"/>
          <w:color w:val="000000"/>
          <w:sz w:val="18"/>
          <w:szCs w:val="18"/>
        </w:rPr>
        <w:t>6) в средствах массовой информации.</w:t>
      </w:r>
    </w:p>
    <w:p w:rsidR="00696635" w:rsidRPr="00AC7AD4" w:rsidRDefault="00696635" w:rsidP="00AC7AD4">
      <w:pPr>
        <w:spacing w:after="0" w:line="240" w:lineRule="auto"/>
        <w:ind w:firstLine="708"/>
        <w:jc w:val="both"/>
        <w:rPr>
          <w:rFonts w:ascii="Times New Roman" w:hAnsi="Times New Roman"/>
          <w:iCs/>
          <w:sz w:val="18"/>
          <w:szCs w:val="18"/>
        </w:rPr>
      </w:pPr>
      <w:r w:rsidRPr="00AC7AD4">
        <w:rPr>
          <w:rFonts w:ascii="Times New Roman" w:hAnsi="Times New Roman"/>
          <w:sz w:val="18"/>
          <w:szCs w:val="18"/>
        </w:rPr>
        <w:t xml:space="preserve">6. </w:t>
      </w:r>
      <w:r w:rsidRPr="00AC7AD4">
        <w:rPr>
          <w:rFonts w:ascii="Times New Roman" w:hAnsi="Times New Roman"/>
          <w:iCs/>
          <w:sz w:val="18"/>
          <w:szCs w:val="18"/>
        </w:rPr>
        <w:t>При информировании по телефону должностное лицо Администрации Притобольного района, в должностные обязанности которого входит предоставление информации по вопросам предоставления муниципальной услуги (далее – должностное лицо, ответственное за информирование), информирует обратившееся лицо по вопросам предоставления муниципальной услуги.</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Информирование по вопросам предоставления муниципальной услуги по телефону не должно превышать 10 минут.</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При ответе на телефонный звонок должностное лицо, ответственное за информирование, представляется, назвав свои фамилию, имя, отчество, должность, наименование отраслевого органа (структурного подразделения) Администрации Притобольного района, предлагает представиться собеседнику, выслушивает и уточняет суть вопроса, подробно и в вежливой (корректной) форме информирует обратившееся лицо по интересующему вопросу о предоставлении муниципальной услуги.</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В завершении должностное лицо, ответственное за информирование, должно кратко подвести итоги и перечислить меры, которые следует принять обратившемуся лицу.</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Если для подготовки ответа требуется продолжительное время, превышающее установленное настоящим пунктом регламента, должностное лицо, ответственное за информирование, предлагает обратившемуся лицу обратиться за необходимой информацией в письменном виде либо повторно по телефону через согласованный между участниками разговора промежуток времени.</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При отсутствии у должностного лица, ответственного за информирование,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Администрации Притобольного района или обратившемуся лицу должен быть сообщен телефонный номер, по которому можно получить необходимую информацию.</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sz w:val="18"/>
          <w:szCs w:val="18"/>
        </w:rPr>
        <w:t xml:space="preserve">7. </w:t>
      </w:r>
      <w:r w:rsidRPr="00AC7AD4">
        <w:rPr>
          <w:rFonts w:ascii="Times New Roman" w:hAnsi="Times New Roman"/>
          <w:iCs/>
          <w:sz w:val="18"/>
          <w:szCs w:val="18"/>
        </w:rPr>
        <w:t xml:space="preserve">При личном приеме обратившееся лицо получает устную информацию по вопросам предоставления муниципальной услуги. Должностное лицо, ответственное за информирование, осуществляющее личный прием, обязано соблюдать установленные абзацами третьим-пятым пункта 5 настоящего регламента процедуры. </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iCs/>
          <w:sz w:val="18"/>
          <w:szCs w:val="18"/>
        </w:rPr>
        <w:t>Продолжительность информирования не должна превышать 10 минут.</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iCs/>
          <w:sz w:val="18"/>
          <w:szCs w:val="18"/>
        </w:rPr>
        <w:t>8. При обращении за информацией или консультацией в письменной форме или по электронной почте ответ на обращение готовится должностным лицом, ответственным за информирование, и направляется в адрес обратившегося лица в течение 10 рабочих дней со дня регистрации обращения.</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9. Предоставление заявителям сведений о ходе предоставления муниципальной услуги осуществляется должностными лицами,</w:t>
      </w:r>
      <w:r w:rsidRPr="00AC7AD4">
        <w:rPr>
          <w:rFonts w:ascii="Times New Roman" w:hAnsi="Times New Roman"/>
          <w:iCs/>
          <w:sz w:val="18"/>
          <w:szCs w:val="18"/>
        </w:rPr>
        <w:t xml:space="preserve"> ответственными за информирование, в установленном настоящей главой регламента порядке</w:t>
      </w:r>
      <w:r w:rsidRPr="00AC7AD4">
        <w:rPr>
          <w:rFonts w:ascii="Times New Roman" w:hAnsi="Times New Roman"/>
          <w:sz w:val="18"/>
          <w:szCs w:val="18"/>
        </w:rPr>
        <w:t>:</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1) при личном приеме;</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2) с использованием почтовой связи, телефонной связи, электронной почты.</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10. При использовании Портала сведения о ходе предоставления муниципальной услуги могут быть получены заявителем в разделе «Личный кабинет», после прохождения в установленном порядке процедур авторизации.</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iCs/>
          <w:sz w:val="18"/>
          <w:szCs w:val="18"/>
        </w:rPr>
        <w:t>11. На информационных стендах, расположенных в месте (местах) предоставления муниципальной услуги в Администрации Притобольного района, на официальном сайте в разделе «Муниципальные услуги» размещается следующая информация по вопросам предоставления муниципальной услуги:</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1) почтовый адрес Администрации Притобольного района;</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2) адреса официального сайта и электронной почты Администрации Притобольного района, ее отраслевых органов, структурных подразделений, ответственных за предоставление муниципальной услуги;</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3) справочный(ые) номер(а) телефона(ов) Администрации Притобольного района, ее отраслевых органов, структурных подразделений, ответственных за предоставление муниципальной услуги;</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4) график работы Администрации Притобольного района, график приема заявителей;</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iCs/>
          <w:sz w:val="18"/>
          <w:szCs w:val="18"/>
        </w:rPr>
        <w:t>5) извлечения из нормативных правовых актов, регулирующих отношения, возникающие в связи с предоставлением муниципальной услуги;</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6) перечень документов, необходимых для получения муниципальной услуги;</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iCs/>
          <w:sz w:val="18"/>
          <w:szCs w:val="18"/>
        </w:rPr>
        <w:t>7) форма и образцы заполнения заявления о предоставлении муниципальной услуги;</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8) досудебный (внесудебный) порядок обжалования решений и действий (бездействия) Администрации Притобольного района, ее должностных лиц;</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9) блок-схема предоставления муниципальной услуги;</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10) текст регламента;</w:t>
      </w:r>
    </w:p>
    <w:p w:rsidR="00696635" w:rsidRPr="00AC7AD4" w:rsidRDefault="00696635" w:rsidP="00AC7AD4">
      <w:pPr>
        <w:autoSpaceDE w:val="0"/>
        <w:autoSpaceDN w:val="0"/>
        <w:adjustRightInd w:val="0"/>
        <w:spacing w:after="0" w:line="240" w:lineRule="auto"/>
        <w:ind w:firstLine="708"/>
        <w:jc w:val="both"/>
        <w:rPr>
          <w:rFonts w:ascii="Times New Roman" w:hAnsi="Times New Roman"/>
          <w:sz w:val="18"/>
          <w:szCs w:val="18"/>
        </w:rPr>
      </w:pPr>
      <w:r w:rsidRPr="00AC7AD4">
        <w:rPr>
          <w:rFonts w:ascii="Times New Roman" w:hAnsi="Times New Roman"/>
          <w:sz w:val="18"/>
          <w:szCs w:val="18"/>
        </w:rPr>
        <w:t>11) места (операционные залы, кабинеты) предоставления муниципальной услуги;</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iCs/>
          <w:sz w:val="18"/>
          <w:szCs w:val="18"/>
        </w:rPr>
        <w:t>12) информация о месте нахождения и графике работы ГБУ «МФЦ», отдела ГБУ «МФЦ».</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12. Информация о месте нахождения и графике работы организаций, участвующих в предоставлении муниципальной услуги:</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 xml:space="preserve"> Управление Федеральной службы государственной регистрации кадастра и картографии по Курганской области (Межмуниципальный отдел по  Притобольному и Звериноголовскому районов) находится по адресу: 641400 улица                                                                                                                                                                              Ленина, дом   88, село Глядянское Притобольного района Курганской области. График работы Управления Федеральной службы государственной регистрации кадастра и картографии по Курганской области: ежедневно с 8 до 17 часов (кроме выходных и праздничных дней), в предпраздничные дни – с 8 до 16 часов, перерыв с 12 до 13 часов.</w:t>
      </w:r>
    </w:p>
    <w:p w:rsidR="00696635" w:rsidRPr="00D146A0" w:rsidRDefault="00696635" w:rsidP="00D146A0">
      <w:pPr>
        <w:autoSpaceDE w:val="0"/>
        <w:autoSpaceDN w:val="0"/>
        <w:adjustRightInd w:val="0"/>
        <w:spacing w:after="0" w:line="240" w:lineRule="auto"/>
        <w:jc w:val="both"/>
        <w:rPr>
          <w:rFonts w:ascii="Times New Roman" w:hAnsi="Times New Roman"/>
          <w:sz w:val="18"/>
          <w:szCs w:val="18"/>
        </w:rPr>
      </w:pPr>
      <w:r w:rsidRPr="00AC7AD4">
        <w:rPr>
          <w:rFonts w:ascii="Times New Roman" w:hAnsi="Times New Roman"/>
          <w:sz w:val="18"/>
          <w:szCs w:val="18"/>
        </w:rPr>
        <w:t>Справочные телефоны: 8(35239) 93041.</w:t>
      </w:r>
    </w:p>
    <w:p w:rsidR="00696635" w:rsidRPr="00AC7AD4" w:rsidRDefault="00696635" w:rsidP="00AC7AD4">
      <w:pPr>
        <w:keepNext/>
        <w:keepLines/>
        <w:widowControl w:val="0"/>
        <w:numPr>
          <w:ilvl w:val="8"/>
          <w:numId w:val="0"/>
        </w:numPr>
        <w:spacing w:after="0" w:line="274" w:lineRule="exact"/>
        <w:ind w:right="620"/>
        <w:jc w:val="center"/>
        <w:outlineLvl w:val="1"/>
        <w:rPr>
          <w:rFonts w:ascii="Times New Roman" w:hAnsi="Times New Roman"/>
          <w:b/>
          <w:bCs/>
          <w:sz w:val="18"/>
          <w:szCs w:val="18"/>
        </w:rPr>
      </w:pPr>
      <w:bookmarkStart w:id="1" w:name="bookmark4"/>
      <w:r w:rsidRPr="00AC7AD4">
        <w:rPr>
          <w:rFonts w:ascii="Times New Roman" w:hAnsi="Times New Roman"/>
          <w:b/>
          <w:bCs/>
          <w:color w:val="000000"/>
          <w:sz w:val="18"/>
          <w:szCs w:val="18"/>
        </w:rPr>
        <w:t>Раздел II. Стандарт предоставления муниципальной услуги</w:t>
      </w:r>
      <w:bookmarkEnd w:id="1"/>
    </w:p>
    <w:p w:rsidR="00696635" w:rsidRPr="00AC7AD4" w:rsidRDefault="00696635" w:rsidP="00AC7AD4">
      <w:pPr>
        <w:keepNext/>
        <w:keepLines/>
        <w:widowControl w:val="0"/>
        <w:numPr>
          <w:ilvl w:val="8"/>
          <w:numId w:val="0"/>
        </w:numPr>
        <w:spacing w:after="0" w:line="240" w:lineRule="exact"/>
        <w:ind w:right="620"/>
        <w:jc w:val="center"/>
        <w:outlineLvl w:val="1"/>
        <w:rPr>
          <w:rFonts w:ascii="Times New Roman" w:hAnsi="Times New Roman"/>
          <w:b/>
          <w:bCs/>
          <w:color w:val="000000"/>
          <w:sz w:val="18"/>
          <w:szCs w:val="18"/>
        </w:rPr>
      </w:pPr>
      <w:bookmarkStart w:id="2" w:name="bookmark5"/>
      <w:r w:rsidRPr="00AC7AD4">
        <w:rPr>
          <w:rFonts w:ascii="Times New Roman" w:hAnsi="Times New Roman"/>
          <w:b/>
          <w:bCs/>
          <w:color w:val="000000"/>
          <w:sz w:val="18"/>
          <w:szCs w:val="18"/>
        </w:rPr>
        <w:t>Глава 4. Наименование муниципальной услуги</w:t>
      </w:r>
      <w:bookmarkEnd w:id="2"/>
    </w:p>
    <w:p w:rsidR="00696635" w:rsidRPr="00AC7AD4" w:rsidRDefault="00696635" w:rsidP="00AC7AD4">
      <w:pPr>
        <w:widowControl w:val="0"/>
        <w:numPr>
          <w:ilvl w:val="0"/>
          <w:numId w:val="2"/>
        </w:numPr>
        <w:tabs>
          <w:tab w:val="left" w:pos="1038"/>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Наименование муниципальной услуги: выдача разрешений на ввод объектов в эксплуатацию.</w:t>
      </w:r>
    </w:p>
    <w:p w:rsidR="00696635" w:rsidRPr="00AC7AD4" w:rsidRDefault="00696635" w:rsidP="00AC7AD4">
      <w:pPr>
        <w:numPr>
          <w:ilvl w:val="8"/>
          <w:numId w:val="0"/>
        </w:numPr>
        <w:autoSpaceDE w:val="0"/>
        <w:autoSpaceDN w:val="0"/>
        <w:adjustRightInd w:val="0"/>
        <w:spacing w:after="0" w:line="240" w:lineRule="auto"/>
        <w:ind w:firstLine="709"/>
        <w:jc w:val="center"/>
        <w:rPr>
          <w:rFonts w:ascii="Times New Roman" w:hAnsi="Times New Roman"/>
          <w:b/>
          <w:sz w:val="18"/>
          <w:szCs w:val="18"/>
        </w:rPr>
      </w:pPr>
      <w:r w:rsidRPr="00AC7AD4">
        <w:rPr>
          <w:rFonts w:ascii="Times New Roman" w:hAnsi="Times New Roman"/>
          <w:b/>
          <w:color w:val="000000"/>
          <w:sz w:val="18"/>
          <w:szCs w:val="18"/>
        </w:rPr>
        <w:t xml:space="preserve">Глава 5. Наименование органа </w:t>
      </w:r>
      <w:r w:rsidRPr="00AC7AD4">
        <w:rPr>
          <w:rFonts w:ascii="Times New Roman" w:hAnsi="Times New Roman"/>
          <w:b/>
          <w:sz w:val="18"/>
          <w:szCs w:val="18"/>
        </w:rPr>
        <w:t>местного самоуправления, предоставляющего муниципальную услугу</w:t>
      </w:r>
    </w:p>
    <w:p w:rsidR="00696635" w:rsidRPr="00AC7AD4" w:rsidRDefault="00696635" w:rsidP="00AC7AD4">
      <w:pPr>
        <w:numPr>
          <w:ilvl w:val="8"/>
          <w:numId w:val="0"/>
        </w:numPr>
        <w:autoSpaceDE w:val="0"/>
        <w:autoSpaceDN w:val="0"/>
        <w:adjustRightInd w:val="0"/>
        <w:spacing w:after="0" w:line="240" w:lineRule="auto"/>
        <w:ind w:firstLine="709"/>
        <w:rPr>
          <w:rFonts w:ascii="Times New Roman" w:hAnsi="Times New Roman"/>
          <w:b/>
          <w:sz w:val="18"/>
          <w:szCs w:val="18"/>
        </w:rPr>
      </w:pPr>
    </w:p>
    <w:p w:rsidR="00696635" w:rsidRPr="00AC7AD4" w:rsidRDefault="00696635" w:rsidP="00AC7AD4">
      <w:pPr>
        <w:numPr>
          <w:ilvl w:val="0"/>
          <w:numId w:val="2"/>
        </w:numPr>
        <w:spacing w:after="0" w:line="240" w:lineRule="auto"/>
        <w:ind w:firstLine="709"/>
        <w:jc w:val="both"/>
        <w:rPr>
          <w:rFonts w:ascii="Times New Roman" w:hAnsi="Times New Roman"/>
          <w:sz w:val="18"/>
          <w:szCs w:val="18"/>
        </w:rPr>
      </w:pPr>
      <w:r w:rsidRPr="00AC7AD4">
        <w:rPr>
          <w:rFonts w:ascii="Times New Roman" w:hAnsi="Times New Roman"/>
          <w:sz w:val="18"/>
          <w:szCs w:val="18"/>
        </w:rPr>
        <w:t>Предоставление муниципальной услуги осуществляется Администрацией Притобольного района.</w:t>
      </w:r>
    </w:p>
    <w:p w:rsidR="00696635" w:rsidRPr="00AC7AD4" w:rsidRDefault="00696635" w:rsidP="00AC7AD4">
      <w:pPr>
        <w:numPr>
          <w:ilvl w:val="0"/>
          <w:numId w:val="2"/>
        </w:numPr>
        <w:spacing w:after="0" w:line="240" w:lineRule="auto"/>
        <w:ind w:firstLine="709"/>
        <w:jc w:val="both"/>
        <w:rPr>
          <w:rFonts w:ascii="Times New Roman" w:hAnsi="Times New Roman"/>
          <w:sz w:val="18"/>
          <w:szCs w:val="18"/>
        </w:rPr>
      </w:pPr>
      <w:r w:rsidRPr="00AC7AD4">
        <w:rPr>
          <w:rFonts w:ascii="Times New Roman" w:hAnsi="Times New Roman"/>
          <w:sz w:val="18"/>
          <w:szCs w:val="18"/>
        </w:rPr>
        <w:t>Выполнение административных процедур в рамках предоставления муниципальной услуги осуществляет отдел по архитектуре, строительству и ЖХК Администрации Притобольного района.</w:t>
      </w:r>
    </w:p>
    <w:p w:rsidR="00696635" w:rsidRPr="00AC7AD4" w:rsidRDefault="00696635" w:rsidP="00AC7AD4">
      <w:pPr>
        <w:shd w:val="clear" w:color="auto" w:fill="FFFFFF"/>
        <w:spacing w:after="0" w:line="240" w:lineRule="auto"/>
        <w:ind w:firstLine="709"/>
        <w:jc w:val="center"/>
        <w:rPr>
          <w:rFonts w:ascii="Times New Roman" w:hAnsi="Times New Roman"/>
          <w:b/>
          <w:bCs/>
          <w:color w:val="000000"/>
          <w:sz w:val="18"/>
          <w:szCs w:val="18"/>
        </w:rPr>
      </w:pPr>
    </w:p>
    <w:p w:rsidR="00696635" w:rsidRPr="00AC7AD4" w:rsidRDefault="00696635" w:rsidP="00AC7AD4">
      <w:pPr>
        <w:keepNext/>
        <w:keepLines/>
        <w:widowControl w:val="0"/>
        <w:numPr>
          <w:ilvl w:val="8"/>
          <w:numId w:val="0"/>
        </w:numPr>
        <w:spacing w:after="244" w:line="278" w:lineRule="exact"/>
        <w:ind w:right="600" w:firstLine="709"/>
        <w:outlineLvl w:val="1"/>
        <w:rPr>
          <w:rFonts w:ascii="Times New Roman" w:hAnsi="Times New Roman"/>
          <w:b/>
          <w:bCs/>
          <w:sz w:val="18"/>
          <w:szCs w:val="18"/>
        </w:rPr>
      </w:pPr>
      <w:bookmarkStart w:id="3" w:name="bookmark6"/>
      <w:r w:rsidRPr="00AC7AD4">
        <w:rPr>
          <w:rFonts w:ascii="Times New Roman" w:hAnsi="Times New Roman"/>
          <w:b/>
          <w:bCs/>
          <w:color w:val="000000"/>
          <w:sz w:val="18"/>
          <w:szCs w:val="18"/>
        </w:rPr>
        <w:t>Глава 6. Описание результата предоставления муниципальной услуги</w:t>
      </w:r>
      <w:bookmarkEnd w:id="3"/>
    </w:p>
    <w:p w:rsidR="00696635" w:rsidRPr="00AC7AD4" w:rsidRDefault="00696635" w:rsidP="00AC7AD4">
      <w:pPr>
        <w:widowControl w:val="0"/>
        <w:numPr>
          <w:ilvl w:val="0"/>
          <w:numId w:val="2"/>
        </w:numPr>
        <w:tabs>
          <w:tab w:val="left" w:pos="1076"/>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Результатом предоставления муниципальной услуги является:</w:t>
      </w:r>
    </w:p>
    <w:p w:rsidR="00696635" w:rsidRPr="00AC7AD4" w:rsidRDefault="00696635" w:rsidP="00AC7AD4">
      <w:pPr>
        <w:numPr>
          <w:ilvl w:val="0"/>
          <w:numId w:val="3"/>
        </w:numPr>
        <w:tabs>
          <w:tab w:val="left" w:pos="864"/>
          <w:tab w:val="left" w:pos="998"/>
        </w:tabs>
        <w:autoSpaceDE w:val="0"/>
        <w:autoSpaceDN w:val="0"/>
        <w:adjustRightInd w:val="0"/>
        <w:spacing w:after="0" w:line="274" w:lineRule="exact"/>
        <w:ind w:firstLine="709"/>
        <w:rPr>
          <w:rFonts w:ascii="Times New Roman" w:hAnsi="Times New Roman"/>
          <w:sz w:val="18"/>
          <w:szCs w:val="18"/>
        </w:rPr>
      </w:pPr>
      <w:r w:rsidRPr="00AC7AD4">
        <w:rPr>
          <w:rFonts w:ascii="Times New Roman" w:hAnsi="Times New Roman"/>
          <w:sz w:val="18"/>
          <w:szCs w:val="18"/>
        </w:rPr>
        <w:t>выдача (направление) разрешения на ввод объекта в эксплуатацию;</w:t>
      </w:r>
    </w:p>
    <w:p w:rsidR="00696635" w:rsidRPr="00D146A0" w:rsidRDefault="00696635" w:rsidP="00D146A0">
      <w:pPr>
        <w:numPr>
          <w:ilvl w:val="0"/>
          <w:numId w:val="3"/>
        </w:numPr>
        <w:tabs>
          <w:tab w:val="left" w:pos="864"/>
          <w:tab w:val="left" w:pos="998"/>
        </w:tabs>
        <w:autoSpaceDE w:val="0"/>
        <w:autoSpaceDN w:val="0"/>
        <w:adjustRightInd w:val="0"/>
        <w:spacing w:after="0" w:line="274" w:lineRule="exact"/>
        <w:ind w:firstLine="709"/>
        <w:rPr>
          <w:rFonts w:ascii="Times New Roman" w:hAnsi="Times New Roman"/>
          <w:sz w:val="18"/>
          <w:szCs w:val="18"/>
        </w:rPr>
      </w:pPr>
      <w:r w:rsidRPr="00AC7AD4">
        <w:rPr>
          <w:rFonts w:ascii="Times New Roman" w:hAnsi="Times New Roman"/>
          <w:sz w:val="18"/>
          <w:szCs w:val="18"/>
        </w:rPr>
        <w:t>письменный отказ в выдаче разрешения на ввод объекта в эксплуатацию.</w:t>
      </w:r>
      <w:bookmarkStart w:id="4" w:name="bookmark7"/>
    </w:p>
    <w:p w:rsidR="00696635" w:rsidRPr="00AC7AD4" w:rsidRDefault="00696635" w:rsidP="00AC7AD4">
      <w:pPr>
        <w:keepNext/>
        <w:keepLines/>
        <w:widowControl w:val="0"/>
        <w:numPr>
          <w:ilvl w:val="8"/>
          <w:numId w:val="0"/>
        </w:numPr>
        <w:spacing w:after="211" w:line="240" w:lineRule="exact"/>
        <w:ind w:right="600"/>
        <w:jc w:val="center"/>
        <w:outlineLvl w:val="1"/>
        <w:rPr>
          <w:rFonts w:ascii="Times New Roman" w:hAnsi="Times New Roman"/>
          <w:b/>
          <w:bCs/>
          <w:sz w:val="18"/>
          <w:szCs w:val="18"/>
        </w:rPr>
      </w:pPr>
      <w:r w:rsidRPr="00AC7AD4">
        <w:rPr>
          <w:rFonts w:ascii="Times New Roman" w:hAnsi="Times New Roman"/>
          <w:b/>
          <w:bCs/>
          <w:color w:val="000000"/>
          <w:sz w:val="18"/>
          <w:szCs w:val="18"/>
        </w:rPr>
        <w:t>Глава 7. Срок предоставления муниципальной услуги</w:t>
      </w:r>
      <w:bookmarkEnd w:id="4"/>
    </w:p>
    <w:p w:rsidR="00696635" w:rsidRPr="00AC7AD4" w:rsidRDefault="00696635" w:rsidP="00AC7AD4">
      <w:pPr>
        <w:numPr>
          <w:ilvl w:val="0"/>
          <w:numId w:val="2"/>
        </w:numPr>
        <w:tabs>
          <w:tab w:val="left" w:pos="1138"/>
        </w:tabs>
        <w:autoSpaceDE w:val="0"/>
        <w:autoSpaceDN w:val="0"/>
        <w:adjustRightInd w:val="0"/>
        <w:spacing w:after="0" w:line="274" w:lineRule="exact"/>
        <w:ind w:firstLine="709"/>
        <w:jc w:val="both"/>
        <w:rPr>
          <w:rFonts w:ascii="Times New Roman" w:hAnsi="Times New Roman"/>
          <w:sz w:val="18"/>
          <w:szCs w:val="18"/>
        </w:rPr>
      </w:pPr>
      <w:r w:rsidRPr="00AC7AD4">
        <w:rPr>
          <w:rFonts w:ascii="Times New Roman" w:hAnsi="Times New Roman"/>
          <w:sz w:val="18"/>
          <w:szCs w:val="18"/>
        </w:rPr>
        <w:t>Срок предоставления муниципальной услуги составляет 7 рабочих дней со дня поступления в Администрацию заявления о выдаче разрешения на ввод объекта в эксплуатацию.</w:t>
      </w:r>
    </w:p>
    <w:p w:rsidR="00696635" w:rsidRPr="00AC7AD4" w:rsidRDefault="00696635" w:rsidP="00AC7AD4">
      <w:pPr>
        <w:numPr>
          <w:ilvl w:val="8"/>
          <w:numId w:val="2"/>
        </w:numPr>
        <w:autoSpaceDE w:val="0"/>
        <w:autoSpaceDN w:val="0"/>
        <w:adjustRightInd w:val="0"/>
        <w:spacing w:after="0" w:line="240" w:lineRule="auto"/>
        <w:jc w:val="both"/>
        <w:rPr>
          <w:rFonts w:ascii="Times New Roman" w:hAnsi="Times New Roman"/>
          <w:sz w:val="18"/>
          <w:szCs w:val="18"/>
        </w:rPr>
      </w:pPr>
      <w:r w:rsidRPr="00AC7AD4">
        <w:rPr>
          <w:rFonts w:ascii="Times New Roman" w:hAnsi="Times New Roman"/>
          <w:sz w:val="18"/>
          <w:szCs w:val="18"/>
        </w:rPr>
        <w:t xml:space="preserve">В случае предоставления заявителем документов, указанных в </w:t>
      </w:r>
      <w:hyperlink r:id="rId12" w:history="1">
        <w:r w:rsidRPr="00AC7AD4">
          <w:rPr>
            <w:rFonts w:ascii="Times New Roman" w:hAnsi="Times New Roman"/>
            <w:sz w:val="18"/>
            <w:szCs w:val="18"/>
          </w:rPr>
          <w:t>пункте 2</w:t>
        </w:r>
      </w:hyperlink>
      <w:r w:rsidRPr="00AC7AD4">
        <w:rPr>
          <w:rFonts w:ascii="Times New Roman" w:hAnsi="Times New Roman"/>
          <w:sz w:val="18"/>
          <w:szCs w:val="18"/>
        </w:rPr>
        <w:t>1 Административного регламента, через МФЦ срок выдачи (направления) результата предоставления услуги заявителю исчисляется со дня передачи МФЦ таких документов в орган местного самоуправления.</w:t>
      </w:r>
    </w:p>
    <w:p w:rsidR="00696635" w:rsidRPr="00AC7AD4" w:rsidRDefault="00696635" w:rsidP="00AC7AD4">
      <w:pPr>
        <w:widowControl w:val="0"/>
        <w:autoSpaceDE w:val="0"/>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Внесение исправлений допущенных опечаток и (или)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орган местного самоуправления.</w:t>
      </w:r>
    </w:p>
    <w:p w:rsidR="00696635" w:rsidRPr="00AC7AD4" w:rsidRDefault="00696635" w:rsidP="00AC7AD4">
      <w:pPr>
        <w:widowControl w:val="0"/>
        <w:autoSpaceDE w:val="0"/>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Днем обращения за предоставлением муниципальной услуги считается дата получения документов органом местного самоуправления.</w:t>
      </w:r>
    </w:p>
    <w:p w:rsidR="00696635" w:rsidRPr="00AC7AD4" w:rsidRDefault="00696635" w:rsidP="00AC7AD4">
      <w:pPr>
        <w:widowControl w:val="0"/>
        <w:autoSpaceDE w:val="0"/>
        <w:autoSpaceDN w:val="0"/>
        <w:adjustRightInd w:val="0"/>
        <w:spacing w:after="0" w:line="240" w:lineRule="auto"/>
        <w:ind w:firstLine="540"/>
        <w:jc w:val="both"/>
        <w:rPr>
          <w:rFonts w:ascii="Times New Roman" w:hAnsi="Times New Roman"/>
          <w:sz w:val="18"/>
          <w:szCs w:val="18"/>
        </w:rPr>
      </w:pPr>
    </w:p>
    <w:p w:rsidR="00696635" w:rsidRPr="00AC7AD4" w:rsidRDefault="00696635" w:rsidP="00AC7AD4">
      <w:pPr>
        <w:widowControl w:val="0"/>
        <w:numPr>
          <w:ilvl w:val="8"/>
          <w:numId w:val="0"/>
        </w:numPr>
        <w:spacing w:after="0" w:line="274" w:lineRule="exact"/>
        <w:ind w:right="600"/>
        <w:jc w:val="center"/>
        <w:rPr>
          <w:rFonts w:ascii="Times New Roman" w:hAnsi="Times New Roman"/>
          <w:b/>
          <w:bCs/>
          <w:sz w:val="18"/>
          <w:szCs w:val="18"/>
        </w:rPr>
      </w:pPr>
      <w:r w:rsidRPr="00AC7AD4">
        <w:rPr>
          <w:rFonts w:ascii="Times New Roman" w:hAnsi="Times New Roman"/>
          <w:b/>
          <w:bCs/>
          <w:color w:val="000000"/>
          <w:sz w:val="18"/>
          <w:szCs w:val="18"/>
        </w:rPr>
        <w:t>Глава 8. Перечень нормативных правовых актов, регулирующих отношения, возникающие в связи с предоставлением муниципальной услуги</w:t>
      </w:r>
    </w:p>
    <w:p w:rsidR="00696635" w:rsidRPr="00AC7AD4" w:rsidRDefault="00696635" w:rsidP="00AC7AD4">
      <w:pPr>
        <w:widowControl w:val="0"/>
        <w:numPr>
          <w:ilvl w:val="0"/>
          <w:numId w:val="5"/>
        </w:numPr>
        <w:tabs>
          <w:tab w:val="left" w:pos="1076"/>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Предоставление муниципальной услуги осуществляется в соответствии с:</w:t>
      </w:r>
    </w:p>
    <w:p w:rsidR="00696635" w:rsidRPr="00AC7AD4" w:rsidRDefault="00696635" w:rsidP="00AC7AD4">
      <w:pPr>
        <w:widowControl w:val="0"/>
        <w:numPr>
          <w:ilvl w:val="0"/>
          <w:numId w:val="4"/>
        </w:numPr>
        <w:tabs>
          <w:tab w:val="left" w:pos="871"/>
        </w:tabs>
        <w:spacing w:after="0" w:line="274" w:lineRule="exact"/>
        <w:ind w:firstLine="580"/>
        <w:jc w:val="both"/>
        <w:rPr>
          <w:rFonts w:ascii="Times New Roman" w:hAnsi="Times New Roman"/>
          <w:sz w:val="18"/>
          <w:szCs w:val="18"/>
        </w:rPr>
      </w:pPr>
      <w:r w:rsidRPr="00AC7AD4">
        <w:rPr>
          <w:rFonts w:ascii="Times New Roman" w:hAnsi="Times New Roman"/>
          <w:color w:val="000000"/>
          <w:sz w:val="18"/>
          <w:szCs w:val="18"/>
        </w:rPr>
        <w:t>Градостроительным кодексом Российской Федерации («Российская газета», № 290, 30.12.2004);</w:t>
      </w:r>
    </w:p>
    <w:p w:rsidR="00696635" w:rsidRPr="00AC7AD4" w:rsidRDefault="00696635" w:rsidP="00AC7AD4">
      <w:pPr>
        <w:numPr>
          <w:ilvl w:val="8"/>
          <w:numId w:val="4"/>
        </w:numPr>
        <w:spacing w:after="0" w:line="240" w:lineRule="auto"/>
        <w:ind w:firstLine="580"/>
        <w:jc w:val="both"/>
        <w:rPr>
          <w:rFonts w:ascii="Times New Roman" w:hAnsi="Times New Roman"/>
          <w:sz w:val="18"/>
          <w:szCs w:val="18"/>
        </w:rPr>
      </w:pPr>
      <w:r w:rsidRPr="00AC7AD4">
        <w:rPr>
          <w:rFonts w:ascii="Times New Roman" w:hAnsi="Times New Roman"/>
          <w:sz w:val="18"/>
          <w:szCs w:val="18"/>
        </w:rPr>
        <w:t>- 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Российской Федерации, 2003, № 40, ст. 3822);</w:t>
      </w:r>
    </w:p>
    <w:p w:rsidR="00696635" w:rsidRPr="00AC7AD4" w:rsidRDefault="00696635" w:rsidP="00AC7AD4">
      <w:pPr>
        <w:widowControl w:val="0"/>
        <w:numPr>
          <w:ilvl w:val="0"/>
          <w:numId w:val="4"/>
        </w:numPr>
        <w:tabs>
          <w:tab w:val="left" w:pos="291"/>
        </w:tabs>
        <w:spacing w:after="0" w:line="274" w:lineRule="exact"/>
        <w:ind w:firstLine="580"/>
        <w:jc w:val="both"/>
        <w:rPr>
          <w:rFonts w:ascii="Times New Roman" w:hAnsi="Times New Roman"/>
          <w:sz w:val="18"/>
          <w:szCs w:val="18"/>
        </w:rPr>
      </w:pPr>
      <w:r w:rsidRPr="00AC7AD4">
        <w:rPr>
          <w:rFonts w:ascii="Times New Roman" w:hAnsi="Times New Roman"/>
          <w:color w:val="000000"/>
          <w:sz w:val="18"/>
          <w:szCs w:val="1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w:t>
      </w:r>
    </w:p>
    <w:p w:rsidR="00696635" w:rsidRPr="00AC7AD4" w:rsidRDefault="00696635" w:rsidP="00AC7AD4">
      <w:pPr>
        <w:widowControl w:val="0"/>
        <w:numPr>
          <w:ilvl w:val="0"/>
          <w:numId w:val="4"/>
        </w:numPr>
        <w:tabs>
          <w:tab w:val="left" w:pos="767"/>
        </w:tabs>
        <w:spacing w:after="0" w:line="278" w:lineRule="exact"/>
        <w:ind w:firstLine="580"/>
        <w:jc w:val="both"/>
        <w:rPr>
          <w:rFonts w:ascii="Times New Roman" w:hAnsi="Times New Roman"/>
          <w:sz w:val="18"/>
          <w:szCs w:val="18"/>
        </w:rPr>
      </w:pPr>
      <w:r w:rsidRPr="00AC7AD4">
        <w:rPr>
          <w:rFonts w:ascii="Times New Roman" w:hAnsi="Times New Roman"/>
          <w:color w:val="000000"/>
          <w:sz w:val="18"/>
          <w:szCs w:val="18"/>
        </w:rPr>
        <w:t>Федеральным законом от 2 мая 2006 года № 59-ФЗ «О порядке рассмотрения обращений граждан Российской Федерации» («Российская газета», № 95, 05.05.2006);</w:t>
      </w:r>
    </w:p>
    <w:p w:rsidR="00696635" w:rsidRPr="00AC7AD4" w:rsidRDefault="00696635" w:rsidP="00AC7AD4">
      <w:pPr>
        <w:numPr>
          <w:ilvl w:val="8"/>
          <w:numId w:val="4"/>
        </w:numPr>
        <w:spacing w:after="0" w:line="240" w:lineRule="auto"/>
        <w:jc w:val="both"/>
        <w:rPr>
          <w:rFonts w:ascii="Times New Roman" w:hAnsi="Times New Roman"/>
          <w:sz w:val="18"/>
          <w:szCs w:val="18"/>
        </w:rPr>
      </w:pPr>
      <w:r w:rsidRPr="00AC7AD4">
        <w:rPr>
          <w:rFonts w:ascii="Times New Roman" w:hAnsi="Times New Roman"/>
          <w:sz w:val="18"/>
          <w:szCs w:val="18"/>
        </w:rPr>
        <w:t>- Федеральным законом от 27 июля 2006 года № 152-ФЗ «О персональных данных» (Собрание законодательства Российской Федерации, 2006 № 31 (1 ч.), ст. 3451);</w:t>
      </w:r>
    </w:p>
    <w:p w:rsidR="00696635" w:rsidRPr="00AC7AD4" w:rsidRDefault="00696635" w:rsidP="00AC7AD4">
      <w:pPr>
        <w:numPr>
          <w:ilvl w:val="8"/>
          <w:numId w:val="4"/>
        </w:numPr>
        <w:spacing w:after="0" w:line="240" w:lineRule="auto"/>
        <w:ind w:firstLine="580"/>
        <w:jc w:val="both"/>
        <w:rPr>
          <w:rFonts w:ascii="Times New Roman" w:hAnsi="Times New Roman"/>
          <w:sz w:val="18"/>
          <w:szCs w:val="18"/>
        </w:rPr>
      </w:pPr>
      <w:r w:rsidRPr="00AC7AD4">
        <w:rPr>
          <w:rFonts w:ascii="Times New Roman" w:hAnsi="Times New Roman"/>
          <w:sz w:val="18"/>
          <w:szCs w:val="18"/>
        </w:rPr>
        <w:t>- Федеральным законом от 27 июля 2006 года N 149-ФЗ "Об информации, информационных технологиях и о защите информации" ("Российская газета", 29 июля 2006 года, N 165);</w:t>
      </w:r>
    </w:p>
    <w:p w:rsidR="00696635" w:rsidRPr="00AC7AD4" w:rsidRDefault="00696635" w:rsidP="00AC7AD4">
      <w:pPr>
        <w:widowControl w:val="0"/>
        <w:numPr>
          <w:ilvl w:val="0"/>
          <w:numId w:val="4"/>
        </w:numPr>
        <w:tabs>
          <w:tab w:val="left" w:pos="767"/>
        </w:tabs>
        <w:spacing w:after="0" w:line="274" w:lineRule="exact"/>
        <w:ind w:firstLine="580"/>
        <w:jc w:val="both"/>
        <w:rPr>
          <w:rFonts w:ascii="Times New Roman" w:hAnsi="Times New Roman"/>
          <w:sz w:val="18"/>
          <w:szCs w:val="18"/>
        </w:rPr>
      </w:pPr>
      <w:r w:rsidRPr="00AC7AD4">
        <w:rPr>
          <w:rFonts w:ascii="Times New Roman" w:hAnsi="Times New Roman"/>
          <w:color w:val="000000"/>
          <w:sz w:val="18"/>
          <w:szCs w:val="18"/>
        </w:rPr>
        <w:t>Приказом Министерства строительства и жилищно-коммунального хозяйства Российской Федерации от 19 февраля 2015 года № 117/пр «Об утверждении формы разрешения на строительство и формы на ввод объекта в эксплуатацию»;</w:t>
      </w:r>
    </w:p>
    <w:p w:rsidR="00696635" w:rsidRPr="00AC7AD4" w:rsidRDefault="00696635" w:rsidP="00D146A0">
      <w:pPr>
        <w:spacing w:after="0" w:line="240" w:lineRule="auto"/>
        <w:ind w:firstLine="580"/>
        <w:jc w:val="both"/>
        <w:rPr>
          <w:rFonts w:ascii="Times New Roman" w:hAnsi="Times New Roman"/>
          <w:sz w:val="18"/>
          <w:szCs w:val="18"/>
        </w:rPr>
      </w:pPr>
      <w:r w:rsidRPr="00AC7AD4">
        <w:rPr>
          <w:rFonts w:ascii="Times New Roman" w:hAnsi="Times New Roman"/>
          <w:sz w:val="18"/>
          <w:szCs w:val="18"/>
        </w:rPr>
        <w:t>- Уставом Притобольного района Курганской области.</w:t>
      </w:r>
    </w:p>
    <w:p w:rsidR="00696635" w:rsidRPr="00AC7AD4" w:rsidRDefault="00696635" w:rsidP="00AC7AD4">
      <w:pPr>
        <w:widowControl w:val="0"/>
        <w:numPr>
          <w:ilvl w:val="8"/>
          <w:numId w:val="0"/>
        </w:numPr>
        <w:spacing w:after="0" w:line="274" w:lineRule="exact"/>
        <w:ind w:right="95"/>
        <w:jc w:val="center"/>
        <w:rPr>
          <w:rFonts w:ascii="Times New Roman" w:hAnsi="Times New Roman"/>
          <w:b/>
          <w:bCs/>
          <w:sz w:val="18"/>
          <w:szCs w:val="18"/>
        </w:rPr>
      </w:pPr>
      <w:r w:rsidRPr="00AC7AD4">
        <w:rPr>
          <w:rFonts w:ascii="Times New Roman" w:hAnsi="Times New Roman"/>
          <w:b/>
          <w:bCs/>
          <w:color w:val="000000"/>
          <w:sz w:val="18"/>
          <w:szCs w:val="18"/>
        </w:rPr>
        <w:t>Глава 9. Исчерпывающий перечень документов, необходимых в соответствии с нормативными правовыми актами для предоставления муниципальных услуг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696635" w:rsidRPr="00AC7AD4" w:rsidRDefault="00696635" w:rsidP="00AC7AD4">
      <w:pPr>
        <w:widowControl w:val="0"/>
        <w:numPr>
          <w:ilvl w:val="0"/>
          <w:numId w:val="5"/>
        </w:numPr>
        <w:tabs>
          <w:tab w:val="left" w:pos="1138"/>
        </w:tabs>
        <w:spacing w:after="0" w:line="274" w:lineRule="exact"/>
        <w:ind w:firstLine="580"/>
        <w:jc w:val="both"/>
        <w:rPr>
          <w:rFonts w:ascii="Times New Roman" w:hAnsi="Times New Roman"/>
          <w:sz w:val="18"/>
          <w:szCs w:val="18"/>
        </w:rPr>
      </w:pPr>
      <w:r w:rsidRPr="00AC7AD4">
        <w:rPr>
          <w:rFonts w:ascii="Times New Roman" w:hAnsi="Times New Roman"/>
          <w:sz w:val="18"/>
          <w:szCs w:val="18"/>
        </w:rPr>
        <w:t>Заявление о выдаче разрешения на ввод в эксплуатацию подается при наличии документов, определенных Градостроительным кодексом Российской Федерации, по рекомендуемой форме согласно приложению 1 к настоящему Административному регламенту.</w:t>
      </w:r>
    </w:p>
    <w:p w:rsidR="00696635" w:rsidRPr="00AC7AD4" w:rsidRDefault="00696635" w:rsidP="00AC7AD4">
      <w:pPr>
        <w:widowControl w:val="0"/>
        <w:numPr>
          <w:ilvl w:val="0"/>
          <w:numId w:val="5"/>
        </w:numPr>
        <w:tabs>
          <w:tab w:val="left" w:pos="1138"/>
        </w:tabs>
        <w:spacing w:after="0" w:line="274" w:lineRule="exact"/>
        <w:ind w:firstLine="580"/>
        <w:jc w:val="both"/>
        <w:rPr>
          <w:rFonts w:ascii="Times New Roman" w:hAnsi="Times New Roman"/>
          <w:sz w:val="18"/>
          <w:szCs w:val="18"/>
        </w:rPr>
      </w:pPr>
      <w:r w:rsidRPr="00AC7AD4">
        <w:rPr>
          <w:rFonts w:ascii="Times New Roman" w:hAnsi="Times New Roman"/>
          <w:sz w:val="18"/>
          <w:szCs w:val="18"/>
        </w:rPr>
        <w:t>Заявление о выдаче разрешения на ввод в эксплуатацию подается</w:t>
      </w:r>
      <w:r w:rsidRPr="00AC7AD4">
        <w:rPr>
          <w:rFonts w:ascii="Times New Roman" w:hAnsi="Times New Roman"/>
          <w:sz w:val="18"/>
          <w:szCs w:val="18"/>
        </w:rPr>
        <w:br/>
        <w:t>заявителем (его уполномоченным представителем) лично либо почтовым</w:t>
      </w:r>
      <w:r w:rsidRPr="00AC7AD4">
        <w:rPr>
          <w:rFonts w:ascii="Times New Roman" w:hAnsi="Times New Roman"/>
          <w:sz w:val="18"/>
          <w:szCs w:val="18"/>
        </w:rPr>
        <w:br/>
        <w:t>отправлением в адрес Администрации, а также путем направления их в адрес Администрации посредством использования государственной информационной системы «Единый портал государственных и муниципальных услуг (функций)» в сети Интернет. Заявление о выдаче разрешения на ввод в эксплуатацию может быть подано через государственное бюджетное учреждение Курганской области «Многофункциональный центр по предоставлению государственных и муниципальных услуг.</w:t>
      </w:r>
    </w:p>
    <w:p w:rsidR="00696635" w:rsidRPr="00AC7AD4" w:rsidRDefault="00696635" w:rsidP="00AC7AD4">
      <w:pPr>
        <w:widowControl w:val="0"/>
        <w:numPr>
          <w:ilvl w:val="0"/>
          <w:numId w:val="5"/>
        </w:numPr>
        <w:tabs>
          <w:tab w:val="left" w:pos="1138"/>
        </w:tabs>
        <w:spacing w:after="0" w:line="274" w:lineRule="exact"/>
        <w:ind w:firstLine="580"/>
        <w:jc w:val="both"/>
        <w:rPr>
          <w:rFonts w:ascii="Times New Roman" w:hAnsi="Times New Roman"/>
          <w:sz w:val="18"/>
          <w:szCs w:val="18"/>
        </w:rPr>
      </w:pPr>
      <w:r w:rsidRPr="00AC7AD4">
        <w:rPr>
          <w:rFonts w:ascii="Times New Roman" w:hAnsi="Times New Roman"/>
          <w:sz w:val="18"/>
          <w:szCs w:val="18"/>
        </w:rPr>
        <w:t>К заявлению о выдаче разрешения на ввод в эксплуатацию прилагаются:</w:t>
      </w:r>
    </w:p>
    <w:p w:rsidR="00696635" w:rsidRPr="00AC7AD4" w:rsidRDefault="00696635" w:rsidP="00AC7AD4">
      <w:pPr>
        <w:numPr>
          <w:ilvl w:val="0"/>
          <w:numId w:val="6"/>
        </w:numPr>
        <w:tabs>
          <w:tab w:val="left" w:pos="989"/>
        </w:tabs>
        <w:autoSpaceDE w:val="0"/>
        <w:autoSpaceDN w:val="0"/>
        <w:adjustRightInd w:val="0"/>
        <w:spacing w:after="0" w:line="274" w:lineRule="exact"/>
        <w:ind w:firstLine="567"/>
        <w:jc w:val="both"/>
        <w:rPr>
          <w:rFonts w:ascii="Times New Roman" w:hAnsi="Times New Roman"/>
          <w:sz w:val="18"/>
          <w:szCs w:val="18"/>
        </w:rPr>
      </w:pPr>
      <w:r w:rsidRPr="00AC7AD4">
        <w:rPr>
          <w:rFonts w:ascii="Times New Roman" w:hAnsi="Times New Roman"/>
          <w:sz w:val="18"/>
          <w:szCs w:val="18"/>
        </w:rPr>
        <w:t>акт приемки объекта капитального строительства (в случае осуществления строительства или реконструкции на основании договора);</w:t>
      </w:r>
    </w:p>
    <w:p w:rsidR="00696635" w:rsidRPr="00AC7AD4" w:rsidRDefault="00696635" w:rsidP="00AC7AD4">
      <w:pPr>
        <w:numPr>
          <w:ilvl w:val="0"/>
          <w:numId w:val="6"/>
        </w:numPr>
        <w:tabs>
          <w:tab w:val="left" w:pos="989"/>
        </w:tabs>
        <w:autoSpaceDE w:val="0"/>
        <w:autoSpaceDN w:val="0"/>
        <w:adjustRightInd w:val="0"/>
        <w:spacing w:after="0" w:line="274" w:lineRule="exact"/>
        <w:ind w:firstLine="567"/>
        <w:jc w:val="both"/>
        <w:rPr>
          <w:rFonts w:ascii="Times New Roman" w:hAnsi="Times New Roman"/>
          <w:sz w:val="18"/>
          <w:szCs w:val="18"/>
        </w:rPr>
      </w:pPr>
      <w:bookmarkStart w:id="5" w:name="bookmark0"/>
      <w:bookmarkEnd w:id="5"/>
      <w:r w:rsidRPr="00AC7AD4">
        <w:rPr>
          <w:rFonts w:ascii="Times New Roman" w:hAnsi="Times New Roman"/>
          <w:sz w:val="18"/>
          <w:szCs w:val="18"/>
        </w:rPr>
        <w:t>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696635" w:rsidRPr="00AC7AD4" w:rsidRDefault="00696635" w:rsidP="00AC7AD4">
      <w:pPr>
        <w:numPr>
          <w:ilvl w:val="0"/>
          <w:numId w:val="6"/>
        </w:numPr>
        <w:tabs>
          <w:tab w:val="left" w:pos="989"/>
        </w:tabs>
        <w:autoSpaceDE w:val="0"/>
        <w:autoSpaceDN w:val="0"/>
        <w:adjustRightInd w:val="0"/>
        <w:spacing w:after="0" w:line="274" w:lineRule="exact"/>
        <w:ind w:firstLine="567"/>
        <w:jc w:val="both"/>
        <w:rPr>
          <w:rFonts w:ascii="Times New Roman" w:hAnsi="Times New Roman"/>
          <w:sz w:val="18"/>
          <w:szCs w:val="18"/>
        </w:rPr>
      </w:pPr>
      <w:r w:rsidRPr="00AC7AD4">
        <w:rPr>
          <w:rFonts w:ascii="Times New Roman" w:hAnsi="Times New Roman"/>
          <w:sz w:val="18"/>
          <w:szCs w:val="18"/>
        </w:rPr>
        <w:t>документ, подтверждающий соответствие параметров построенного или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заявителем или техническим заказчиком в случае</w:t>
      </w:r>
      <w:r w:rsidRPr="00AC7AD4">
        <w:rPr>
          <w:rFonts w:ascii="Times New Roman" w:hAnsi="Times New Roman"/>
          <w:sz w:val="18"/>
          <w:szCs w:val="18"/>
        </w:rPr>
        <w:br/>
        <w:t>осуществления строительства или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или реконструкции объектов индивидуального жилищного строительства;</w:t>
      </w:r>
    </w:p>
    <w:p w:rsidR="00696635" w:rsidRPr="00AC7AD4" w:rsidRDefault="00696635" w:rsidP="00AC7AD4">
      <w:pPr>
        <w:numPr>
          <w:ilvl w:val="0"/>
          <w:numId w:val="6"/>
        </w:numPr>
        <w:tabs>
          <w:tab w:val="left" w:pos="989"/>
        </w:tabs>
        <w:autoSpaceDE w:val="0"/>
        <w:autoSpaceDN w:val="0"/>
        <w:adjustRightInd w:val="0"/>
        <w:spacing w:after="0" w:line="274" w:lineRule="exact"/>
        <w:ind w:firstLine="567"/>
        <w:jc w:val="both"/>
        <w:rPr>
          <w:rFonts w:ascii="Times New Roman" w:hAnsi="Times New Roman"/>
          <w:sz w:val="18"/>
          <w:szCs w:val="18"/>
        </w:rPr>
      </w:pPr>
      <w:r w:rsidRPr="00AC7AD4">
        <w:rPr>
          <w:rFonts w:ascii="Times New Roman" w:hAnsi="Times New Roman"/>
          <w:sz w:val="18"/>
          <w:szCs w:val="18"/>
        </w:rPr>
        <w:t>документы, подтверждающие соответствие построенного или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696635" w:rsidRPr="00AC7AD4" w:rsidRDefault="00696635" w:rsidP="00AC7AD4">
      <w:pPr>
        <w:numPr>
          <w:ilvl w:val="0"/>
          <w:numId w:val="6"/>
        </w:numPr>
        <w:tabs>
          <w:tab w:val="left" w:pos="989"/>
        </w:tabs>
        <w:autoSpaceDE w:val="0"/>
        <w:autoSpaceDN w:val="0"/>
        <w:adjustRightInd w:val="0"/>
        <w:spacing w:after="0" w:line="274" w:lineRule="exact"/>
        <w:ind w:firstLine="567"/>
        <w:jc w:val="both"/>
        <w:rPr>
          <w:rFonts w:ascii="Times New Roman" w:hAnsi="Times New Roman"/>
          <w:sz w:val="18"/>
          <w:szCs w:val="18"/>
        </w:rPr>
      </w:pPr>
      <w:r w:rsidRPr="00AC7AD4">
        <w:rPr>
          <w:rFonts w:ascii="Times New Roman" w:hAnsi="Times New Roman"/>
          <w:sz w:val="18"/>
          <w:szCs w:val="18"/>
        </w:rPr>
        <w:t>схема, отображающая расположение построенного или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заявителем или техническим заказчиком в случае осуществления строительства, реконструкции на основании договора), за исключением случаев строительства или реконструкции линейного объекта;</w:t>
      </w:r>
    </w:p>
    <w:p w:rsidR="00696635" w:rsidRPr="00AC7AD4" w:rsidRDefault="00696635" w:rsidP="00AC7AD4">
      <w:pPr>
        <w:numPr>
          <w:ilvl w:val="0"/>
          <w:numId w:val="6"/>
        </w:numPr>
        <w:tabs>
          <w:tab w:val="left" w:pos="989"/>
        </w:tabs>
        <w:autoSpaceDE w:val="0"/>
        <w:autoSpaceDN w:val="0"/>
        <w:adjustRightInd w:val="0"/>
        <w:spacing w:after="0" w:line="274" w:lineRule="exact"/>
        <w:ind w:firstLine="567"/>
        <w:jc w:val="both"/>
        <w:rPr>
          <w:rFonts w:ascii="Times New Roman" w:hAnsi="Times New Roman"/>
          <w:sz w:val="18"/>
          <w:szCs w:val="18"/>
        </w:rPr>
      </w:pPr>
      <w:r w:rsidRPr="00AC7AD4">
        <w:rPr>
          <w:rFonts w:ascii="Times New Roman" w:hAnsi="Times New Roman"/>
          <w:sz w:val="18"/>
          <w:szCs w:val="18"/>
        </w:rPr>
        <w:t xml:space="preserve">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13" w:history="1">
        <w:r w:rsidRPr="00AC7AD4">
          <w:rPr>
            <w:rFonts w:ascii="Times New Roman" w:hAnsi="Times New Roman"/>
            <w:sz w:val="18"/>
            <w:szCs w:val="18"/>
          </w:rPr>
          <w:t xml:space="preserve">законодательством </w:t>
        </w:r>
      </w:hyperlink>
      <w:r w:rsidRPr="00AC7AD4">
        <w:rPr>
          <w:rFonts w:ascii="Times New Roman" w:hAnsi="Times New Roman"/>
          <w:sz w:val="18"/>
          <w:szCs w:val="18"/>
        </w:rPr>
        <w:t>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696635" w:rsidRPr="00AC7AD4" w:rsidRDefault="00696635" w:rsidP="00AC7AD4">
      <w:pPr>
        <w:numPr>
          <w:ilvl w:val="0"/>
          <w:numId w:val="6"/>
        </w:numPr>
        <w:tabs>
          <w:tab w:val="left" w:pos="989"/>
        </w:tabs>
        <w:autoSpaceDE w:val="0"/>
        <w:autoSpaceDN w:val="0"/>
        <w:adjustRightInd w:val="0"/>
        <w:spacing w:after="0" w:line="274" w:lineRule="exact"/>
        <w:ind w:firstLine="567"/>
        <w:jc w:val="both"/>
        <w:rPr>
          <w:rFonts w:ascii="Times New Roman" w:hAnsi="Times New Roman"/>
          <w:sz w:val="18"/>
          <w:szCs w:val="18"/>
        </w:rPr>
      </w:pPr>
      <w:r w:rsidRPr="00AC7AD4">
        <w:rPr>
          <w:rFonts w:ascii="Times New Roman" w:hAnsi="Times New Roman"/>
          <w:sz w:val="18"/>
          <w:szCs w:val="18"/>
        </w:rPr>
        <w:t>правоустанавливающие документы на земельный участок,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696635" w:rsidRPr="00AC7AD4" w:rsidRDefault="00696635" w:rsidP="00AC7AD4">
      <w:pPr>
        <w:numPr>
          <w:ilvl w:val="0"/>
          <w:numId w:val="7"/>
        </w:numPr>
        <w:tabs>
          <w:tab w:val="left" w:pos="1109"/>
        </w:tabs>
        <w:autoSpaceDE w:val="0"/>
        <w:autoSpaceDN w:val="0"/>
        <w:adjustRightInd w:val="0"/>
        <w:spacing w:after="0" w:line="274" w:lineRule="exact"/>
        <w:ind w:firstLine="567"/>
        <w:jc w:val="both"/>
        <w:rPr>
          <w:rFonts w:ascii="Times New Roman" w:hAnsi="Times New Roman"/>
          <w:sz w:val="18"/>
          <w:szCs w:val="18"/>
        </w:rPr>
      </w:pPr>
      <w:r w:rsidRPr="00AC7AD4">
        <w:rPr>
          <w:rFonts w:ascii="Times New Roman" w:hAnsi="Times New Roman"/>
          <w:sz w:val="18"/>
          <w:szCs w:val="18"/>
        </w:rPr>
        <w:t xml:space="preserve">Указанный в </w:t>
      </w:r>
      <w:hyperlink w:anchor="bookmark0" w:history="1">
        <w:r w:rsidRPr="00AC7AD4">
          <w:rPr>
            <w:rFonts w:ascii="Times New Roman" w:hAnsi="Times New Roman"/>
            <w:sz w:val="18"/>
            <w:szCs w:val="18"/>
          </w:rPr>
          <w:t xml:space="preserve">подпункте </w:t>
        </w:r>
      </w:hyperlink>
      <w:r w:rsidRPr="00AC7AD4">
        <w:rPr>
          <w:rFonts w:ascii="Times New Roman" w:hAnsi="Times New Roman"/>
          <w:sz w:val="18"/>
          <w:szCs w:val="18"/>
        </w:rPr>
        <w:t xml:space="preserve">5 пункта 21 документ должен соответствовать требованиям, установленным </w:t>
      </w:r>
      <w:hyperlink r:id="rId14" w:history="1">
        <w:r w:rsidRPr="00AC7AD4">
          <w:rPr>
            <w:rFonts w:ascii="Times New Roman" w:hAnsi="Times New Roman"/>
            <w:sz w:val="18"/>
            <w:szCs w:val="18"/>
          </w:rPr>
          <w:t>частью 3.1 статьи 55</w:t>
        </w:r>
      </w:hyperlink>
      <w:r w:rsidRPr="00AC7AD4">
        <w:rPr>
          <w:rFonts w:ascii="Times New Roman" w:hAnsi="Times New Roman"/>
          <w:sz w:val="18"/>
          <w:szCs w:val="18"/>
        </w:rPr>
        <w:t xml:space="preserve"> Градостроительного Кодекса Российской Федерации.</w:t>
      </w:r>
    </w:p>
    <w:p w:rsidR="00696635" w:rsidRPr="00AC7AD4" w:rsidRDefault="00696635" w:rsidP="00AC7AD4">
      <w:pPr>
        <w:numPr>
          <w:ilvl w:val="0"/>
          <w:numId w:val="7"/>
        </w:numPr>
        <w:tabs>
          <w:tab w:val="left" w:pos="1109"/>
        </w:tabs>
        <w:autoSpaceDE w:val="0"/>
        <w:autoSpaceDN w:val="0"/>
        <w:adjustRightInd w:val="0"/>
        <w:spacing w:after="0" w:line="274" w:lineRule="exact"/>
        <w:ind w:firstLine="567"/>
        <w:jc w:val="both"/>
        <w:rPr>
          <w:rFonts w:ascii="Times New Roman" w:hAnsi="Times New Roman"/>
          <w:sz w:val="18"/>
          <w:szCs w:val="18"/>
        </w:rPr>
      </w:pPr>
      <w:r w:rsidRPr="00AC7AD4">
        <w:rPr>
          <w:rFonts w:ascii="Times New Roman" w:hAnsi="Times New Roman"/>
          <w:sz w:val="18"/>
          <w:szCs w:val="18"/>
        </w:rPr>
        <w:t>В соответствии с</w:t>
      </w:r>
      <w:hyperlink r:id="rId15" w:history="1">
        <w:r w:rsidRPr="00AC7AD4">
          <w:rPr>
            <w:rFonts w:ascii="Times New Roman" w:hAnsi="Times New Roman"/>
            <w:sz w:val="18"/>
            <w:szCs w:val="18"/>
          </w:rPr>
          <w:t xml:space="preserve"> частью 4 статьи 55 </w:t>
        </w:r>
      </w:hyperlink>
      <w:r w:rsidRPr="00AC7AD4">
        <w:rPr>
          <w:rFonts w:ascii="Times New Roman" w:hAnsi="Times New Roman"/>
          <w:sz w:val="18"/>
          <w:szCs w:val="18"/>
        </w:rPr>
        <w:t>Градостроительного Кодекса Российской Федерации Правительством Российской Федерации могут устанавливаться помимо предусмотренных пунктом 21 Административного регламента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696635" w:rsidRPr="00D146A0" w:rsidRDefault="00696635" w:rsidP="00D146A0">
      <w:pPr>
        <w:autoSpaceDE w:val="0"/>
        <w:autoSpaceDN w:val="0"/>
        <w:adjustRightInd w:val="0"/>
        <w:spacing w:after="0" w:line="274" w:lineRule="exact"/>
        <w:jc w:val="both"/>
        <w:rPr>
          <w:rFonts w:ascii="Times New Roman" w:hAnsi="Times New Roman"/>
          <w:sz w:val="18"/>
          <w:szCs w:val="18"/>
        </w:rPr>
      </w:pPr>
      <w:r w:rsidRPr="00AC7AD4">
        <w:rPr>
          <w:rFonts w:ascii="Times New Roman" w:hAnsi="Times New Roman"/>
          <w:sz w:val="18"/>
          <w:szCs w:val="18"/>
        </w:rPr>
        <w:tab/>
        <w:t>24.</w:t>
      </w:r>
      <w:r w:rsidRPr="00AC7AD4">
        <w:rPr>
          <w:rFonts w:ascii="Times New Roman" w:hAnsi="Times New Roman"/>
          <w:sz w:val="18"/>
          <w:szCs w:val="18"/>
        </w:rPr>
        <w:tab/>
        <w:t>Заявление о выдаче разрешения на ввод в эксплуатацию, подается в одном экземпляре, с описью прилагаемых к заявлению документов. Документы, прилагаемые к заявлению, подаются в одном экземпляре.</w:t>
      </w:r>
    </w:p>
    <w:p w:rsidR="00696635" w:rsidRPr="00D146A0" w:rsidRDefault="00696635" w:rsidP="00D146A0">
      <w:pPr>
        <w:widowControl w:val="0"/>
        <w:numPr>
          <w:ilvl w:val="8"/>
          <w:numId w:val="0"/>
        </w:numPr>
        <w:spacing w:after="0" w:line="274" w:lineRule="exact"/>
        <w:ind w:right="95"/>
        <w:jc w:val="center"/>
        <w:rPr>
          <w:rFonts w:ascii="Times New Roman" w:hAnsi="Times New Roman"/>
          <w:b/>
          <w:bCs/>
          <w:color w:val="000000"/>
          <w:sz w:val="18"/>
          <w:szCs w:val="18"/>
        </w:rPr>
      </w:pPr>
      <w:r w:rsidRPr="00AC7AD4">
        <w:rPr>
          <w:rFonts w:ascii="Times New Roman" w:hAnsi="Times New Roman"/>
          <w:b/>
          <w:bCs/>
          <w:color w:val="000000"/>
          <w:sz w:val="18"/>
          <w:szCs w:val="18"/>
        </w:rPr>
        <w:t>Глава 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w:t>
      </w:r>
      <w:bookmarkStart w:id="6" w:name="bookmark20"/>
      <w:r w:rsidRPr="00AC7AD4">
        <w:rPr>
          <w:rFonts w:ascii="Times New Roman" w:hAnsi="Times New Roman"/>
          <w:b/>
          <w:bCs/>
          <w:color w:val="000000"/>
          <w:sz w:val="18"/>
          <w:szCs w:val="18"/>
        </w:rPr>
        <w:t xml:space="preserve"> заявителями, в том числе в электронной форме, порядок их представления</w:t>
      </w:r>
      <w:bookmarkEnd w:id="6"/>
    </w:p>
    <w:p w:rsidR="00696635" w:rsidRPr="00AC7AD4" w:rsidRDefault="00696635" w:rsidP="00AC7AD4">
      <w:pPr>
        <w:tabs>
          <w:tab w:val="left" w:pos="0"/>
        </w:tabs>
        <w:autoSpaceDE w:val="0"/>
        <w:autoSpaceDN w:val="0"/>
        <w:adjustRightInd w:val="0"/>
        <w:spacing w:after="0" w:line="298" w:lineRule="exact"/>
        <w:jc w:val="both"/>
        <w:rPr>
          <w:rFonts w:ascii="Times New Roman" w:hAnsi="Times New Roman"/>
          <w:sz w:val="18"/>
          <w:szCs w:val="18"/>
        </w:rPr>
      </w:pPr>
      <w:r w:rsidRPr="00AC7AD4">
        <w:rPr>
          <w:rFonts w:ascii="Times New Roman" w:hAnsi="Times New Roman"/>
          <w:sz w:val="18"/>
          <w:szCs w:val="18"/>
        </w:rPr>
        <w:tab/>
        <w:t>25.</w:t>
      </w:r>
      <w:r w:rsidRPr="00AC7AD4">
        <w:rPr>
          <w:rFonts w:ascii="Times New Roman" w:hAnsi="Times New Roman"/>
          <w:sz w:val="18"/>
          <w:szCs w:val="18"/>
        </w:rPr>
        <w:tab/>
        <w:t>Для подготовки и выдачи разрешения на ввод объекта в эксплуатацию заявителем могут быть предоставлены самостоятельно следующие документы:</w:t>
      </w:r>
    </w:p>
    <w:p w:rsidR="00696635" w:rsidRPr="00AC7AD4" w:rsidRDefault="00696635" w:rsidP="00AC7AD4">
      <w:pPr>
        <w:numPr>
          <w:ilvl w:val="0"/>
          <w:numId w:val="8"/>
        </w:numPr>
        <w:tabs>
          <w:tab w:val="left" w:pos="0"/>
          <w:tab w:val="left" w:pos="989"/>
        </w:tabs>
        <w:autoSpaceDE w:val="0"/>
        <w:autoSpaceDN w:val="0"/>
        <w:adjustRightInd w:val="0"/>
        <w:spacing w:after="0" w:line="274" w:lineRule="exact"/>
        <w:rPr>
          <w:rFonts w:ascii="Times New Roman" w:hAnsi="Times New Roman"/>
          <w:sz w:val="18"/>
          <w:szCs w:val="18"/>
        </w:rPr>
      </w:pPr>
      <w:r w:rsidRPr="00AC7AD4">
        <w:rPr>
          <w:rFonts w:ascii="Times New Roman" w:hAnsi="Times New Roman"/>
          <w:sz w:val="18"/>
          <w:szCs w:val="18"/>
        </w:rPr>
        <w:t>правоустанавливающие документы на земельный участок;</w:t>
      </w:r>
    </w:p>
    <w:p w:rsidR="00696635" w:rsidRPr="00AC7AD4" w:rsidRDefault="00696635" w:rsidP="00AC7AD4">
      <w:pPr>
        <w:numPr>
          <w:ilvl w:val="0"/>
          <w:numId w:val="8"/>
        </w:numPr>
        <w:tabs>
          <w:tab w:val="left" w:pos="0"/>
          <w:tab w:val="left" w:pos="989"/>
        </w:tabs>
        <w:autoSpaceDE w:val="0"/>
        <w:autoSpaceDN w:val="0"/>
        <w:adjustRightInd w:val="0"/>
        <w:spacing w:after="0" w:line="274" w:lineRule="exact"/>
        <w:jc w:val="both"/>
        <w:rPr>
          <w:rFonts w:ascii="Times New Roman" w:hAnsi="Times New Roman"/>
          <w:sz w:val="18"/>
          <w:szCs w:val="18"/>
        </w:rPr>
      </w:pPr>
      <w:r w:rsidRPr="00AC7AD4">
        <w:rPr>
          <w:rFonts w:ascii="Times New Roman" w:hAnsi="Times New Roman"/>
          <w:sz w:val="18"/>
          <w:szCs w:val="18"/>
        </w:rPr>
        <w:t>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696635" w:rsidRPr="00AC7AD4" w:rsidRDefault="00696635" w:rsidP="00AC7AD4">
      <w:pPr>
        <w:numPr>
          <w:ilvl w:val="0"/>
          <w:numId w:val="8"/>
        </w:numPr>
        <w:tabs>
          <w:tab w:val="left" w:pos="0"/>
          <w:tab w:val="left" w:pos="989"/>
        </w:tabs>
        <w:autoSpaceDE w:val="0"/>
        <w:autoSpaceDN w:val="0"/>
        <w:adjustRightInd w:val="0"/>
        <w:spacing w:after="0" w:line="274" w:lineRule="exact"/>
        <w:rPr>
          <w:rFonts w:ascii="Times New Roman" w:hAnsi="Times New Roman"/>
          <w:sz w:val="18"/>
          <w:szCs w:val="18"/>
        </w:rPr>
      </w:pPr>
      <w:hyperlink r:id="rId16" w:history="1">
        <w:r w:rsidRPr="00AC7AD4">
          <w:rPr>
            <w:rFonts w:ascii="Times New Roman" w:hAnsi="Times New Roman"/>
            <w:sz w:val="18"/>
            <w:szCs w:val="18"/>
          </w:rPr>
          <w:t>разрешение</w:t>
        </w:r>
        <w:r w:rsidRPr="00AC7AD4">
          <w:rPr>
            <w:rFonts w:ascii="Times New Roman" w:hAnsi="Times New Roman"/>
            <w:sz w:val="18"/>
            <w:szCs w:val="18"/>
            <w:u w:val="single"/>
          </w:rPr>
          <w:t xml:space="preserve"> </w:t>
        </w:r>
      </w:hyperlink>
      <w:r w:rsidRPr="00AC7AD4">
        <w:rPr>
          <w:rFonts w:ascii="Times New Roman" w:hAnsi="Times New Roman"/>
          <w:sz w:val="18"/>
          <w:szCs w:val="18"/>
        </w:rPr>
        <w:t>на строительство;</w:t>
      </w:r>
    </w:p>
    <w:p w:rsidR="00696635" w:rsidRPr="00AC7AD4" w:rsidRDefault="00696635" w:rsidP="00AC7AD4">
      <w:pPr>
        <w:numPr>
          <w:ilvl w:val="0"/>
          <w:numId w:val="8"/>
        </w:numPr>
        <w:tabs>
          <w:tab w:val="left" w:pos="0"/>
          <w:tab w:val="left" w:pos="989"/>
        </w:tabs>
        <w:autoSpaceDE w:val="0"/>
        <w:autoSpaceDN w:val="0"/>
        <w:adjustRightInd w:val="0"/>
        <w:spacing w:after="0" w:line="274" w:lineRule="exact"/>
        <w:jc w:val="both"/>
        <w:rPr>
          <w:rFonts w:ascii="Times New Roman" w:hAnsi="Times New Roman"/>
          <w:sz w:val="18"/>
          <w:szCs w:val="18"/>
        </w:rPr>
      </w:pPr>
      <w:r w:rsidRPr="00AC7AD4">
        <w:rPr>
          <w:rFonts w:ascii="Times New Roman" w:hAnsi="Times New Roman"/>
          <w:sz w:val="18"/>
          <w:szCs w:val="18"/>
        </w:rPr>
        <w:t>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696635" w:rsidRPr="00AC7AD4" w:rsidRDefault="00696635" w:rsidP="00AC7AD4">
      <w:pPr>
        <w:numPr>
          <w:ilvl w:val="0"/>
          <w:numId w:val="8"/>
        </w:numPr>
        <w:tabs>
          <w:tab w:val="left" w:pos="0"/>
          <w:tab w:val="left" w:pos="989"/>
        </w:tabs>
        <w:autoSpaceDE w:val="0"/>
        <w:autoSpaceDN w:val="0"/>
        <w:adjustRightInd w:val="0"/>
        <w:spacing w:after="0" w:line="274" w:lineRule="exact"/>
        <w:rPr>
          <w:rFonts w:ascii="Times New Roman" w:hAnsi="Times New Roman"/>
          <w:sz w:val="18"/>
          <w:szCs w:val="18"/>
        </w:rPr>
      </w:pPr>
      <w:r w:rsidRPr="00AC7AD4">
        <w:rPr>
          <w:rFonts w:ascii="Times New Roman" w:hAnsi="Times New Roman"/>
          <w:sz w:val="18"/>
          <w:szCs w:val="18"/>
        </w:rPr>
        <w:t>технический план на объект капитального строительства;</w:t>
      </w:r>
    </w:p>
    <w:p w:rsidR="00696635" w:rsidRPr="00AC7AD4" w:rsidRDefault="00696635" w:rsidP="00AC7AD4">
      <w:pPr>
        <w:numPr>
          <w:ilvl w:val="0"/>
          <w:numId w:val="8"/>
        </w:numPr>
        <w:autoSpaceDE w:val="0"/>
        <w:autoSpaceDN w:val="0"/>
        <w:adjustRightInd w:val="0"/>
        <w:spacing w:after="0" w:line="240" w:lineRule="auto"/>
        <w:contextualSpacing/>
        <w:jc w:val="both"/>
        <w:rPr>
          <w:rFonts w:ascii="Times New Roman" w:hAnsi="Times New Roman"/>
          <w:sz w:val="18"/>
          <w:szCs w:val="18"/>
          <w:lang w:eastAsia="en-US"/>
        </w:rPr>
      </w:pPr>
      <w:r w:rsidRPr="00AC7AD4">
        <w:rPr>
          <w:rFonts w:ascii="Times New Roman" w:hAnsi="Times New Roman"/>
          <w:sz w:val="18"/>
          <w:szCs w:val="18"/>
          <w:lang w:eastAsia="en-US"/>
        </w:rPr>
        <w:t>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эксплуатацию.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p>
    <w:p w:rsidR="00696635" w:rsidRPr="00AC7AD4" w:rsidRDefault="00696635" w:rsidP="00AC7AD4">
      <w:pPr>
        <w:numPr>
          <w:ilvl w:val="0"/>
          <w:numId w:val="8"/>
        </w:numPr>
        <w:tabs>
          <w:tab w:val="left" w:pos="0"/>
          <w:tab w:val="left" w:pos="989"/>
        </w:tabs>
        <w:autoSpaceDE w:val="0"/>
        <w:autoSpaceDN w:val="0"/>
        <w:adjustRightInd w:val="0"/>
        <w:spacing w:after="0" w:line="274" w:lineRule="exact"/>
        <w:jc w:val="both"/>
        <w:rPr>
          <w:rFonts w:ascii="Times New Roman" w:hAnsi="Times New Roman"/>
          <w:sz w:val="18"/>
          <w:szCs w:val="18"/>
        </w:rPr>
      </w:pPr>
      <w:r w:rsidRPr="00AC7AD4">
        <w:rPr>
          <w:rFonts w:ascii="Times New Roman" w:hAnsi="Times New Roman"/>
          <w:sz w:val="18"/>
          <w:szCs w:val="18"/>
        </w:rPr>
        <w:t xml:space="preserve">заключение государственного экологического надзора в случаях, предусмотренных </w:t>
      </w:r>
      <w:hyperlink r:id="rId17" w:history="1">
        <w:r w:rsidRPr="00AC7AD4">
          <w:rPr>
            <w:rFonts w:ascii="Times New Roman" w:hAnsi="Times New Roman"/>
            <w:sz w:val="18"/>
            <w:szCs w:val="18"/>
          </w:rPr>
          <w:t>частью 7 статьи 54</w:t>
        </w:r>
      </w:hyperlink>
      <w:r w:rsidRPr="00AC7AD4">
        <w:rPr>
          <w:rFonts w:ascii="Times New Roman" w:hAnsi="Times New Roman"/>
          <w:sz w:val="18"/>
          <w:szCs w:val="18"/>
        </w:rPr>
        <w:t xml:space="preserve"> Градостроительного Кодекса Российской Федерации.</w:t>
      </w:r>
    </w:p>
    <w:p w:rsidR="00696635" w:rsidRPr="00AC7AD4" w:rsidRDefault="00696635" w:rsidP="00AC7AD4">
      <w:pPr>
        <w:tabs>
          <w:tab w:val="left" w:pos="0"/>
        </w:tabs>
        <w:autoSpaceDE w:val="0"/>
        <w:autoSpaceDN w:val="0"/>
        <w:adjustRightInd w:val="0"/>
        <w:spacing w:after="0" w:line="274" w:lineRule="exact"/>
        <w:jc w:val="both"/>
        <w:rPr>
          <w:rFonts w:ascii="Times New Roman" w:hAnsi="Times New Roman"/>
          <w:sz w:val="18"/>
          <w:szCs w:val="18"/>
        </w:rPr>
      </w:pPr>
      <w:r w:rsidRPr="00AC7AD4">
        <w:rPr>
          <w:rFonts w:ascii="Times New Roman" w:hAnsi="Times New Roman"/>
          <w:sz w:val="18"/>
          <w:szCs w:val="18"/>
        </w:rPr>
        <w:tab/>
        <w:t>26.</w:t>
      </w:r>
      <w:r w:rsidRPr="00AC7AD4">
        <w:rPr>
          <w:rFonts w:ascii="Times New Roman" w:hAnsi="Times New Roman"/>
          <w:sz w:val="18"/>
          <w:szCs w:val="18"/>
        </w:rPr>
        <w:tab/>
        <w:t>Указанные в пункте 25 документы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 самостоятельно.</w:t>
      </w:r>
    </w:p>
    <w:p w:rsidR="00696635" w:rsidRPr="00AC7AD4" w:rsidRDefault="00696635" w:rsidP="00AC7AD4">
      <w:pPr>
        <w:tabs>
          <w:tab w:val="left" w:pos="0"/>
          <w:tab w:val="left" w:pos="709"/>
        </w:tabs>
        <w:autoSpaceDE w:val="0"/>
        <w:autoSpaceDN w:val="0"/>
        <w:adjustRightInd w:val="0"/>
        <w:spacing w:after="0" w:line="274" w:lineRule="exact"/>
        <w:rPr>
          <w:rFonts w:ascii="Times New Roman" w:hAnsi="Times New Roman"/>
          <w:sz w:val="18"/>
          <w:szCs w:val="18"/>
        </w:rPr>
      </w:pPr>
      <w:r w:rsidRPr="00AC7AD4">
        <w:rPr>
          <w:rFonts w:ascii="Times New Roman" w:hAnsi="Times New Roman"/>
          <w:sz w:val="18"/>
          <w:szCs w:val="18"/>
        </w:rPr>
        <w:tab/>
        <w:t>27.</w:t>
      </w:r>
      <w:r w:rsidRPr="00AC7AD4">
        <w:rPr>
          <w:rFonts w:ascii="Times New Roman" w:hAnsi="Times New Roman"/>
          <w:sz w:val="18"/>
          <w:szCs w:val="18"/>
        </w:rPr>
        <w:tab/>
        <w:t>Запрещается требовать от заявителя:</w:t>
      </w:r>
    </w:p>
    <w:p w:rsidR="00696635" w:rsidRPr="00AC7AD4" w:rsidRDefault="00696635" w:rsidP="00AC7AD4">
      <w:pPr>
        <w:numPr>
          <w:ilvl w:val="0"/>
          <w:numId w:val="9"/>
        </w:numPr>
        <w:tabs>
          <w:tab w:val="left" w:pos="0"/>
          <w:tab w:val="left" w:pos="994"/>
        </w:tabs>
        <w:autoSpaceDE w:val="0"/>
        <w:autoSpaceDN w:val="0"/>
        <w:adjustRightInd w:val="0"/>
        <w:spacing w:after="0" w:line="274" w:lineRule="exact"/>
        <w:ind w:firstLine="720"/>
        <w:jc w:val="both"/>
        <w:rPr>
          <w:rFonts w:ascii="Times New Roman" w:hAnsi="Times New Roman"/>
          <w:sz w:val="18"/>
          <w:szCs w:val="18"/>
        </w:rPr>
      </w:pPr>
      <w:r w:rsidRPr="00AC7AD4">
        <w:rPr>
          <w:rFonts w:ascii="Times New Roman" w:hAnsi="Times New Roman"/>
          <w:sz w:val="18"/>
          <w:szCs w:val="1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96635" w:rsidRPr="00AC7AD4" w:rsidRDefault="00696635" w:rsidP="00AC7AD4">
      <w:pPr>
        <w:numPr>
          <w:ilvl w:val="0"/>
          <w:numId w:val="9"/>
        </w:numPr>
        <w:tabs>
          <w:tab w:val="left" w:pos="0"/>
          <w:tab w:val="left" w:pos="994"/>
        </w:tabs>
        <w:autoSpaceDE w:val="0"/>
        <w:autoSpaceDN w:val="0"/>
        <w:adjustRightInd w:val="0"/>
        <w:spacing w:after="0" w:line="274" w:lineRule="exact"/>
        <w:ind w:firstLine="720"/>
        <w:jc w:val="both"/>
        <w:rPr>
          <w:rFonts w:ascii="Times New Roman" w:hAnsi="Times New Roman"/>
          <w:sz w:val="18"/>
          <w:szCs w:val="18"/>
        </w:rPr>
      </w:pPr>
      <w:r w:rsidRPr="00AC7AD4">
        <w:rPr>
          <w:rFonts w:ascii="Times New Roman" w:hAnsi="Times New Roman"/>
          <w:sz w:val="18"/>
          <w:szCs w:val="1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Курганской области находятся в распоряжении Администрации,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8" w:history="1">
        <w:r w:rsidRPr="00AC7AD4">
          <w:rPr>
            <w:rFonts w:ascii="Times New Roman" w:hAnsi="Times New Roman"/>
            <w:sz w:val="18"/>
            <w:szCs w:val="18"/>
          </w:rPr>
          <w:t>части 6 статьи 7</w:t>
        </w:r>
      </w:hyperlink>
      <w:r w:rsidRPr="00AC7AD4">
        <w:rPr>
          <w:rFonts w:ascii="Times New Roman" w:hAnsi="Times New Roman"/>
          <w:sz w:val="18"/>
          <w:szCs w:val="18"/>
        </w:rPr>
        <w:t xml:space="preserve"> Федерального закона от 27 июля 2010 года № 210-ФЗ «Об организации предоставления государственных и муниципальных услуг».</w:t>
      </w:r>
    </w:p>
    <w:p w:rsidR="00696635" w:rsidRPr="00AC7AD4" w:rsidRDefault="00696635" w:rsidP="00AC7AD4">
      <w:pPr>
        <w:tabs>
          <w:tab w:val="left" w:pos="0"/>
          <w:tab w:val="left" w:pos="709"/>
        </w:tabs>
        <w:autoSpaceDE w:val="0"/>
        <w:autoSpaceDN w:val="0"/>
        <w:adjustRightInd w:val="0"/>
        <w:spacing w:after="0" w:line="274" w:lineRule="exact"/>
        <w:jc w:val="both"/>
        <w:rPr>
          <w:rFonts w:ascii="Times New Roman" w:hAnsi="Times New Roman"/>
          <w:sz w:val="18"/>
          <w:szCs w:val="18"/>
        </w:rPr>
      </w:pPr>
      <w:r w:rsidRPr="00AC7AD4">
        <w:rPr>
          <w:rFonts w:ascii="Times New Roman" w:hAnsi="Times New Roman"/>
          <w:sz w:val="18"/>
          <w:szCs w:val="18"/>
        </w:rPr>
        <w:tab/>
        <w:t>28.</w:t>
      </w:r>
      <w:r w:rsidRPr="00AC7AD4">
        <w:rPr>
          <w:rFonts w:ascii="Times New Roman" w:hAnsi="Times New Roman"/>
          <w:sz w:val="18"/>
          <w:szCs w:val="18"/>
        </w:rPr>
        <w:tab/>
        <w:t>Заявитель вправе представить документы, которые находятся в</w:t>
      </w:r>
      <w:r w:rsidRPr="00AC7AD4">
        <w:rPr>
          <w:rFonts w:ascii="Times New Roman" w:hAnsi="Times New Roman"/>
          <w:sz w:val="18"/>
          <w:szCs w:val="18"/>
        </w:rPr>
        <w:br/>
        <w:t>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дополнительно к документам, необходимым для предоставления муниципальной услуги, подлежащим представлению.</w:t>
      </w:r>
    </w:p>
    <w:p w:rsidR="00696635" w:rsidRPr="00AC7AD4" w:rsidRDefault="00696635" w:rsidP="00AC7AD4">
      <w:pPr>
        <w:widowControl w:val="0"/>
        <w:numPr>
          <w:ilvl w:val="8"/>
          <w:numId w:val="0"/>
        </w:numPr>
        <w:tabs>
          <w:tab w:val="left" w:pos="980"/>
        </w:tabs>
        <w:spacing w:after="0" w:line="274" w:lineRule="exact"/>
        <w:ind w:left="580"/>
        <w:jc w:val="both"/>
        <w:rPr>
          <w:rFonts w:ascii="Times New Roman" w:hAnsi="Times New Roman"/>
          <w:sz w:val="18"/>
          <w:szCs w:val="18"/>
        </w:rPr>
      </w:pPr>
    </w:p>
    <w:p w:rsidR="00696635" w:rsidRPr="00AC7AD4" w:rsidRDefault="00696635" w:rsidP="00AC7AD4">
      <w:pPr>
        <w:autoSpaceDE w:val="0"/>
        <w:autoSpaceDN w:val="0"/>
        <w:adjustRightInd w:val="0"/>
        <w:spacing w:after="0" w:line="240" w:lineRule="auto"/>
        <w:jc w:val="both"/>
        <w:rPr>
          <w:rFonts w:ascii="Times New Roman" w:hAnsi="Times New Roman"/>
          <w:sz w:val="18"/>
          <w:szCs w:val="18"/>
        </w:rPr>
      </w:pPr>
    </w:p>
    <w:p w:rsidR="00696635" w:rsidRPr="00AC7AD4" w:rsidRDefault="00696635" w:rsidP="00AC7AD4">
      <w:pPr>
        <w:widowControl w:val="0"/>
        <w:numPr>
          <w:ilvl w:val="8"/>
          <w:numId w:val="0"/>
        </w:numPr>
        <w:tabs>
          <w:tab w:val="left" w:pos="142"/>
        </w:tabs>
        <w:spacing w:after="0" w:line="274" w:lineRule="exact"/>
        <w:ind w:right="-47"/>
        <w:jc w:val="center"/>
        <w:rPr>
          <w:rFonts w:ascii="Times New Roman" w:hAnsi="Times New Roman"/>
          <w:b/>
          <w:bCs/>
          <w:sz w:val="18"/>
          <w:szCs w:val="18"/>
        </w:rPr>
      </w:pPr>
      <w:r w:rsidRPr="00AC7AD4">
        <w:rPr>
          <w:rFonts w:ascii="Times New Roman" w:hAnsi="Times New Roman"/>
          <w:b/>
          <w:bCs/>
          <w:color w:val="000000"/>
          <w:sz w:val="18"/>
          <w:szCs w:val="18"/>
        </w:rPr>
        <w:t>Глава 11. Исчерпывающий перечень оснований для отказа в приеме документов, необходимых для предоставления муниципальной услуги</w:t>
      </w:r>
    </w:p>
    <w:p w:rsidR="00696635" w:rsidRPr="00AC7AD4" w:rsidRDefault="00696635" w:rsidP="00AC7AD4">
      <w:pPr>
        <w:widowControl w:val="0"/>
        <w:numPr>
          <w:ilvl w:val="0"/>
          <w:numId w:val="13"/>
        </w:numPr>
        <w:tabs>
          <w:tab w:val="left" w:pos="1142"/>
        </w:tabs>
        <w:spacing w:after="0" w:line="278" w:lineRule="exact"/>
        <w:ind w:firstLine="851"/>
        <w:jc w:val="both"/>
        <w:rPr>
          <w:rFonts w:ascii="Times New Roman" w:hAnsi="Times New Roman"/>
          <w:sz w:val="18"/>
          <w:szCs w:val="18"/>
        </w:rPr>
      </w:pPr>
      <w:r w:rsidRPr="00AC7AD4">
        <w:rPr>
          <w:rFonts w:ascii="Times New Roman" w:hAnsi="Times New Roman"/>
          <w:color w:val="000000"/>
          <w:sz w:val="18"/>
          <w:szCs w:val="18"/>
        </w:rPr>
        <w:t>Оснований для отказа в приеме документов для предоставления муниципальной услуги не предусмотрено.</w:t>
      </w:r>
    </w:p>
    <w:p w:rsidR="00696635" w:rsidRPr="00AC7AD4" w:rsidRDefault="00696635" w:rsidP="00AC7AD4">
      <w:pPr>
        <w:keepNext/>
        <w:keepLines/>
        <w:widowControl w:val="0"/>
        <w:numPr>
          <w:ilvl w:val="8"/>
          <w:numId w:val="0"/>
        </w:numPr>
        <w:spacing w:after="236" w:line="274" w:lineRule="exact"/>
        <w:ind w:right="95"/>
        <w:jc w:val="center"/>
        <w:outlineLvl w:val="1"/>
        <w:rPr>
          <w:rFonts w:ascii="Times New Roman" w:hAnsi="Times New Roman"/>
          <w:b/>
          <w:bCs/>
          <w:sz w:val="18"/>
          <w:szCs w:val="18"/>
        </w:rPr>
      </w:pPr>
      <w:bookmarkStart w:id="7" w:name="bookmark21"/>
      <w:r w:rsidRPr="00AC7AD4">
        <w:rPr>
          <w:rFonts w:ascii="Times New Roman" w:hAnsi="Times New Roman"/>
          <w:b/>
          <w:bCs/>
          <w:color w:val="000000"/>
          <w:sz w:val="18"/>
          <w:szCs w:val="18"/>
        </w:rPr>
        <w:t>Глава 12. Исчерпывающий перечень оснований для приостановления или отказа в предоставлении муниципальной услуги</w:t>
      </w:r>
      <w:bookmarkEnd w:id="7"/>
    </w:p>
    <w:p w:rsidR="00696635" w:rsidRPr="00AC7AD4" w:rsidRDefault="00696635" w:rsidP="00AC7AD4">
      <w:pPr>
        <w:numPr>
          <w:ilvl w:val="0"/>
          <w:numId w:val="10"/>
        </w:numPr>
        <w:tabs>
          <w:tab w:val="left" w:pos="1109"/>
        </w:tabs>
        <w:autoSpaceDE w:val="0"/>
        <w:autoSpaceDN w:val="0"/>
        <w:adjustRightInd w:val="0"/>
        <w:spacing w:after="0" w:line="274" w:lineRule="exact"/>
        <w:ind w:firstLine="709"/>
        <w:jc w:val="both"/>
        <w:rPr>
          <w:rFonts w:ascii="Times New Roman" w:hAnsi="Times New Roman"/>
          <w:sz w:val="18"/>
          <w:szCs w:val="18"/>
        </w:rPr>
      </w:pPr>
      <w:r w:rsidRPr="00AC7AD4">
        <w:rPr>
          <w:rFonts w:ascii="Times New Roman" w:hAnsi="Times New Roman"/>
          <w:sz w:val="18"/>
          <w:szCs w:val="18"/>
        </w:rPr>
        <w:t>Приостановление предоставления муниципальной услуги по выдаче разрешения на ввод в эксплуатацию законодательством Российской Федерации и Курганской области не предусмотрено.</w:t>
      </w:r>
    </w:p>
    <w:p w:rsidR="00696635" w:rsidRPr="00AC7AD4" w:rsidRDefault="00696635" w:rsidP="00AC7AD4">
      <w:pPr>
        <w:numPr>
          <w:ilvl w:val="0"/>
          <w:numId w:val="10"/>
        </w:numPr>
        <w:tabs>
          <w:tab w:val="left" w:pos="1109"/>
        </w:tabs>
        <w:autoSpaceDE w:val="0"/>
        <w:autoSpaceDN w:val="0"/>
        <w:adjustRightInd w:val="0"/>
        <w:spacing w:after="0" w:line="274" w:lineRule="exact"/>
        <w:ind w:firstLine="709"/>
        <w:jc w:val="both"/>
        <w:rPr>
          <w:rFonts w:ascii="Times New Roman" w:hAnsi="Times New Roman"/>
          <w:sz w:val="18"/>
          <w:szCs w:val="18"/>
        </w:rPr>
      </w:pPr>
      <w:r w:rsidRPr="00AC7AD4">
        <w:rPr>
          <w:rFonts w:ascii="Times New Roman" w:hAnsi="Times New Roman"/>
          <w:sz w:val="18"/>
          <w:szCs w:val="18"/>
        </w:rPr>
        <w:t>Основаниями для отказа в выдаче разрешения на ввод в эксплуатацию являются:</w:t>
      </w:r>
    </w:p>
    <w:p w:rsidR="00696635" w:rsidRPr="00AC7AD4" w:rsidRDefault="00696635" w:rsidP="00AC7AD4">
      <w:pPr>
        <w:numPr>
          <w:ilvl w:val="0"/>
          <w:numId w:val="11"/>
        </w:numPr>
        <w:tabs>
          <w:tab w:val="left" w:pos="994"/>
        </w:tabs>
        <w:autoSpaceDE w:val="0"/>
        <w:autoSpaceDN w:val="0"/>
        <w:adjustRightInd w:val="0"/>
        <w:spacing w:before="86" w:after="0" w:line="274" w:lineRule="exact"/>
        <w:ind w:firstLine="709"/>
        <w:jc w:val="both"/>
        <w:rPr>
          <w:rFonts w:ascii="Times New Roman" w:hAnsi="Times New Roman"/>
          <w:sz w:val="18"/>
          <w:szCs w:val="18"/>
        </w:rPr>
      </w:pPr>
      <w:r w:rsidRPr="00AC7AD4">
        <w:rPr>
          <w:rFonts w:ascii="Times New Roman" w:hAnsi="Times New Roman"/>
          <w:sz w:val="18"/>
          <w:szCs w:val="18"/>
        </w:rPr>
        <w:t>отсутствие документов, предусмотренных пунктом 21 настоящего Административного регламента;</w:t>
      </w:r>
    </w:p>
    <w:p w:rsidR="00696635" w:rsidRPr="00AC7AD4" w:rsidRDefault="00696635" w:rsidP="00AC7AD4">
      <w:pPr>
        <w:numPr>
          <w:ilvl w:val="0"/>
          <w:numId w:val="11"/>
        </w:numPr>
        <w:tabs>
          <w:tab w:val="left" w:pos="994"/>
        </w:tabs>
        <w:autoSpaceDE w:val="0"/>
        <w:autoSpaceDN w:val="0"/>
        <w:adjustRightInd w:val="0"/>
        <w:spacing w:after="0" w:line="274" w:lineRule="exact"/>
        <w:ind w:firstLine="709"/>
        <w:jc w:val="both"/>
        <w:rPr>
          <w:rFonts w:ascii="Times New Roman" w:hAnsi="Times New Roman"/>
          <w:sz w:val="18"/>
          <w:szCs w:val="18"/>
        </w:rPr>
      </w:pPr>
      <w:r w:rsidRPr="00AC7AD4">
        <w:rPr>
          <w:rFonts w:ascii="Times New Roman" w:hAnsi="Times New Roman"/>
          <w:sz w:val="18"/>
          <w:szCs w:val="18"/>
        </w:rPr>
        <w:t>несоответствие представленных документов требованиям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 межевания территории;</w:t>
      </w:r>
    </w:p>
    <w:p w:rsidR="00696635" w:rsidRPr="00AC7AD4" w:rsidRDefault="00696635" w:rsidP="00AC7AD4">
      <w:pPr>
        <w:numPr>
          <w:ilvl w:val="0"/>
          <w:numId w:val="11"/>
        </w:numPr>
        <w:tabs>
          <w:tab w:val="left" w:pos="994"/>
        </w:tabs>
        <w:autoSpaceDE w:val="0"/>
        <w:autoSpaceDN w:val="0"/>
        <w:adjustRightInd w:val="0"/>
        <w:spacing w:after="0" w:line="274" w:lineRule="exact"/>
        <w:ind w:firstLine="709"/>
        <w:jc w:val="both"/>
        <w:rPr>
          <w:rFonts w:ascii="Times New Roman" w:hAnsi="Times New Roman"/>
          <w:sz w:val="18"/>
          <w:szCs w:val="18"/>
        </w:rPr>
      </w:pPr>
      <w:r w:rsidRPr="00AC7AD4">
        <w:rPr>
          <w:rFonts w:ascii="Times New Roman" w:hAnsi="Times New Roman"/>
          <w:sz w:val="18"/>
          <w:szCs w:val="18"/>
        </w:rPr>
        <w:t>несоответствие объекта капитального строительства требованиям, установленным в разрешении на строительство;</w:t>
      </w:r>
    </w:p>
    <w:p w:rsidR="00696635" w:rsidRPr="00AC7AD4" w:rsidRDefault="00696635" w:rsidP="00AC7AD4">
      <w:pPr>
        <w:numPr>
          <w:ilvl w:val="0"/>
          <w:numId w:val="11"/>
        </w:numPr>
        <w:tabs>
          <w:tab w:val="left" w:pos="994"/>
        </w:tabs>
        <w:autoSpaceDE w:val="0"/>
        <w:autoSpaceDN w:val="0"/>
        <w:adjustRightInd w:val="0"/>
        <w:spacing w:after="0" w:line="274" w:lineRule="exact"/>
        <w:ind w:firstLine="709"/>
        <w:jc w:val="both"/>
        <w:rPr>
          <w:rFonts w:ascii="Times New Roman" w:hAnsi="Times New Roman"/>
          <w:sz w:val="18"/>
          <w:szCs w:val="18"/>
        </w:rPr>
      </w:pPr>
      <w:r w:rsidRPr="00AC7AD4">
        <w:rPr>
          <w:rFonts w:ascii="Times New Roman" w:hAnsi="Times New Roman"/>
          <w:sz w:val="18"/>
          <w:szCs w:val="18"/>
        </w:rPr>
        <w:t>несоответствие параметров построенного, реконструированного объекта капитального строительства проектной документации (не применяется в отношении объектов индивидуального жилищного строительства;</w:t>
      </w:r>
    </w:p>
    <w:p w:rsidR="00696635" w:rsidRPr="00AC7AD4" w:rsidRDefault="00696635" w:rsidP="00AC7AD4">
      <w:pPr>
        <w:numPr>
          <w:ilvl w:val="0"/>
          <w:numId w:val="11"/>
        </w:numPr>
        <w:tabs>
          <w:tab w:val="left" w:pos="994"/>
        </w:tabs>
        <w:autoSpaceDE w:val="0"/>
        <w:autoSpaceDN w:val="0"/>
        <w:adjustRightInd w:val="0"/>
        <w:spacing w:after="0" w:line="274" w:lineRule="exact"/>
        <w:ind w:firstLine="709"/>
        <w:jc w:val="both"/>
        <w:rPr>
          <w:rFonts w:ascii="Times New Roman" w:hAnsi="Times New Roman"/>
          <w:sz w:val="18"/>
          <w:szCs w:val="18"/>
        </w:rPr>
      </w:pPr>
      <w:r w:rsidRPr="00AC7AD4">
        <w:rPr>
          <w:rFonts w:ascii="Times New Roman" w:hAnsi="Times New Roman"/>
          <w:sz w:val="18"/>
          <w:szCs w:val="18"/>
        </w:rPr>
        <w:t>невыполнение заявителем требований, предусмотренных частью 18 статьи 51 Градостроительного кодекса Российской Федерации. В таком случае разрешение на ввод объекта в эксплуатацию выдается только после передачи заявителем безвозмездно в Администрацию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Российской Федерации,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696635" w:rsidRPr="00AC7AD4" w:rsidRDefault="00696635" w:rsidP="00AC7AD4">
      <w:pPr>
        <w:numPr>
          <w:ilvl w:val="0"/>
          <w:numId w:val="11"/>
        </w:numPr>
        <w:tabs>
          <w:tab w:val="left" w:pos="994"/>
        </w:tabs>
        <w:autoSpaceDE w:val="0"/>
        <w:autoSpaceDN w:val="0"/>
        <w:adjustRightInd w:val="0"/>
        <w:spacing w:after="0" w:line="274" w:lineRule="exact"/>
        <w:ind w:firstLine="709"/>
        <w:jc w:val="both"/>
        <w:rPr>
          <w:rFonts w:ascii="Times New Roman" w:hAnsi="Times New Roman"/>
          <w:sz w:val="18"/>
          <w:szCs w:val="18"/>
        </w:rPr>
      </w:pPr>
      <w:r w:rsidRPr="00AC7AD4">
        <w:rPr>
          <w:rFonts w:ascii="Times New Roman" w:hAnsi="Times New Roman"/>
          <w:sz w:val="18"/>
          <w:szCs w:val="18"/>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предоставленного для получения разрешения на строительство градостроительного плана земельного участка, градостроительного регламента.</w:t>
      </w:r>
    </w:p>
    <w:p w:rsidR="00696635" w:rsidRPr="00AC7AD4" w:rsidRDefault="00696635" w:rsidP="00AC7AD4">
      <w:pPr>
        <w:numPr>
          <w:ilvl w:val="0"/>
          <w:numId w:val="12"/>
        </w:numPr>
        <w:tabs>
          <w:tab w:val="left" w:pos="1118"/>
        </w:tabs>
        <w:autoSpaceDE w:val="0"/>
        <w:autoSpaceDN w:val="0"/>
        <w:adjustRightInd w:val="0"/>
        <w:spacing w:after="0" w:line="274" w:lineRule="exact"/>
        <w:ind w:firstLine="709"/>
        <w:jc w:val="both"/>
        <w:rPr>
          <w:rFonts w:ascii="Times New Roman" w:hAnsi="Times New Roman"/>
          <w:sz w:val="18"/>
          <w:szCs w:val="18"/>
        </w:rPr>
      </w:pPr>
      <w:r w:rsidRPr="00AC7AD4">
        <w:rPr>
          <w:rFonts w:ascii="Times New Roman" w:hAnsi="Times New Roman"/>
          <w:sz w:val="18"/>
          <w:szCs w:val="18"/>
        </w:rPr>
        <w:t>Отказ в предоставлении муниципальной услуги по иным основаниям, не предусмотренным настоящим Административным регламентом, не допускается.</w:t>
      </w:r>
    </w:p>
    <w:p w:rsidR="00696635" w:rsidRPr="00AC7AD4" w:rsidRDefault="00696635" w:rsidP="00AC7AD4">
      <w:pPr>
        <w:numPr>
          <w:ilvl w:val="0"/>
          <w:numId w:val="12"/>
        </w:numPr>
        <w:tabs>
          <w:tab w:val="left" w:pos="1118"/>
        </w:tabs>
        <w:autoSpaceDE w:val="0"/>
        <w:autoSpaceDN w:val="0"/>
        <w:adjustRightInd w:val="0"/>
        <w:spacing w:after="0" w:line="274" w:lineRule="exact"/>
        <w:ind w:firstLine="709"/>
        <w:jc w:val="both"/>
        <w:rPr>
          <w:rFonts w:ascii="Times New Roman" w:hAnsi="Times New Roman"/>
          <w:sz w:val="18"/>
          <w:szCs w:val="18"/>
        </w:rPr>
      </w:pPr>
      <w:r w:rsidRPr="00AC7AD4">
        <w:rPr>
          <w:rFonts w:ascii="Times New Roman" w:hAnsi="Times New Roman"/>
          <w:sz w:val="18"/>
          <w:szCs w:val="18"/>
        </w:rPr>
        <w:t>Отказ в предоставлении муниципальной услуги не является препятствием для повторной подачи документов при условии устранения оснований, по которым отказано в ее предоставлении.</w:t>
      </w:r>
    </w:p>
    <w:p w:rsidR="00696635" w:rsidRPr="00AC7AD4" w:rsidRDefault="00696635" w:rsidP="00AC7AD4">
      <w:pPr>
        <w:numPr>
          <w:ilvl w:val="0"/>
          <w:numId w:val="12"/>
        </w:numPr>
        <w:tabs>
          <w:tab w:val="left" w:pos="1118"/>
        </w:tabs>
        <w:autoSpaceDE w:val="0"/>
        <w:autoSpaceDN w:val="0"/>
        <w:adjustRightInd w:val="0"/>
        <w:spacing w:after="0" w:line="274" w:lineRule="exact"/>
        <w:ind w:firstLine="709"/>
        <w:jc w:val="both"/>
        <w:rPr>
          <w:rFonts w:ascii="Times New Roman" w:hAnsi="Times New Roman"/>
          <w:sz w:val="18"/>
          <w:szCs w:val="18"/>
        </w:rPr>
      </w:pPr>
      <w:r w:rsidRPr="00AC7AD4">
        <w:rPr>
          <w:rFonts w:ascii="Times New Roman" w:hAnsi="Times New Roman"/>
          <w:sz w:val="18"/>
          <w:szCs w:val="18"/>
        </w:rPr>
        <w:t>Отказ в предоставлении муниципальной услуги может быть обжалован заявителем в досудебном (внесудебном) или судебном порядке.</w:t>
      </w:r>
    </w:p>
    <w:p w:rsidR="00696635" w:rsidRPr="00AC7AD4" w:rsidRDefault="00696635" w:rsidP="00D146A0">
      <w:pPr>
        <w:numPr>
          <w:ilvl w:val="0"/>
          <w:numId w:val="12"/>
        </w:numPr>
        <w:tabs>
          <w:tab w:val="left" w:pos="1210"/>
        </w:tabs>
        <w:autoSpaceDE w:val="0"/>
        <w:autoSpaceDN w:val="0"/>
        <w:adjustRightInd w:val="0"/>
        <w:spacing w:after="0" w:line="274" w:lineRule="exact"/>
        <w:ind w:firstLine="709"/>
        <w:jc w:val="both"/>
        <w:rPr>
          <w:rFonts w:ascii="Times New Roman" w:hAnsi="Times New Roman"/>
          <w:sz w:val="18"/>
          <w:szCs w:val="18"/>
        </w:rPr>
      </w:pPr>
      <w:r w:rsidRPr="00AC7AD4">
        <w:rPr>
          <w:rFonts w:ascii="Times New Roman" w:hAnsi="Times New Roman"/>
          <w:sz w:val="18"/>
          <w:szCs w:val="18"/>
        </w:rPr>
        <w:t>Необходимым и обязательным условием для предоставления</w:t>
      </w:r>
      <w:r w:rsidRPr="00AC7AD4">
        <w:rPr>
          <w:rFonts w:ascii="Times New Roman" w:hAnsi="Times New Roman"/>
          <w:sz w:val="18"/>
          <w:szCs w:val="18"/>
        </w:rPr>
        <w:br/>
        <w:t>муниципальной услуги является выдача заключения органа государственного</w:t>
      </w:r>
      <w:r w:rsidRPr="00AC7AD4">
        <w:rPr>
          <w:rFonts w:ascii="Times New Roman" w:hAnsi="Times New Roman"/>
          <w:sz w:val="18"/>
          <w:szCs w:val="18"/>
        </w:rPr>
        <w:br/>
        <w:t>строительного надзора (в случае, если предусмотрено осуществление</w:t>
      </w:r>
      <w:r w:rsidRPr="00AC7AD4">
        <w:rPr>
          <w:rFonts w:ascii="Times New Roman" w:hAnsi="Times New Roman"/>
          <w:sz w:val="18"/>
          <w:szCs w:val="18"/>
        </w:rPr>
        <w:br/>
        <w:t>государственного строительного надзора) о соответствии построенного,</w:t>
      </w:r>
      <w:r w:rsidRPr="00AC7AD4">
        <w:rPr>
          <w:rFonts w:ascii="Times New Roman" w:hAnsi="Times New Roman"/>
          <w:sz w:val="18"/>
          <w:szCs w:val="18"/>
        </w:rPr>
        <w:br/>
        <w:t>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оснащённости объекта капитального строительства приборами учёта используемых энергетических ресурсов.</w:t>
      </w:r>
    </w:p>
    <w:p w:rsidR="00696635" w:rsidRPr="00AC7AD4" w:rsidRDefault="00696635" w:rsidP="00AC7AD4">
      <w:pPr>
        <w:keepNext/>
        <w:keepLines/>
        <w:widowControl w:val="0"/>
        <w:numPr>
          <w:ilvl w:val="8"/>
          <w:numId w:val="0"/>
        </w:numPr>
        <w:spacing w:after="244" w:line="278" w:lineRule="exact"/>
        <w:ind w:right="95"/>
        <w:jc w:val="center"/>
        <w:outlineLvl w:val="1"/>
        <w:rPr>
          <w:rFonts w:ascii="Times New Roman" w:hAnsi="Times New Roman"/>
          <w:b/>
          <w:bCs/>
          <w:sz w:val="18"/>
          <w:szCs w:val="18"/>
        </w:rPr>
      </w:pPr>
      <w:bookmarkStart w:id="8" w:name="bookmark23"/>
      <w:r w:rsidRPr="00AC7AD4">
        <w:rPr>
          <w:rFonts w:ascii="Times New Roman" w:hAnsi="Times New Roman"/>
          <w:b/>
          <w:bCs/>
          <w:color w:val="000000"/>
          <w:sz w:val="18"/>
          <w:szCs w:val="18"/>
        </w:rPr>
        <w:t>Глава 13. Перечень услуг, которые являются необходимыми и обязательными для предоставления муниципальной услуги</w:t>
      </w:r>
      <w:bookmarkEnd w:id="8"/>
    </w:p>
    <w:p w:rsidR="00696635" w:rsidRPr="00AC7AD4" w:rsidRDefault="00696635" w:rsidP="00AC7AD4">
      <w:pPr>
        <w:widowControl w:val="0"/>
        <w:numPr>
          <w:ilvl w:val="0"/>
          <w:numId w:val="14"/>
        </w:numPr>
        <w:tabs>
          <w:tab w:val="left" w:pos="970"/>
        </w:tabs>
        <w:spacing w:after="240" w:line="274" w:lineRule="exact"/>
        <w:ind w:firstLine="709"/>
        <w:jc w:val="both"/>
        <w:rPr>
          <w:rFonts w:ascii="Times New Roman" w:hAnsi="Times New Roman"/>
          <w:sz w:val="18"/>
          <w:szCs w:val="18"/>
        </w:rPr>
      </w:pPr>
      <w:r w:rsidRPr="00AC7AD4">
        <w:rPr>
          <w:rFonts w:ascii="Times New Roman" w:hAnsi="Times New Roman"/>
          <w:color w:val="000000"/>
          <w:sz w:val="18"/>
          <w:szCs w:val="1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696635" w:rsidRPr="00AC7AD4" w:rsidRDefault="00696635" w:rsidP="00AC7AD4">
      <w:pPr>
        <w:widowControl w:val="0"/>
        <w:numPr>
          <w:ilvl w:val="8"/>
          <w:numId w:val="0"/>
        </w:numPr>
        <w:spacing w:after="0" w:line="274" w:lineRule="exact"/>
        <w:ind w:right="720"/>
        <w:jc w:val="center"/>
        <w:rPr>
          <w:rFonts w:ascii="Times New Roman" w:hAnsi="Times New Roman"/>
          <w:b/>
          <w:bCs/>
          <w:sz w:val="18"/>
          <w:szCs w:val="18"/>
        </w:rPr>
      </w:pPr>
      <w:r w:rsidRPr="00AC7AD4">
        <w:rPr>
          <w:rFonts w:ascii="Times New Roman" w:hAnsi="Times New Roman"/>
          <w:b/>
          <w:bCs/>
          <w:color w:val="000000"/>
          <w:sz w:val="18"/>
          <w:szCs w:val="18"/>
        </w:rPr>
        <w:t>Глава 14. Порядок, размер и основания взимания государственной пошлины или иной платы, взимаемой за предоставление муниципальной услуги</w:t>
      </w:r>
    </w:p>
    <w:p w:rsidR="00696635" w:rsidRPr="00AC7AD4" w:rsidRDefault="00696635" w:rsidP="00AC7AD4">
      <w:pPr>
        <w:widowControl w:val="0"/>
        <w:numPr>
          <w:ilvl w:val="0"/>
          <w:numId w:val="14"/>
        </w:numPr>
        <w:tabs>
          <w:tab w:val="left" w:pos="1055"/>
        </w:tabs>
        <w:spacing w:after="0" w:line="240" w:lineRule="exact"/>
        <w:ind w:firstLine="709"/>
        <w:jc w:val="both"/>
        <w:rPr>
          <w:rFonts w:ascii="Times New Roman" w:hAnsi="Times New Roman"/>
          <w:sz w:val="18"/>
          <w:szCs w:val="18"/>
        </w:rPr>
      </w:pPr>
      <w:r w:rsidRPr="00AC7AD4">
        <w:rPr>
          <w:rFonts w:ascii="Times New Roman" w:hAnsi="Times New Roman"/>
          <w:color w:val="000000"/>
          <w:sz w:val="18"/>
          <w:szCs w:val="18"/>
        </w:rPr>
        <w:t>Предоставление муниципальной услуги осуществляется бесплатно.</w:t>
      </w:r>
    </w:p>
    <w:p w:rsidR="00696635" w:rsidRPr="00AC7AD4" w:rsidRDefault="00696635" w:rsidP="00AC7AD4">
      <w:pPr>
        <w:widowControl w:val="0"/>
        <w:numPr>
          <w:ilvl w:val="8"/>
          <w:numId w:val="0"/>
        </w:numPr>
        <w:tabs>
          <w:tab w:val="left" w:pos="0"/>
        </w:tabs>
        <w:spacing w:after="240" w:line="274" w:lineRule="exact"/>
        <w:jc w:val="center"/>
        <w:rPr>
          <w:rFonts w:ascii="Times New Roman" w:hAnsi="Times New Roman"/>
          <w:b/>
          <w:bCs/>
          <w:sz w:val="18"/>
          <w:szCs w:val="18"/>
        </w:rPr>
      </w:pPr>
      <w:r w:rsidRPr="00AC7AD4">
        <w:rPr>
          <w:rFonts w:ascii="Times New Roman" w:hAnsi="Times New Roman"/>
          <w:b/>
          <w:bCs/>
          <w:color w:val="000000"/>
          <w:sz w:val="18"/>
          <w:szCs w:val="18"/>
        </w:rPr>
        <w:t>Глава 15. Максимальный срок ожидания в очереди при подаче запроса, заявления об предоставлении муниципальной услуги</w:t>
      </w:r>
    </w:p>
    <w:p w:rsidR="00696635" w:rsidRPr="00D146A0" w:rsidRDefault="00696635" w:rsidP="00D146A0">
      <w:pPr>
        <w:widowControl w:val="0"/>
        <w:numPr>
          <w:ilvl w:val="0"/>
          <w:numId w:val="14"/>
        </w:numPr>
        <w:tabs>
          <w:tab w:val="left" w:pos="1055"/>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 xml:space="preserve"> Максимальное время ожидания в очереди при подаче запроса об предоставлении муниципальной услуги и при получении результата предоставления муниципальной услуги не должно превышать 15 минут.</w:t>
      </w:r>
    </w:p>
    <w:p w:rsidR="00696635" w:rsidRPr="00AC7AD4" w:rsidRDefault="00696635" w:rsidP="00AC7AD4">
      <w:pPr>
        <w:widowControl w:val="0"/>
        <w:numPr>
          <w:ilvl w:val="8"/>
          <w:numId w:val="0"/>
        </w:numPr>
        <w:spacing w:after="0" w:line="274" w:lineRule="exact"/>
        <w:ind w:right="-47"/>
        <w:jc w:val="center"/>
        <w:rPr>
          <w:rFonts w:ascii="Times New Roman" w:hAnsi="Times New Roman"/>
          <w:b/>
          <w:bCs/>
          <w:sz w:val="18"/>
          <w:szCs w:val="18"/>
        </w:rPr>
      </w:pPr>
      <w:r w:rsidRPr="00AC7AD4">
        <w:rPr>
          <w:rFonts w:ascii="Times New Roman" w:hAnsi="Times New Roman"/>
          <w:b/>
          <w:bCs/>
          <w:color w:val="000000"/>
          <w:sz w:val="18"/>
          <w:szCs w:val="18"/>
        </w:rPr>
        <w:t>Глава 16. Срок и порядок регистрации запроса заявителя об предоставлении муниципальной услуги, услуги, предоставляемой организацией, участвующей в предоставлении муниципальной услуги, в том числе в электронной форме</w:t>
      </w:r>
    </w:p>
    <w:p w:rsidR="00696635" w:rsidRPr="00AC7AD4" w:rsidRDefault="00696635" w:rsidP="00AC7AD4">
      <w:pPr>
        <w:widowControl w:val="0"/>
        <w:numPr>
          <w:ilvl w:val="0"/>
          <w:numId w:val="14"/>
        </w:numPr>
        <w:tabs>
          <w:tab w:val="left" w:pos="1055"/>
        </w:tabs>
        <w:spacing w:after="0" w:line="240" w:lineRule="auto"/>
        <w:ind w:firstLine="709"/>
        <w:jc w:val="both"/>
        <w:rPr>
          <w:rFonts w:ascii="Times New Roman" w:hAnsi="Times New Roman"/>
          <w:sz w:val="18"/>
          <w:szCs w:val="18"/>
        </w:rPr>
      </w:pPr>
      <w:r w:rsidRPr="00AC7AD4">
        <w:rPr>
          <w:rFonts w:ascii="Times New Roman" w:hAnsi="Times New Roman"/>
          <w:color w:val="000000"/>
          <w:sz w:val="18"/>
          <w:szCs w:val="18"/>
        </w:rPr>
        <w:t>Регистрация заявления о предоставлении муниципальной услуги, поступившего в Администрацию, осуществляется в день его поступления.</w:t>
      </w:r>
    </w:p>
    <w:p w:rsidR="00696635" w:rsidRPr="00AC7AD4" w:rsidRDefault="00696635" w:rsidP="00AC7AD4">
      <w:pPr>
        <w:widowControl w:val="0"/>
        <w:numPr>
          <w:ilvl w:val="0"/>
          <w:numId w:val="14"/>
        </w:numPr>
        <w:tabs>
          <w:tab w:val="left" w:pos="1055"/>
        </w:tabs>
        <w:spacing w:after="0" w:line="240" w:lineRule="auto"/>
        <w:ind w:firstLine="709"/>
        <w:jc w:val="both"/>
        <w:rPr>
          <w:rFonts w:ascii="Times New Roman" w:hAnsi="Times New Roman"/>
          <w:sz w:val="18"/>
          <w:szCs w:val="18"/>
        </w:rPr>
      </w:pPr>
      <w:r w:rsidRPr="00AC7AD4">
        <w:rPr>
          <w:rFonts w:ascii="Times New Roman" w:hAnsi="Times New Roman"/>
          <w:color w:val="000000"/>
          <w:sz w:val="18"/>
          <w:szCs w:val="18"/>
        </w:rPr>
        <w:t>Регистрация заявления и документов, необходимых для предоставления муниципальной услуги, направленных заявителями с использованием средств почтовой связи, или заявления в форме электронного документа осуществляется в день их поступления в Администрацию либо на следующий рабочий день при их поступлении по окончании рабочего дня. В случае поступления заявления и документов, необходимых для предоставления муниципальной услуги, в выходные дни регистрация осуществляется в первый рабочий день, следующий за выходным днем.</w:t>
      </w:r>
    </w:p>
    <w:p w:rsidR="00696635" w:rsidRPr="00AC7AD4" w:rsidRDefault="00696635" w:rsidP="00AC7AD4">
      <w:pPr>
        <w:widowControl w:val="0"/>
        <w:numPr>
          <w:ilvl w:val="0"/>
          <w:numId w:val="14"/>
        </w:numPr>
        <w:tabs>
          <w:tab w:val="left" w:pos="1096"/>
        </w:tabs>
        <w:spacing w:after="240" w:line="240" w:lineRule="auto"/>
        <w:ind w:firstLine="709"/>
        <w:jc w:val="both"/>
        <w:rPr>
          <w:rFonts w:ascii="Times New Roman" w:hAnsi="Times New Roman"/>
          <w:sz w:val="18"/>
          <w:szCs w:val="18"/>
        </w:rPr>
      </w:pPr>
      <w:r w:rsidRPr="00AC7AD4">
        <w:rPr>
          <w:rFonts w:ascii="Times New Roman" w:hAnsi="Times New Roman"/>
          <w:color w:val="000000"/>
          <w:sz w:val="18"/>
          <w:szCs w:val="18"/>
        </w:rPr>
        <w:t>Регистрация заявления и документов, необходимых для предоставления муниципальной услуги, осуществляется должностным лицом Администрации, ответственным за прием и регистрацию заявления и документов, необходимых для предоставления муниципальной услуги.</w:t>
      </w:r>
    </w:p>
    <w:p w:rsidR="00696635" w:rsidRPr="00AC7AD4" w:rsidRDefault="00696635" w:rsidP="00AC7AD4">
      <w:pPr>
        <w:widowControl w:val="0"/>
        <w:numPr>
          <w:ilvl w:val="8"/>
          <w:numId w:val="0"/>
        </w:numPr>
        <w:spacing w:after="0" w:line="274" w:lineRule="exact"/>
        <w:ind w:right="95"/>
        <w:jc w:val="center"/>
        <w:rPr>
          <w:rFonts w:ascii="Times New Roman" w:hAnsi="Times New Roman"/>
          <w:sz w:val="18"/>
          <w:szCs w:val="18"/>
        </w:rPr>
      </w:pPr>
      <w:r w:rsidRPr="00AC7AD4">
        <w:rPr>
          <w:rFonts w:ascii="Times New Roman" w:hAnsi="Times New Roman"/>
          <w:b/>
          <w:bCs/>
          <w:color w:val="000000"/>
          <w:sz w:val="18"/>
          <w:szCs w:val="18"/>
        </w:rPr>
        <w:t>Глава 17. Требования к помещениям, в которых предоставляются государственная услуга, услуга, предоставляемая организацией, участвующей в предоставлении муниципальной услуги, к месту ожидания и приема заявителей,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а также к размещению и оформлению визуальной, текстовой и мультимедийной информации о порядке предоставления таких услуг</w:t>
      </w:r>
      <w:r w:rsidRPr="00AC7AD4">
        <w:rPr>
          <w:rFonts w:ascii="Times New Roman" w:hAnsi="Times New Roman"/>
          <w:b/>
          <w:bCs/>
          <w:color w:val="000000"/>
          <w:sz w:val="18"/>
          <w:szCs w:val="18"/>
        </w:rPr>
        <w:br/>
      </w:r>
      <w:r w:rsidRPr="00AC7AD4">
        <w:rPr>
          <w:rFonts w:ascii="Times New Roman" w:hAnsi="Times New Roman"/>
          <w:sz w:val="18"/>
          <w:szCs w:val="18"/>
        </w:rPr>
        <w:t>42. Прием заявителей осуществляется в предназначенных для этих целей помещениях, включающих места ожидания и приема заявителей.</w:t>
      </w:r>
    </w:p>
    <w:p w:rsidR="00696635" w:rsidRPr="00AC7AD4" w:rsidRDefault="00696635" w:rsidP="00AC7AD4">
      <w:pPr>
        <w:autoSpaceDE w:val="0"/>
        <w:autoSpaceDN w:val="0"/>
        <w:adjustRightInd w:val="0"/>
        <w:spacing w:after="0" w:line="240" w:lineRule="auto"/>
        <w:ind w:firstLine="708"/>
        <w:jc w:val="both"/>
        <w:rPr>
          <w:rFonts w:ascii="Times New Roman" w:hAnsi="Times New Roman"/>
          <w:sz w:val="18"/>
          <w:szCs w:val="18"/>
        </w:rPr>
      </w:pPr>
      <w:r w:rsidRPr="00AC7AD4">
        <w:rPr>
          <w:rFonts w:ascii="Times New Roman" w:hAnsi="Times New Roman"/>
          <w:sz w:val="18"/>
          <w:szCs w:val="18"/>
        </w:rPr>
        <w:t xml:space="preserve">Помещения, в которых предоставляется муниципальная услуга, оборудуются противопожарной системой и средствами пожаротушения; системой оповещения о возникновении чрезвычайной ситуации; указателями входа и выхода; табличкой с графиком работы, номерами и наименованиями помещений в здании. </w:t>
      </w:r>
    </w:p>
    <w:p w:rsidR="00696635" w:rsidRPr="00AC7AD4" w:rsidRDefault="00696635" w:rsidP="00AC7AD4">
      <w:pPr>
        <w:autoSpaceDE w:val="0"/>
        <w:autoSpaceDN w:val="0"/>
        <w:adjustRightInd w:val="0"/>
        <w:spacing w:after="0" w:line="240" w:lineRule="auto"/>
        <w:ind w:firstLine="708"/>
        <w:jc w:val="both"/>
        <w:rPr>
          <w:rFonts w:ascii="Times New Roman" w:hAnsi="Times New Roman"/>
          <w:sz w:val="18"/>
          <w:szCs w:val="18"/>
        </w:rPr>
      </w:pPr>
      <w:r w:rsidRPr="00AC7AD4">
        <w:rPr>
          <w:rFonts w:ascii="Times New Roman" w:hAnsi="Times New Roman"/>
          <w:sz w:val="18"/>
          <w:szCs w:val="18"/>
        </w:rPr>
        <w:t>43. Требования к помещениям, в которых предоставляется муниципальная услуга, месту ожидания и приема заявителей должны отвечать требованиям доступности для инвалидов в соответствии с законодательством Российской Федерации о социальной защите инвалидов, а также к размещению и оформлению визуальной, текстовой и мультимедийной информации о порядке предоставления таких услуг.</w:t>
      </w:r>
    </w:p>
    <w:p w:rsidR="00696635" w:rsidRPr="00AC7AD4" w:rsidRDefault="00696635" w:rsidP="00AC7AD4">
      <w:pPr>
        <w:autoSpaceDE w:val="0"/>
        <w:autoSpaceDN w:val="0"/>
        <w:adjustRightInd w:val="0"/>
        <w:spacing w:after="0" w:line="240" w:lineRule="auto"/>
        <w:ind w:firstLine="708"/>
        <w:jc w:val="both"/>
        <w:rPr>
          <w:rFonts w:ascii="Times New Roman" w:hAnsi="Times New Roman"/>
          <w:sz w:val="18"/>
          <w:szCs w:val="18"/>
        </w:rPr>
      </w:pPr>
      <w:r w:rsidRPr="00AC7AD4">
        <w:rPr>
          <w:rFonts w:ascii="Times New Roman" w:hAnsi="Times New Roman"/>
          <w:sz w:val="18"/>
          <w:szCs w:val="18"/>
        </w:rPr>
        <w:t>44. Для оказания муниципальной услуги должен быть обеспечен свободный доступ заинтересованных лиц в здание, в котором осуществляется предоставление муниципальной услуги.</w:t>
      </w:r>
    </w:p>
    <w:p w:rsidR="00696635" w:rsidRPr="00AC7AD4" w:rsidRDefault="00696635" w:rsidP="00AC7AD4">
      <w:pPr>
        <w:autoSpaceDE w:val="0"/>
        <w:autoSpaceDN w:val="0"/>
        <w:adjustRightInd w:val="0"/>
        <w:spacing w:after="0" w:line="240" w:lineRule="auto"/>
        <w:ind w:firstLine="708"/>
        <w:jc w:val="both"/>
        <w:rPr>
          <w:rFonts w:ascii="Times New Roman" w:hAnsi="Times New Roman"/>
          <w:sz w:val="18"/>
          <w:szCs w:val="18"/>
        </w:rPr>
      </w:pPr>
      <w:r w:rsidRPr="00AC7AD4">
        <w:rPr>
          <w:rFonts w:ascii="Times New Roman" w:hAnsi="Times New Roman"/>
          <w:sz w:val="18"/>
          <w:szCs w:val="18"/>
        </w:rPr>
        <w:t>45. Для ожидания приема заявителей отводятся специальные помещения, оборудованные стульями, столами  для оформления документов, писчей бумагой формата А4, канцелярскими принадлежностями (ручками), бланками заявлений в количестве, достаточном для оформления документов заявителями.</w:t>
      </w:r>
      <w:r w:rsidRPr="00AC7AD4">
        <w:rPr>
          <w:rFonts w:ascii="Times New Roman" w:hAnsi="Times New Roman"/>
          <w:i/>
          <w:sz w:val="18"/>
          <w:szCs w:val="18"/>
        </w:rPr>
        <w:t xml:space="preserve"> </w:t>
      </w:r>
      <w:r w:rsidRPr="00AC7AD4">
        <w:rPr>
          <w:rFonts w:ascii="Times New Roman" w:hAnsi="Times New Roman"/>
          <w:sz w:val="18"/>
          <w:szCs w:val="18"/>
        </w:rPr>
        <w:t>Количество мест ожидания определяется, исходя из фактической нагрузки и возможностей для их размещения в помещении.</w:t>
      </w:r>
    </w:p>
    <w:p w:rsidR="00696635" w:rsidRPr="00AC7AD4" w:rsidRDefault="00696635" w:rsidP="00AC7AD4">
      <w:pPr>
        <w:autoSpaceDE w:val="0"/>
        <w:autoSpaceDN w:val="0"/>
        <w:adjustRightInd w:val="0"/>
        <w:spacing w:after="0" w:line="240" w:lineRule="auto"/>
        <w:ind w:firstLine="708"/>
        <w:jc w:val="both"/>
        <w:rPr>
          <w:rFonts w:ascii="Times New Roman" w:hAnsi="Times New Roman"/>
          <w:sz w:val="18"/>
          <w:szCs w:val="18"/>
        </w:rPr>
      </w:pPr>
      <w:r w:rsidRPr="00AC7AD4">
        <w:rPr>
          <w:rFonts w:ascii="Times New Roman" w:hAnsi="Times New Roman"/>
          <w:sz w:val="18"/>
          <w:szCs w:val="18"/>
        </w:rPr>
        <w:t>Все помещения, занимаемые отделом по архитектуре, строительству и ЖКХ Администрации Притобольного района,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СанПиН2.2.2./2.4.1340-03».</w:t>
      </w:r>
    </w:p>
    <w:p w:rsidR="00696635" w:rsidRPr="00AC7AD4" w:rsidRDefault="00696635" w:rsidP="00AC7AD4">
      <w:pPr>
        <w:autoSpaceDE w:val="0"/>
        <w:autoSpaceDN w:val="0"/>
        <w:adjustRightInd w:val="0"/>
        <w:spacing w:after="0" w:line="240" w:lineRule="auto"/>
        <w:ind w:firstLine="708"/>
        <w:jc w:val="both"/>
        <w:rPr>
          <w:rFonts w:ascii="Times New Roman" w:hAnsi="Times New Roman"/>
          <w:bCs/>
          <w:iCs/>
          <w:sz w:val="18"/>
          <w:szCs w:val="18"/>
        </w:rPr>
      </w:pPr>
      <w:r w:rsidRPr="00AC7AD4">
        <w:rPr>
          <w:rFonts w:ascii="Times New Roman" w:hAnsi="Times New Roman"/>
          <w:sz w:val="18"/>
          <w:szCs w:val="18"/>
        </w:rPr>
        <w:t xml:space="preserve">46. </w:t>
      </w:r>
      <w:r w:rsidRPr="00AC7AD4">
        <w:rPr>
          <w:rFonts w:ascii="Times New Roman" w:hAnsi="Times New Roman"/>
          <w:bCs/>
          <w:iCs/>
          <w:sz w:val="18"/>
          <w:szCs w:val="18"/>
        </w:rPr>
        <w:t>Визуальная, текстовая и мультимедийная информация о порядке предоставления муниципальной услуги размещается на информационном стенде,  в местах ожидания (устанавливаются в удобном для заявителей месте,</w:t>
      </w:r>
      <w:r w:rsidRPr="00AC7AD4">
        <w:rPr>
          <w:rFonts w:ascii="Times New Roman" w:hAnsi="Times New Roman"/>
          <w:sz w:val="18"/>
          <w:szCs w:val="18"/>
        </w:rPr>
        <w:t xml:space="preserve"> постоянно доступном для просмотра</w:t>
      </w:r>
      <w:r w:rsidRPr="00AC7AD4">
        <w:rPr>
          <w:rFonts w:ascii="Times New Roman" w:hAnsi="Times New Roman"/>
          <w:bCs/>
          <w:iCs/>
          <w:sz w:val="18"/>
          <w:szCs w:val="18"/>
        </w:rPr>
        <w:t xml:space="preserve">), на официальном сайте, на Портале. </w:t>
      </w:r>
    </w:p>
    <w:p w:rsidR="00696635" w:rsidRPr="00AC7AD4" w:rsidRDefault="00696635" w:rsidP="00AC7AD4">
      <w:pPr>
        <w:autoSpaceDE w:val="0"/>
        <w:autoSpaceDN w:val="0"/>
        <w:adjustRightInd w:val="0"/>
        <w:spacing w:after="0" w:line="240" w:lineRule="auto"/>
        <w:ind w:firstLine="708"/>
        <w:jc w:val="both"/>
        <w:rPr>
          <w:rFonts w:ascii="Times New Roman" w:hAnsi="Times New Roman"/>
          <w:bCs/>
          <w:iCs/>
          <w:sz w:val="18"/>
          <w:szCs w:val="18"/>
        </w:rPr>
      </w:pPr>
      <w:r w:rsidRPr="00AC7AD4">
        <w:rPr>
          <w:rFonts w:ascii="Times New Roman" w:hAnsi="Times New Roman"/>
          <w:bCs/>
          <w:iCs/>
          <w:sz w:val="18"/>
          <w:szCs w:val="18"/>
        </w:rPr>
        <w:t xml:space="preserve">Объем указанной информации определяется в соответствии с требованиями к порядку информирования о предоставлении муниципальной услуги, установленными главой 3 </w:t>
      </w:r>
      <w:r w:rsidRPr="00AC7AD4">
        <w:rPr>
          <w:rFonts w:ascii="Times New Roman" w:hAnsi="Times New Roman"/>
          <w:sz w:val="18"/>
          <w:szCs w:val="18"/>
        </w:rPr>
        <w:t xml:space="preserve">Административного </w:t>
      </w:r>
      <w:r w:rsidRPr="00AC7AD4">
        <w:rPr>
          <w:rFonts w:ascii="Times New Roman" w:hAnsi="Times New Roman"/>
          <w:bCs/>
          <w:iCs/>
          <w:sz w:val="18"/>
          <w:szCs w:val="18"/>
        </w:rPr>
        <w:t>регламента.</w:t>
      </w:r>
    </w:p>
    <w:p w:rsidR="00696635" w:rsidRPr="00AC7AD4" w:rsidRDefault="00696635" w:rsidP="00AC7AD4">
      <w:pPr>
        <w:autoSpaceDE w:val="0"/>
        <w:autoSpaceDN w:val="0"/>
        <w:adjustRightInd w:val="0"/>
        <w:spacing w:after="0" w:line="240" w:lineRule="auto"/>
        <w:ind w:firstLine="708"/>
        <w:jc w:val="both"/>
        <w:rPr>
          <w:rFonts w:ascii="Times New Roman" w:hAnsi="Times New Roman"/>
          <w:sz w:val="18"/>
          <w:szCs w:val="18"/>
        </w:rPr>
      </w:pPr>
      <w:r w:rsidRPr="00AC7AD4">
        <w:rPr>
          <w:rFonts w:ascii="Times New Roman" w:hAnsi="Times New Roman"/>
          <w:sz w:val="18"/>
          <w:szCs w:val="18"/>
        </w:rPr>
        <w:t>47. Прием заявителей по вопросам предоставления муниципальной услуги и информации о порядке и ходе ее предоставления осуществляется в служебных помещениях должностных лиц, ответственных за предоставление муниципальной услуги. Входы для посетителей в указанные служебные помещения оборудуются соответствующими табличками с указанием номера служебного помещения, наименованием структурного подразделения Администрации Притобольного района, фамилий, имен, отчеств (при наличии), должностей лиц, ответственных за предоставление муниципальной услуги.</w:t>
      </w:r>
    </w:p>
    <w:p w:rsidR="00696635" w:rsidRPr="00AC7AD4" w:rsidRDefault="00696635" w:rsidP="00AC7AD4">
      <w:pPr>
        <w:autoSpaceDE w:val="0"/>
        <w:autoSpaceDN w:val="0"/>
        <w:adjustRightInd w:val="0"/>
        <w:spacing w:after="0" w:line="240" w:lineRule="auto"/>
        <w:ind w:firstLine="708"/>
        <w:jc w:val="both"/>
        <w:rPr>
          <w:rFonts w:ascii="Times New Roman" w:hAnsi="Times New Roman"/>
          <w:bCs/>
          <w:iCs/>
          <w:sz w:val="18"/>
          <w:szCs w:val="18"/>
        </w:rPr>
      </w:pPr>
      <w:r w:rsidRPr="00AC7AD4">
        <w:rPr>
          <w:rFonts w:ascii="Times New Roman" w:hAnsi="Times New Roman"/>
          <w:bCs/>
          <w:iCs/>
          <w:sz w:val="18"/>
          <w:szCs w:val="18"/>
        </w:rPr>
        <w:t>48. Рабочие места должностных лиц, ответственных за предоставление муниципальной услуги, оборудуются компьютерами и оргтехникой, позволяющими своевременно получать информацию по вопросам предоставления муниципальной услуги и организовать предоставление муниципальной услуги в полном объеме, рабочими столами и стульями, стульями для посетителей.</w:t>
      </w:r>
    </w:p>
    <w:p w:rsidR="00696635" w:rsidRPr="00AC7AD4" w:rsidRDefault="00696635" w:rsidP="00AC7AD4">
      <w:pPr>
        <w:autoSpaceDE w:val="0"/>
        <w:autoSpaceDN w:val="0"/>
        <w:adjustRightInd w:val="0"/>
        <w:spacing w:after="0" w:line="240" w:lineRule="auto"/>
        <w:ind w:firstLine="708"/>
        <w:jc w:val="both"/>
        <w:rPr>
          <w:rFonts w:ascii="Times New Roman" w:hAnsi="Times New Roman"/>
          <w:sz w:val="18"/>
          <w:szCs w:val="18"/>
        </w:rPr>
      </w:pPr>
      <w:r w:rsidRPr="00AC7AD4">
        <w:rPr>
          <w:rFonts w:ascii="Times New Roman" w:hAnsi="Times New Roman"/>
          <w:sz w:val="18"/>
          <w:szCs w:val="18"/>
        </w:rPr>
        <w:t>49. Должностным лицам, ответственным за предоставление муниципальной услуги, обеспечивается доступ к информационно-телекоммуникационной сети «Интернет», справочным правовым системам и выделяются расходные материалы, бумага и канцтовары в количестве, достаточном для предоставления муниципальной услуги.</w:t>
      </w:r>
    </w:p>
    <w:p w:rsidR="00696635" w:rsidRPr="00AC7AD4" w:rsidRDefault="00696635" w:rsidP="00AC7AD4">
      <w:pPr>
        <w:autoSpaceDE w:val="0"/>
        <w:autoSpaceDN w:val="0"/>
        <w:adjustRightInd w:val="0"/>
        <w:spacing w:after="0" w:line="240" w:lineRule="auto"/>
        <w:ind w:firstLine="708"/>
        <w:jc w:val="both"/>
        <w:rPr>
          <w:rFonts w:ascii="Times New Roman" w:hAnsi="Times New Roman"/>
          <w:sz w:val="18"/>
          <w:szCs w:val="18"/>
        </w:rPr>
      </w:pPr>
      <w:r w:rsidRPr="00AC7AD4">
        <w:rPr>
          <w:rFonts w:ascii="Times New Roman" w:hAnsi="Times New Roman"/>
          <w:sz w:val="18"/>
          <w:szCs w:val="18"/>
        </w:rPr>
        <w:t>50. На рабочих столах должностных лиц, ответственных за предоставление муниципальной услуги, размещаются таблички с указанием фамилии, имени, отчества (при наличии) и должности.</w:t>
      </w:r>
    </w:p>
    <w:p w:rsidR="00696635" w:rsidRPr="00AC7AD4" w:rsidRDefault="00696635" w:rsidP="00AC7AD4">
      <w:pPr>
        <w:autoSpaceDE w:val="0"/>
        <w:autoSpaceDN w:val="0"/>
        <w:adjustRightInd w:val="0"/>
        <w:spacing w:after="0" w:line="240" w:lineRule="auto"/>
        <w:ind w:firstLine="708"/>
        <w:jc w:val="both"/>
        <w:rPr>
          <w:rFonts w:ascii="Times New Roman" w:hAnsi="Times New Roman"/>
          <w:sz w:val="18"/>
          <w:szCs w:val="18"/>
        </w:rPr>
      </w:pPr>
      <w:r w:rsidRPr="00AC7AD4">
        <w:rPr>
          <w:rFonts w:ascii="Times New Roman" w:hAnsi="Times New Roman"/>
          <w:sz w:val="18"/>
          <w:szCs w:val="18"/>
        </w:rPr>
        <w:t>51. На территории, прилегающей к зданию, в котором располагается отдел по архитектуре, строительству и ЖКХ Администрации Притобольного района, оборудуются места для парковки автотранспортных средств, доступ заявителей к которым является бесплатным.</w:t>
      </w:r>
    </w:p>
    <w:p w:rsidR="00696635" w:rsidRPr="00AC7AD4" w:rsidRDefault="00696635" w:rsidP="00AC7AD4">
      <w:pPr>
        <w:shd w:val="clear" w:color="auto" w:fill="FFFFFF"/>
        <w:autoSpaceDN w:val="0"/>
        <w:adjustRightInd w:val="0"/>
        <w:spacing w:after="0" w:line="240" w:lineRule="auto"/>
        <w:jc w:val="both"/>
        <w:rPr>
          <w:rFonts w:ascii="Times New Roman" w:hAnsi="Times New Roman"/>
          <w:sz w:val="18"/>
          <w:szCs w:val="18"/>
        </w:rPr>
      </w:pPr>
      <w:r w:rsidRPr="00AC7AD4">
        <w:rPr>
          <w:rFonts w:ascii="Times New Roman" w:hAnsi="Times New Roman"/>
          <w:sz w:val="18"/>
          <w:szCs w:val="18"/>
        </w:rPr>
        <w:tab/>
        <w:t>52.1. В целях обеспечения доступности получения муниципальной услуги для инвалидов, Администрация Притобольного района обеспечивает инвалидам:</w:t>
      </w:r>
    </w:p>
    <w:p w:rsidR="00696635" w:rsidRPr="00AC7AD4" w:rsidRDefault="00696635" w:rsidP="00AC7AD4">
      <w:pPr>
        <w:shd w:val="clear" w:color="auto" w:fill="FFFFFF"/>
        <w:autoSpaceDN w:val="0"/>
        <w:adjustRightInd w:val="0"/>
        <w:spacing w:after="0" w:line="240" w:lineRule="auto"/>
        <w:ind w:firstLine="539"/>
        <w:jc w:val="both"/>
        <w:rPr>
          <w:rFonts w:ascii="Times New Roman" w:hAnsi="Times New Roman"/>
          <w:sz w:val="18"/>
          <w:szCs w:val="18"/>
        </w:rPr>
      </w:pPr>
      <w:r w:rsidRPr="00AC7AD4">
        <w:rPr>
          <w:rFonts w:ascii="Times New Roman" w:hAnsi="Times New Roman"/>
          <w:sz w:val="18"/>
          <w:szCs w:val="18"/>
        </w:rPr>
        <w:t>1) условия для беспрепятственного доступа к объекту (здание, помещение), в котором предоставляется муниципальная услуга, а также беспрепятственного пользования транспортом, средствами связи и информации;</w:t>
      </w:r>
    </w:p>
    <w:p w:rsidR="00696635" w:rsidRPr="00AC7AD4" w:rsidRDefault="00696635" w:rsidP="00AC7AD4">
      <w:pPr>
        <w:shd w:val="clear" w:color="auto" w:fill="FFFFFF"/>
        <w:autoSpaceDN w:val="0"/>
        <w:adjustRightInd w:val="0"/>
        <w:spacing w:after="0" w:line="240" w:lineRule="auto"/>
        <w:ind w:firstLine="539"/>
        <w:jc w:val="both"/>
        <w:rPr>
          <w:rFonts w:ascii="Times New Roman" w:hAnsi="Times New Roman"/>
          <w:sz w:val="18"/>
          <w:szCs w:val="18"/>
        </w:rPr>
      </w:pPr>
      <w:r w:rsidRPr="00AC7AD4">
        <w:rPr>
          <w:rFonts w:ascii="Times New Roman" w:hAnsi="Times New Roman"/>
          <w:sz w:val="18"/>
          <w:szCs w:val="18"/>
        </w:rPr>
        <w:t>2) возможность самостоятельного передвижения по территории, на которой расположен объект (здание, помещение) в котором предоставляется муниципальная услуга, а также возможность  входа в такие объекты и выхода из них, посадки в транспортное средство и высадки из него, в том числе с использованием кресла-коляски;</w:t>
      </w:r>
    </w:p>
    <w:p w:rsidR="00696635" w:rsidRPr="00AC7AD4" w:rsidRDefault="00696635" w:rsidP="00AC7AD4">
      <w:pPr>
        <w:shd w:val="clear" w:color="auto" w:fill="FFFFFF"/>
        <w:autoSpaceDN w:val="0"/>
        <w:adjustRightInd w:val="0"/>
        <w:spacing w:after="0" w:line="240" w:lineRule="auto"/>
        <w:ind w:firstLine="539"/>
        <w:jc w:val="both"/>
        <w:rPr>
          <w:rFonts w:ascii="Times New Roman" w:hAnsi="Times New Roman"/>
          <w:sz w:val="18"/>
          <w:szCs w:val="18"/>
        </w:rPr>
      </w:pPr>
      <w:r w:rsidRPr="00AC7AD4">
        <w:rPr>
          <w:rFonts w:ascii="Times New Roman" w:hAnsi="Times New Roman"/>
          <w:sz w:val="18"/>
          <w:szCs w:val="18"/>
        </w:rPr>
        <w:t>3)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696635" w:rsidRPr="00AC7AD4" w:rsidRDefault="00696635" w:rsidP="00AC7AD4">
      <w:pPr>
        <w:shd w:val="clear" w:color="auto" w:fill="FFFFFF"/>
        <w:autoSpaceDN w:val="0"/>
        <w:adjustRightInd w:val="0"/>
        <w:spacing w:after="0" w:line="240" w:lineRule="auto"/>
        <w:ind w:firstLine="539"/>
        <w:jc w:val="both"/>
        <w:rPr>
          <w:rFonts w:ascii="Times New Roman" w:hAnsi="Times New Roman"/>
          <w:sz w:val="18"/>
          <w:szCs w:val="18"/>
        </w:rPr>
      </w:pPr>
      <w:r w:rsidRPr="00AC7AD4">
        <w:rPr>
          <w:rFonts w:ascii="Times New Roman" w:hAnsi="Times New Roman"/>
          <w:sz w:val="18"/>
          <w:szCs w:val="18"/>
        </w:rPr>
        <w:t>5) надлежащее размещение оборудования и носителей информации, необходимых для обеспечения беспрепятственного доступа инвалидов к объекту (зданию, помещению) и к услугам с учетом ограничений их жизнедеятельности;</w:t>
      </w:r>
    </w:p>
    <w:p w:rsidR="00696635" w:rsidRPr="00AC7AD4" w:rsidRDefault="00696635" w:rsidP="00AC7AD4">
      <w:pPr>
        <w:shd w:val="clear" w:color="auto" w:fill="FFFFFF"/>
        <w:autoSpaceDN w:val="0"/>
        <w:adjustRightInd w:val="0"/>
        <w:spacing w:after="0" w:line="240" w:lineRule="auto"/>
        <w:ind w:firstLine="539"/>
        <w:jc w:val="both"/>
        <w:rPr>
          <w:rFonts w:ascii="Times New Roman" w:hAnsi="Times New Roman"/>
          <w:sz w:val="18"/>
          <w:szCs w:val="18"/>
        </w:rPr>
      </w:pPr>
      <w:r w:rsidRPr="00AC7AD4">
        <w:rPr>
          <w:rFonts w:ascii="Times New Roman" w:hAnsi="Times New Roman"/>
          <w:sz w:val="18"/>
          <w:szCs w:val="18"/>
        </w:rPr>
        <w:t>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96635" w:rsidRPr="00AC7AD4" w:rsidRDefault="00696635" w:rsidP="00AC7AD4">
      <w:pPr>
        <w:shd w:val="clear" w:color="auto" w:fill="FFFFFF"/>
        <w:autoSpaceDN w:val="0"/>
        <w:adjustRightInd w:val="0"/>
        <w:spacing w:after="0" w:line="240" w:lineRule="auto"/>
        <w:ind w:firstLine="539"/>
        <w:jc w:val="both"/>
        <w:rPr>
          <w:rFonts w:ascii="Times New Roman" w:hAnsi="Times New Roman"/>
          <w:sz w:val="18"/>
          <w:szCs w:val="18"/>
        </w:rPr>
      </w:pPr>
      <w:r w:rsidRPr="00AC7AD4">
        <w:rPr>
          <w:rFonts w:ascii="Times New Roman" w:hAnsi="Times New Roman"/>
          <w:sz w:val="18"/>
          <w:szCs w:val="18"/>
        </w:rPr>
        <w:t xml:space="preserve">7) допуск в здание собаки-проводника при наличии документа, подтверждающего ее специальное обучение и выдаваемого по </w:t>
      </w:r>
      <w:hyperlink r:id="rId19" w:history="1">
        <w:r w:rsidRPr="00AC7AD4">
          <w:rPr>
            <w:rFonts w:ascii="Times New Roman" w:hAnsi="Times New Roman"/>
            <w:sz w:val="18"/>
            <w:szCs w:val="18"/>
          </w:rPr>
          <w:t>форме</w:t>
        </w:r>
      </w:hyperlink>
      <w:r w:rsidRPr="00AC7AD4">
        <w:rPr>
          <w:rFonts w:ascii="Times New Roman" w:hAnsi="Times New Roman"/>
          <w:sz w:val="18"/>
          <w:szCs w:val="18"/>
        </w:rPr>
        <w:t xml:space="preserve"> и в </w:t>
      </w:r>
      <w:hyperlink r:id="rId20" w:history="1">
        <w:r w:rsidRPr="00AC7AD4">
          <w:rPr>
            <w:rFonts w:ascii="Times New Roman" w:hAnsi="Times New Roman"/>
            <w:sz w:val="18"/>
            <w:szCs w:val="18"/>
          </w:rPr>
          <w:t>порядке</w:t>
        </w:r>
      </w:hyperlink>
      <w:r w:rsidRPr="00AC7AD4">
        <w:rPr>
          <w:rFonts w:ascii="Times New Roman" w:hAnsi="Times New Roman"/>
          <w:sz w:val="18"/>
          <w:szCs w:val="18"/>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96635" w:rsidRPr="00D146A0" w:rsidRDefault="00696635" w:rsidP="00D146A0">
      <w:pPr>
        <w:shd w:val="clear" w:color="auto" w:fill="FFFFFF"/>
        <w:autoSpaceDN w:val="0"/>
        <w:adjustRightInd w:val="0"/>
        <w:spacing w:after="0" w:line="240" w:lineRule="auto"/>
        <w:ind w:firstLine="539"/>
        <w:jc w:val="both"/>
        <w:rPr>
          <w:rFonts w:ascii="Times New Roman" w:hAnsi="Times New Roman"/>
          <w:sz w:val="18"/>
          <w:szCs w:val="18"/>
        </w:rPr>
      </w:pPr>
      <w:r w:rsidRPr="00AC7AD4">
        <w:rPr>
          <w:rFonts w:ascii="Times New Roman" w:hAnsi="Times New Roman"/>
          <w:sz w:val="18"/>
          <w:szCs w:val="18"/>
        </w:rPr>
        <w:t>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rsidR="00696635" w:rsidRPr="00AC7AD4" w:rsidRDefault="00696635" w:rsidP="00AC7AD4">
      <w:pPr>
        <w:keepNext/>
        <w:keepLines/>
        <w:widowControl w:val="0"/>
        <w:numPr>
          <w:ilvl w:val="8"/>
          <w:numId w:val="0"/>
        </w:numPr>
        <w:spacing w:after="0" w:line="278" w:lineRule="exact"/>
        <w:ind w:right="720"/>
        <w:jc w:val="center"/>
        <w:outlineLvl w:val="1"/>
        <w:rPr>
          <w:rFonts w:ascii="Times New Roman" w:hAnsi="Times New Roman"/>
          <w:b/>
          <w:bCs/>
          <w:sz w:val="18"/>
          <w:szCs w:val="18"/>
        </w:rPr>
      </w:pPr>
      <w:bookmarkStart w:id="9" w:name="bookmark24"/>
      <w:r w:rsidRPr="00AC7AD4">
        <w:rPr>
          <w:rFonts w:ascii="Times New Roman" w:hAnsi="Times New Roman"/>
          <w:b/>
          <w:bCs/>
          <w:color w:val="000000"/>
          <w:sz w:val="18"/>
          <w:szCs w:val="18"/>
        </w:rPr>
        <w:t>Глава 18. Показатели качества и доступности муниципальной услуги</w:t>
      </w:r>
      <w:bookmarkEnd w:id="9"/>
    </w:p>
    <w:p w:rsidR="00696635" w:rsidRPr="00AC7AD4" w:rsidRDefault="00696635" w:rsidP="00AC7AD4">
      <w:pPr>
        <w:spacing w:after="0" w:line="240" w:lineRule="auto"/>
        <w:ind w:firstLine="708"/>
        <w:jc w:val="both"/>
        <w:rPr>
          <w:rFonts w:ascii="Times New Roman" w:hAnsi="Times New Roman"/>
          <w:sz w:val="18"/>
          <w:szCs w:val="18"/>
        </w:rPr>
      </w:pPr>
      <w:r w:rsidRPr="00AC7AD4">
        <w:rPr>
          <w:rFonts w:ascii="Times New Roman" w:hAnsi="Times New Roman"/>
          <w:sz w:val="18"/>
          <w:szCs w:val="18"/>
        </w:rPr>
        <w:t>52. Показателями качества муниципальной услуги являются:</w:t>
      </w:r>
    </w:p>
    <w:p w:rsidR="00696635" w:rsidRPr="00AC7AD4" w:rsidRDefault="00696635" w:rsidP="00AC7AD4">
      <w:pPr>
        <w:spacing w:after="0" w:line="240" w:lineRule="auto"/>
        <w:ind w:firstLine="708"/>
        <w:jc w:val="both"/>
        <w:rPr>
          <w:rFonts w:ascii="Times New Roman" w:hAnsi="Times New Roman"/>
          <w:color w:val="000000"/>
          <w:sz w:val="18"/>
          <w:szCs w:val="18"/>
        </w:rPr>
      </w:pPr>
      <w:r w:rsidRPr="00AC7AD4">
        <w:rPr>
          <w:rFonts w:ascii="Times New Roman" w:hAnsi="Times New Roman"/>
          <w:sz w:val="18"/>
          <w:szCs w:val="18"/>
        </w:rPr>
        <w:t>1) прием и регистрация заявления в день обращения заявителя</w:t>
      </w:r>
      <w:r w:rsidRPr="00AC7AD4">
        <w:rPr>
          <w:rFonts w:ascii="Times New Roman" w:hAnsi="Times New Roman"/>
          <w:color w:val="000000"/>
          <w:sz w:val="18"/>
          <w:szCs w:val="18"/>
        </w:rPr>
        <w:t>;</w:t>
      </w:r>
    </w:p>
    <w:p w:rsidR="00696635" w:rsidRPr="00AC7AD4" w:rsidRDefault="00696635" w:rsidP="00AC7AD4">
      <w:pPr>
        <w:spacing w:after="0" w:line="240" w:lineRule="auto"/>
        <w:ind w:firstLine="708"/>
        <w:jc w:val="both"/>
        <w:rPr>
          <w:rFonts w:ascii="Times New Roman" w:hAnsi="Times New Roman"/>
          <w:sz w:val="18"/>
          <w:szCs w:val="18"/>
        </w:rPr>
      </w:pPr>
      <w:r w:rsidRPr="00AC7AD4">
        <w:rPr>
          <w:rFonts w:ascii="Times New Roman" w:hAnsi="Times New Roman"/>
          <w:sz w:val="18"/>
          <w:szCs w:val="18"/>
        </w:rPr>
        <w:t>2) отсутствие очереди либо уменьшение времени ожидания при приеме от заявителя документов, необходимых для предоставления муниципальной услуги;</w:t>
      </w:r>
    </w:p>
    <w:p w:rsidR="00696635" w:rsidRPr="00AC7AD4" w:rsidRDefault="00696635" w:rsidP="00AC7AD4">
      <w:pPr>
        <w:spacing w:after="0" w:line="240" w:lineRule="auto"/>
        <w:ind w:firstLine="708"/>
        <w:jc w:val="both"/>
        <w:rPr>
          <w:rFonts w:ascii="Times New Roman" w:hAnsi="Times New Roman"/>
          <w:sz w:val="18"/>
          <w:szCs w:val="18"/>
        </w:rPr>
      </w:pPr>
      <w:r w:rsidRPr="00AC7AD4">
        <w:rPr>
          <w:rFonts w:ascii="Times New Roman" w:hAnsi="Times New Roman"/>
          <w:sz w:val="18"/>
          <w:szCs w:val="18"/>
        </w:rPr>
        <w:t>3) соблюдение установленных сроков и порядка предоставления муниципальной услуги, стандарта предоставления муниципальной услуги;</w:t>
      </w:r>
    </w:p>
    <w:p w:rsidR="00696635" w:rsidRPr="00AC7AD4" w:rsidRDefault="00696635" w:rsidP="00AC7AD4">
      <w:pPr>
        <w:widowControl w:val="0"/>
        <w:numPr>
          <w:ilvl w:val="8"/>
          <w:numId w:val="0"/>
        </w:numPr>
        <w:spacing w:after="0" w:line="240" w:lineRule="auto"/>
        <w:jc w:val="both"/>
        <w:outlineLvl w:val="2"/>
        <w:rPr>
          <w:rFonts w:ascii="Times New Roman" w:hAnsi="Times New Roman"/>
          <w:sz w:val="18"/>
          <w:szCs w:val="18"/>
        </w:rPr>
      </w:pPr>
      <w:r w:rsidRPr="00AC7AD4">
        <w:rPr>
          <w:rFonts w:ascii="Times New Roman" w:hAnsi="Times New Roman"/>
          <w:sz w:val="18"/>
          <w:szCs w:val="18"/>
        </w:rPr>
        <w:tab/>
        <w:t xml:space="preserve">4) отсутствие обоснованных жалоб заявителей (в досудебном или судебном порядке) на решения и действия (бездействие) должностных лиц, ответственных за предоставление муниципальной услуги; </w:t>
      </w:r>
    </w:p>
    <w:p w:rsidR="00696635" w:rsidRPr="00AC7AD4" w:rsidRDefault="00696635" w:rsidP="00AC7AD4">
      <w:pPr>
        <w:spacing w:after="0" w:line="240" w:lineRule="auto"/>
        <w:ind w:firstLine="708"/>
        <w:jc w:val="both"/>
        <w:rPr>
          <w:rFonts w:ascii="Times New Roman" w:hAnsi="Times New Roman"/>
          <w:sz w:val="18"/>
          <w:szCs w:val="18"/>
        </w:rPr>
      </w:pPr>
      <w:r w:rsidRPr="00AC7AD4">
        <w:rPr>
          <w:rFonts w:ascii="Times New Roman" w:hAnsi="Times New Roman"/>
          <w:bCs/>
          <w:sz w:val="18"/>
          <w:szCs w:val="18"/>
        </w:rPr>
        <w:t xml:space="preserve">5) </w:t>
      </w:r>
      <w:r w:rsidRPr="00AC7AD4">
        <w:rPr>
          <w:rFonts w:ascii="Times New Roman" w:hAnsi="Times New Roman"/>
          <w:sz w:val="18"/>
          <w:szCs w:val="18"/>
        </w:rPr>
        <w:t>доля заявителей, получивших муниципальную услугу своевременно и в полном объеме, от общего количества заявителей, получивших муниципальную услугу;</w:t>
      </w:r>
    </w:p>
    <w:p w:rsidR="00696635" w:rsidRPr="00AC7AD4" w:rsidRDefault="00696635" w:rsidP="00AC7AD4">
      <w:pPr>
        <w:spacing w:after="0" w:line="240" w:lineRule="auto"/>
        <w:ind w:firstLine="709"/>
        <w:jc w:val="both"/>
        <w:rPr>
          <w:rFonts w:ascii="Times New Roman" w:hAnsi="Times New Roman"/>
          <w:sz w:val="18"/>
          <w:szCs w:val="18"/>
        </w:rPr>
      </w:pPr>
      <w:r w:rsidRPr="00AC7AD4">
        <w:rPr>
          <w:rFonts w:ascii="Times New Roman" w:hAnsi="Times New Roman"/>
          <w:sz w:val="18"/>
          <w:szCs w:val="18"/>
        </w:rPr>
        <w:t>6) количество взаимодействий заявителей с должностными лицами Администрации Притобольного района при предоставлении муниципальной услуги, не превышающее 2 раз;</w:t>
      </w:r>
    </w:p>
    <w:p w:rsidR="00696635" w:rsidRPr="00AC7AD4" w:rsidRDefault="00696635" w:rsidP="00AC7AD4">
      <w:pPr>
        <w:spacing w:after="0" w:line="240" w:lineRule="auto"/>
        <w:ind w:firstLine="709"/>
        <w:jc w:val="both"/>
        <w:rPr>
          <w:rFonts w:ascii="Times New Roman" w:hAnsi="Times New Roman"/>
          <w:sz w:val="18"/>
          <w:szCs w:val="18"/>
        </w:rPr>
      </w:pPr>
      <w:r w:rsidRPr="00AC7AD4">
        <w:rPr>
          <w:rFonts w:ascii="Times New Roman" w:hAnsi="Times New Roman"/>
          <w:sz w:val="18"/>
          <w:szCs w:val="18"/>
        </w:rPr>
        <w:t>7) отсутствие опечаток или ошибок в выданных в результате предоставления муниципальной услуги документах. В случае допущенных в выданных в результате предоставления муниципальной услуги документах опечаток или ошибок, их исправление осуществляется в срок не более 5 рабочих дней со дня их обнаружения, с учетом предусмотренных Административным регламентом административных процедур.</w:t>
      </w:r>
    </w:p>
    <w:p w:rsidR="00696635" w:rsidRPr="00AC7AD4" w:rsidRDefault="00696635" w:rsidP="00AC7AD4">
      <w:pPr>
        <w:spacing w:after="0" w:line="240" w:lineRule="auto"/>
        <w:ind w:firstLine="708"/>
        <w:jc w:val="both"/>
        <w:rPr>
          <w:rFonts w:ascii="Times New Roman" w:hAnsi="Times New Roman"/>
          <w:sz w:val="18"/>
          <w:szCs w:val="18"/>
        </w:rPr>
      </w:pPr>
      <w:r w:rsidRPr="00AC7AD4">
        <w:rPr>
          <w:rFonts w:ascii="Times New Roman" w:hAnsi="Times New Roman"/>
          <w:sz w:val="18"/>
          <w:szCs w:val="18"/>
        </w:rPr>
        <w:t>53. Показателями доступности муниципальной услуги являются:</w:t>
      </w:r>
    </w:p>
    <w:p w:rsidR="00696635" w:rsidRPr="00AC7AD4" w:rsidRDefault="00696635" w:rsidP="00AC7AD4">
      <w:pPr>
        <w:spacing w:after="0" w:line="240" w:lineRule="auto"/>
        <w:ind w:firstLine="709"/>
        <w:jc w:val="both"/>
        <w:rPr>
          <w:rFonts w:ascii="Times New Roman" w:hAnsi="Times New Roman"/>
          <w:sz w:val="18"/>
          <w:szCs w:val="18"/>
        </w:rPr>
      </w:pPr>
      <w:r w:rsidRPr="00AC7AD4">
        <w:rPr>
          <w:rFonts w:ascii="Times New Roman" w:hAnsi="Times New Roman"/>
          <w:sz w:val="18"/>
          <w:szCs w:val="18"/>
        </w:rPr>
        <w:t>1) возможность получения полной, достоверной и актуальной информации о порядке и сроках предоставления муниципальной услуги по телефону, при письменном или личном обращении, на информационных стендах, официальном сайте, на Портале, в ГБУ «МФЦ» (отделе ГБУ «МФЦ»);</w:t>
      </w:r>
    </w:p>
    <w:p w:rsidR="00696635" w:rsidRPr="00AC7AD4" w:rsidRDefault="00696635" w:rsidP="00AC7AD4">
      <w:pPr>
        <w:spacing w:after="0" w:line="240" w:lineRule="auto"/>
        <w:ind w:firstLine="709"/>
        <w:jc w:val="both"/>
        <w:rPr>
          <w:rFonts w:ascii="Times New Roman" w:hAnsi="Times New Roman"/>
          <w:sz w:val="18"/>
          <w:szCs w:val="18"/>
        </w:rPr>
      </w:pPr>
      <w:r w:rsidRPr="00AC7AD4">
        <w:rPr>
          <w:rFonts w:ascii="Times New Roman" w:hAnsi="Times New Roman"/>
          <w:sz w:val="18"/>
          <w:szCs w:val="18"/>
        </w:rPr>
        <w:t xml:space="preserve"> 2) возможность получения полной, достоверной и актуальной информации о ходе предоставления муниципальной услуги по телефону, при письменном или личном обращении, в том числе в электронной форме, на Портале, в ГБУ «МФЦ» (отделе ГБУ «МФЦ»);</w:t>
      </w:r>
    </w:p>
    <w:p w:rsidR="00696635" w:rsidRPr="00D146A0" w:rsidRDefault="00696635" w:rsidP="00D146A0">
      <w:pPr>
        <w:spacing w:after="0" w:line="240" w:lineRule="auto"/>
        <w:ind w:firstLine="709"/>
        <w:jc w:val="both"/>
        <w:rPr>
          <w:rFonts w:ascii="Times New Roman" w:hAnsi="Times New Roman"/>
          <w:sz w:val="18"/>
          <w:szCs w:val="18"/>
        </w:rPr>
      </w:pPr>
      <w:r w:rsidRPr="00AC7AD4">
        <w:rPr>
          <w:rFonts w:ascii="Times New Roman" w:hAnsi="Times New Roman"/>
          <w:sz w:val="18"/>
          <w:szCs w:val="18"/>
        </w:rPr>
        <w:t>3) возможность подачи заявления о предоставлении муниципальной услуги лично, путем направления почтового отправления или в форме электронного документа с использованием Портала, через ГБУ «МФЦ» (отдел ГБУ «МФЦ»).</w:t>
      </w:r>
    </w:p>
    <w:p w:rsidR="00696635" w:rsidRPr="00AC7AD4" w:rsidRDefault="00696635" w:rsidP="00AC7AD4">
      <w:pPr>
        <w:widowControl w:val="0"/>
        <w:numPr>
          <w:ilvl w:val="8"/>
          <w:numId w:val="0"/>
        </w:numPr>
        <w:spacing w:after="0" w:line="274" w:lineRule="exact"/>
        <w:ind w:right="720"/>
        <w:jc w:val="center"/>
        <w:rPr>
          <w:rFonts w:ascii="Times New Roman" w:hAnsi="Times New Roman"/>
          <w:b/>
          <w:bCs/>
          <w:sz w:val="18"/>
          <w:szCs w:val="18"/>
        </w:rPr>
      </w:pPr>
      <w:r w:rsidRPr="00AC7AD4">
        <w:rPr>
          <w:rFonts w:ascii="Times New Roman" w:hAnsi="Times New Roman"/>
          <w:b/>
          <w:bCs/>
          <w:color w:val="000000"/>
          <w:sz w:val="18"/>
          <w:szCs w:val="18"/>
        </w:rPr>
        <w:t xml:space="preserve">Глава 19. Иные требования, в том числе учитывающие особенности предоставления </w:t>
      </w:r>
      <w:r w:rsidRPr="00AC7AD4">
        <w:rPr>
          <w:rFonts w:ascii="Times New Roman" w:hAnsi="Times New Roman"/>
          <w:b/>
          <w:bCs/>
          <w:sz w:val="18"/>
          <w:szCs w:val="18"/>
        </w:rPr>
        <w:t>муниципальной</w:t>
      </w:r>
      <w:r w:rsidRPr="00AC7AD4">
        <w:rPr>
          <w:rFonts w:ascii="Times New Roman" w:hAnsi="Times New Roman"/>
          <w:b/>
          <w:bCs/>
          <w:color w:val="000000"/>
          <w:sz w:val="18"/>
          <w:szCs w:val="18"/>
        </w:rPr>
        <w:t xml:space="preserve">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696635" w:rsidRPr="00AC7AD4" w:rsidRDefault="00696635" w:rsidP="00AC7AD4">
      <w:pPr>
        <w:widowControl w:val="0"/>
        <w:numPr>
          <w:ilvl w:val="0"/>
          <w:numId w:val="15"/>
        </w:numPr>
        <w:tabs>
          <w:tab w:val="left" w:pos="1134"/>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В случае подачи заявления о предоставлении муниципальной услуги в многофункциональный центр предоставления государственных и муниципальных услуг непосредственное предоставление муниципальной услуги осуществляется Администрацией.</w:t>
      </w:r>
    </w:p>
    <w:p w:rsidR="00696635" w:rsidRPr="00AC7AD4" w:rsidRDefault="00696635" w:rsidP="00AC7AD4">
      <w:pPr>
        <w:widowControl w:val="0"/>
        <w:numPr>
          <w:ilvl w:val="0"/>
          <w:numId w:val="15"/>
        </w:numPr>
        <w:tabs>
          <w:tab w:val="left" w:pos="1134"/>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Обеспечение доступа заявителей к сведениям о предоставляемой муниципальной услуге на официальном сайте Администрации и в государственной информационной системе «Единый портал государственных и муниципальных услуг (функций)».</w:t>
      </w:r>
    </w:p>
    <w:p w:rsidR="00696635" w:rsidRPr="00AC7AD4" w:rsidRDefault="00696635" w:rsidP="00AC7AD4">
      <w:pPr>
        <w:widowControl w:val="0"/>
        <w:numPr>
          <w:ilvl w:val="0"/>
          <w:numId w:val="15"/>
        </w:numPr>
        <w:tabs>
          <w:tab w:val="left" w:pos="1134"/>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Обеспечение доступности для копирования и заполнения заявителями в электронной форме запроса и иных документов, необходимых для получения муниципальной услуги.</w:t>
      </w:r>
    </w:p>
    <w:p w:rsidR="00696635" w:rsidRPr="00AC7AD4" w:rsidRDefault="00696635" w:rsidP="00AC7AD4">
      <w:pPr>
        <w:widowControl w:val="0"/>
        <w:numPr>
          <w:ilvl w:val="0"/>
          <w:numId w:val="15"/>
        </w:numPr>
        <w:tabs>
          <w:tab w:val="left" w:pos="1134"/>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Обеспечение возможности подачи заявителем письменного обращения и иных документов, необходимых для получения муниципальной услуги, с использованием официального сайта Администрации, в государственной информационной системе «Единый портал государственных и муниципальных услуг (функций)».</w:t>
      </w:r>
    </w:p>
    <w:p w:rsidR="00696635" w:rsidRPr="00AC7AD4" w:rsidRDefault="00696635" w:rsidP="00AC7AD4">
      <w:pPr>
        <w:widowControl w:val="0"/>
        <w:numPr>
          <w:ilvl w:val="0"/>
          <w:numId w:val="15"/>
        </w:numPr>
        <w:tabs>
          <w:tab w:val="left" w:pos="1134"/>
          <w:tab w:val="left" w:pos="1188"/>
          <w:tab w:val="left" w:pos="2894"/>
          <w:tab w:val="left" w:pos="4622"/>
          <w:tab w:val="left" w:pos="6081"/>
          <w:tab w:val="left" w:pos="7674"/>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Обеспечение</w:t>
      </w:r>
      <w:r w:rsidRPr="00AC7AD4">
        <w:rPr>
          <w:rFonts w:ascii="Times New Roman" w:hAnsi="Times New Roman"/>
          <w:color w:val="000000"/>
          <w:sz w:val="18"/>
          <w:szCs w:val="18"/>
        </w:rPr>
        <w:tab/>
        <w:t>возможности</w:t>
      </w:r>
      <w:r w:rsidRPr="00AC7AD4">
        <w:rPr>
          <w:rFonts w:ascii="Times New Roman" w:hAnsi="Times New Roman"/>
          <w:color w:val="000000"/>
          <w:sz w:val="18"/>
          <w:szCs w:val="18"/>
        </w:rPr>
        <w:tab/>
        <w:t>получения</w:t>
      </w:r>
      <w:r w:rsidRPr="00AC7AD4">
        <w:rPr>
          <w:rFonts w:ascii="Times New Roman" w:hAnsi="Times New Roman"/>
          <w:color w:val="000000"/>
          <w:sz w:val="18"/>
          <w:szCs w:val="18"/>
        </w:rPr>
        <w:tab/>
        <w:t>заявителем</w:t>
      </w:r>
      <w:r w:rsidRPr="00AC7AD4">
        <w:rPr>
          <w:rFonts w:ascii="Times New Roman" w:hAnsi="Times New Roman"/>
          <w:color w:val="000000"/>
          <w:sz w:val="18"/>
          <w:szCs w:val="18"/>
        </w:rPr>
        <w:tab/>
        <w:t>сведений о ходе</w:t>
      </w:r>
      <w:r w:rsidRPr="00AC7AD4">
        <w:rPr>
          <w:rFonts w:ascii="Times New Roman" w:hAnsi="Times New Roman"/>
          <w:sz w:val="18"/>
          <w:szCs w:val="18"/>
        </w:rPr>
        <w:t xml:space="preserve"> </w:t>
      </w:r>
      <w:r w:rsidRPr="00AC7AD4">
        <w:rPr>
          <w:rFonts w:ascii="Times New Roman" w:hAnsi="Times New Roman"/>
          <w:color w:val="000000"/>
          <w:sz w:val="18"/>
          <w:szCs w:val="18"/>
        </w:rPr>
        <w:t>выполнения запроса о предоставлении муниципальной услуги.</w:t>
      </w:r>
    </w:p>
    <w:p w:rsidR="00696635" w:rsidRPr="00AC7AD4" w:rsidRDefault="00696635" w:rsidP="00AC7AD4">
      <w:pPr>
        <w:widowControl w:val="0"/>
        <w:numPr>
          <w:ilvl w:val="0"/>
          <w:numId w:val="15"/>
        </w:numPr>
        <w:tabs>
          <w:tab w:val="left" w:pos="1134"/>
          <w:tab w:val="left" w:pos="1188"/>
          <w:tab w:val="left" w:pos="2894"/>
          <w:tab w:val="left" w:pos="4622"/>
          <w:tab w:val="left" w:pos="6081"/>
          <w:tab w:val="left" w:pos="7674"/>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Обеспечение</w:t>
      </w:r>
      <w:r w:rsidRPr="00AC7AD4">
        <w:rPr>
          <w:rFonts w:ascii="Times New Roman" w:hAnsi="Times New Roman"/>
          <w:color w:val="000000"/>
          <w:sz w:val="18"/>
          <w:szCs w:val="18"/>
        </w:rPr>
        <w:tab/>
        <w:t>возможности</w:t>
      </w:r>
      <w:r w:rsidRPr="00AC7AD4">
        <w:rPr>
          <w:rFonts w:ascii="Times New Roman" w:hAnsi="Times New Roman"/>
          <w:color w:val="000000"/>
          <w:sz w:val="18"/>
          <w:szCs w:val="18"/>
        </w:rPr>
        <w:tab/>
        <w:t>получения</w:t>
      </w:r>
      <w:r w:rsidRPr="00AC7AD4">
        <w:rPr>
          <w:rFonts w:ascii="Times New Roman" w:hAnsi="Times New Roman"/>
          <w:color w:val="000000"/>
          <w:sz w:val="18"/>
          <w:szCs w:val="18"/>
        </w:rPr>
        <w:tab/>
        <w:t>заявителем</w:t>
      </w:r>
      <w:r w:rsidRPr="00AC7AD4">
        <w:rPr>
          <w:rFonts w:ascii="Times New Roman" w:hAnsi="Times New Roman"/>
          <w:color w:val="000000"/>
          <w:sz w:val="18"/>
          <w:szCs w:val="18"/>
        </w:rPr>
        <w:tab/>
        <w:t>с использованием</w:t>
      </w:r>
      <w:r w:rsidRPr="00AC7AD4">
        <w:rPr>
          <w:rFonts w:ascii="Times New Roman" w:hAnsi="Times New Roman"/>
          <w:sz w:val="18"/>
          <w:szCs w:val="18"/>
        </w:rPr>
        <w:t xml:space="preserve"> </w:t>
      </w:r>
      <w:r w:rsidRPr="00AC7AD4">
        <w:rPr>
          <w:rFonts w:ascii="Times New Roman" w:hAnsi="Times New Roman"/>
          <w:color w:val="000000"/>
          <w:sz w:val="18"/>
          <w:szCs w:val="18"/>
        </w:rPr>
        <w:t>официального сайта Администрации, государственной информационной системы «Единый портал государственных и муниципальных услуг (функций)» результатов предоставления муниципальной услуги в электронной форме, за исключением случаев, когда такое получение запрещено федеральным законодательством.</w:t>
      </w:r>
    </w:p>
    <w:p w:rsidR="00696635" w:rsidRPr="00AC7AD4" w:rsidRDefault="00696635" w:rsidP="00AC7AD4">
      <w:pPr>
        <w:widowControl w:val="0"/>
        <w:numPr>
          <w:ilvl w:val="0"/>
          <w:numId w:val="15"/>
        </w:numPr>
        <w:tabs>
          <w:tab w:val="left" w:pos="1134"/>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определяются на основании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устанавливается в соответствии с действующим</w:t>
      </w:r>
      <w:r w:rsidRPr="00AC7AD4">
        <w:rPr>
          <w:rFonts w:ascii="Times New Roman" w:hAnsi="Times New Roman"/>
          <w:sz w:val="18"/>
          <w:szCs w:val="18"/>
        </w:rPr>
        <w:t xml:space="preserve"> </w:t>
      </w:r>
      <w:r w:rsidRPr="00AC7AD4">
        <w:rPr>
          <w:rFonts w:ascii="Times New Roman" w:hAnsi="Times New Roman"/>
          <w:color w:val="000000"/>
          <w:sz w:val="18"/>
          <w:szCs w:val="18"/>
        </w:rPr>
        <w:t>законодательством.</w:t>
      </w:r>
    </w:p>
    <w:p w:rsidR="00696635" w:rsidRPr="00AC7AD4" w:rsidRDefault="00696635" w:rsidP="00AC7AD4">
      <w:pPr>
        <w:widowControl w:val="0"/>
        <w:numPr>
          <w:ilvl w:val="0"/>
          <w:numId w:val="15"/>
        </w:numPr>
        <w:tabs>
          <w:tab w:val="left" w:pos="1134"/>
        </w:tabs>
        <w:spacing w:after="0" w:line="274" w:lineRule="exact"/>
        <w:ind w:firstLine="709"/>
        <w:jc w:val="both"/>
        <w:rPr>
          <w:rFonts w:ascii="Times New Roman" w:hAnsi="Times New Roman"/>
          <w:sz w:val="18"/>
          <w:szCs w:val="18"/>
        </w:rPr>
      </w:pPr>
      <w:r w:rsidRPr="00AC7AD4">
        <w:rPr>
          <w:rFonts w:ascii="Times New Roman" w:hAnsi="Times New Roman"/>
          <w:sz w:val="18"/>
          <w:szCs w:val="18"/>
        </w:rPr>
        <w:t>Предоставление муниципальной услуги в отделе ГБУ «МФЦ» осуществляется в соответствии с соглашением, заключенным между ГБУ «МФЦ» и Администрацией Притобольного района, с момента вступления в силу соответствующего соглашения о взаимодействии.</w:t>
      </w:r>
    </w:p>
    <w:p w:rsidR="00696635" w:rsidRPr="00D146A0" w:rsidRDefault="00696635" w:rsidP="00D146A0">
      <w:pPr>
        <w:widowControl w:val="0"/>
        <w:numPr>
          <w:ilvl w:val="0"/>
          <w:numId w:val="15"/>
        </w:numPr>
        <w:tabs>
          <w:tab w:val="left" w:pos="1134"/>
        </w:tabs>
        <w:spacing w:after="0" w:line="274" w:lineRule="exact"/>
        <w:ind w:firstLine="709"/>
        <w:jc w:val="both"/>
        <w:rPr>
          <w:rFonts w:ascii="Times New Roman" w:hAnsi="Times New Roman"/>
          <w:sz w:val="18"/>
          <w:szCs w:val="18"/>
        </w:rPr>
      </w:pPr>
      <w:r w:rsidRPr="00AC7AD4">
        <w:rPr>
          <w:rFonts w:ascii="Times New Roman" w:hAnsi="Times New Roman"/>
          <w:iCs/>
          <w:sz w:val="18"/>
          <w:szCs w:val="18"/>
        </w:rPr>
        <w:t xml:space="preserve">Предоставление муниципальных услуг в </w:t>
      </w:r>
      <w:r w:rsidRPr="00AC7AD4">
        <w:rPr>
          <w:rFonts w:ascii="Times New Roman" w:hAnsi="Times New Roman"/>
          <w:sz w:val="18"/>
          <w:szCs w:val="18"/>
        </w:rPr>
        <w:t>ГБУ «МФЦ»</w:t>
      </w:r>
      <w:r w:rsidRPr="00AC7AD4">
        <w:rPr>
          <w:rFonts w:ascii="Times New Roman" w:hAnsi="Times New Roman"/>
          <w:i/>
          <w:sz w:val="18"/>
          <w:szCs w:val="18"/>
        </w:rPr>
        <w:t xml:space="preserve"> (</w:t>
      </w:r>
      <w:r w:rsidRPr="00AC7AD4">
        <w:rPr>
          <w:rFonts w:ascii="Times New Roman" w:hAnsi="Times New Roman"/>
          <w:iCs/>
          <w:sz w:val="18"/>
          <w:szCs w:val="18"/>
        </w:rPr>
        <w:t>отделе ГБУ «МФЦ») специалистами ГБУ «МФЦ» (отдела ГБУ «МФЦ») осуществляется со дня получения Администрацией Притобольного района уведомления МФЦ об организационно-технической готовности по предоставлению услуги, в соответствии с порядком взаимодействия и информационного обмена, установленном  соглашением.</w:t>
      </w:r>
      <w:r w:rsidRPr="00AC7AD4">
        <w:rPr>
          <w:rFonts w:ascii="Times New Roman" w:hAnsi="Times New Roman"/>
          <w:i/>
          <w:iCs/>
          <w:sz w:val="18"/>
          <w:szCs w:val="18"/>
        </w:rPr>
        <w:t xml:space="preserve"> </w:t>
      </w:r>
    </w:p>
    <w:p w:rsidR="00696635" w:rsidRPr="00AC7AD4" w:rsidRDefault="00696635" w:rsidP="00AC7AD4">
      <w:pPr>
        <w:widowControl w:val="0"/>
        <w:numPr>
          <w:ilvl w:val="8"/>
          <w:numId w:val="0"/>
        </w:numPr>
        <w:spacing w:after="0" w:line="274" w:lineRule="exact"/>
        <w:ind w:right="580"/>
        <w:jc w:val="center"/>
        <w:rPr>
          <w:rFonts w:ascii="Times New Roman" w:hAnsi="Times New Roman"/>
          <w:b/>
          <w:bCs/>
          <w:sz w:val="18"/>
          <w:szCs w:val="18"/>
        </w:rPr>
      </w:pPr>
      <w:r w:rsidRPr="00AC7AD4">
        <w:rPr>
          <w:rFonts w:ascii="Times New Roman" w:hAnsi="Times New Roman"/>
          <w:b/>
          <w:bCs/>
          <w:color w:val="000000"/>
          <w:sz w:val="18"/>
          <w:szCs w:val="18"/>
        </w:rPr>
        <w:t xml:space="preserve">Раздел </w:t>
      </w:r>
      <w:r w:rsidRPr="00AC7AD4">
        <w:rPr>
          <w:rFonts w:ascii="Times New Roman" w:hAnsi="Times New Roman"/>
          <w:b/>
          <w:bCs/>
          <w:color w:val="000000"/>
          <w:sz w:val="18"/>
          <w:szCs w:val="18"/>
          <w:lang w:val="en-US" w:eastAsia="en-US"/>
        </w:rPr>
        <w:t>III</w:t>
      </w:r>
      <w:r w:rsidRPr="00AC7AD4">
        <w:rPr>
          <w:rFonts w:ascii="Times New Roman" w:hAnsi="Times New Roman"/>
          <w:b/>
          <w:bCs/>
          <w:color w:val="000000"/>
          <w:sz w:val="18"/>
          <w:szCs w:val="18"/>
          <w:lang w:eastAsia="en-US"/>
        </w:rPr>
        <w:t xml:space="preserve">. </w:t>
      </w:r>
      <w:r w:rsidRPr="00AC7AD4">
        <w:rPr>
          <w:rFonts w:ascii="Times New Roman" w:hAnsi="Times New Roman"/>
          <w:b/>
          <w:bCs/>
          <w:color w:val="000000"/>
          <w:sz w:val="18"/>
          <w:szCs w:val="1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электронном форме</w:t>
      </w:r>
    </w:p>
    <w:p w:rsidR="00696635" w:rsidRPr="00AC7AD4" w:rsidRDefault="00696635" w:rsidP="00AC7AD4">
      <w:pPr>
        <w:keepNext/>
        <w:keepLines/>
        <w:widowControl w:val="0"/>
        <w:numPr>
          <w:ilvl w:val="8"/>
          <w:numId w:val="0"/>
        </w:numPr>
        <w:spacing w:after="0" w:line="240" w:lineRule="exact"/>
        <w:ind w:right="580"/>
        <w:jc w:val="center"/>
        <w:outlineLvl w:val="1"/>
        <w:rPr>
          <w:rFonts w:ascii="Times New Roman" w:hAnsi="Times New Roman"/>
          <w:b/>
          <w:bCs/>
          <w:sz w:val="18"/>
          <w:szCs w:val="18"/>
        </w:rPr>
      </w:pPr>
      <w:bookmarkStart w:id="10" w:name="bookmark25"/>
      <w:r w:rsidRPr="00AC7AD4">
        <w:rPr>
          <w:rFonts w:ascii="Times New Roman" w:hAnsi="Times New Roman"/>
          <w:b/>
          <w:bCs/>
          <w:color w:val="000000"/>
          <w:sz w:val="18"/>
          <w:szCs w:val="18"/>
        </w:rPr>
        <w:t>Глава 20. Административные процедуры</w:t>
      </w:r>
      <w:bookmarkEnd w:id="10"/>
    </w:p>
    <w:p w:rsidR="00696635" w:rsidRPr="00AC7AD4" w:rsidRDefault="00696635" w:rsidP="00AC7AD4">
      <w:pPr>
        <w:widowControl w:val="0"/>
        <w:numPr>
          <w:ilvl w:val="0"/>
          <w:numId w:val="15"/>
        </w:numPr>
        <w:tabs>
          <w:tab w:val="left" w:pos="1004"/>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Предоставление муниципальной услуги включает в себя следующие административные процедуры:</w:t>
      </w:r>
    </w:p>
    <w:p w:rsidR="00696635" w:rsidRPr="00AC7AD4" w:rsidRDefault="00696635" w:rsidP="00AC7AD4">
      <w:pPr>
        <w:numPr>
          <w:ilvl w:val="8"/>
          <w:numId w:val="0"/>
        </w:numPr>
        <w:tabs>
          <w:tab w:val="left" w:pos="709"/>
        </w:tabs>
        <w:autoSpaceDE w:val="0"/>
        <w:autoSpaceDN w:val="0"/>
        <w:adjustRightInd w:val="0"/>
        <w:spacing w:after="0" w:line="274" w:lineRule="exact"/>
        <w:ind w:firstLine="709"/>
        <w:jc w:val="both"/>
        <w:rPr>
          <w:rFonts w:ascii="Times New Roman" w:hAnsi="Times New Roman"/>
          <w:sz w:val="18"/>
          <w:szCs w:val="18"/>
        </w:rPr>
      </w:pPr>
      <w:r w:rsidRPr="00AC7AD4">
        <w:rPr>
          <w:rFonts w:ascii="Times New Roman" w:hAnsi="Times New Roman"/>
          <w:sz w:val="18"/>
          <w:szCs w:val="18"/>
        </w:rPr>
        <w:t>1)</w:t>
      </w:r>
      <w:r w:rsidRPr="00AC7AD4">
        <w:rPr>
          <w:rFonts w:ascii="Times New Roman" w:hAnsi="Times New Roman"/>
          <w:sz w:val="18"/>
          <w:szCs w:val="18"/>
        </w:rPr>
        <w:tab/>
        <w:t>прием и регистрация заявления и документов, прилагаемых к заявлению о выдаче разрешения на ввод объекта в эксплуатацию;</w:t>
      </w:r>
    </w:p>
    <w:p w:rsidR="00696635" w:rsidRPr="00AC7AD4" w:rsidRDefault="00696635" w:rsidP="00AC7AD4">
      <w:pPr>
        <w:numPr>
          <w:ilvl w:val="8"/>
          <w:numId w:val="0"/>
        </w:numPr>
        <w:tabs>
          <w:tab w:val="left" w:pos="709"/>
        </w:tabs>
        <w:autoSpaceDE w:val="0"/>
        <w:autoSpaceDN w:val="0"/>
        <w:adjustRightInd w:val="0"/>
        <w:spacing w:after="0" w:line="274" w:lineRule="exact"/>
        <w:ind w:firstLine="709"/>
        <w:jc w:val="both"/>
        <w:rPr>
          <w:rFonts w:ascii="Times New Roman" w:hAnsi="Times New Roman"/>
          <w:sz w:val="18"/>
          <w:szCs w:val="18"/>
        </w:rPr>
      </w:pPr>
      <w:r w:rsidRPr="00AC7AD4">
        <w:rPr>
          <w:rFonts w:ascii="Times New Roman" w:hAnsi="Times New Roman"/>
          <w:sz w:val="18"/>
          <w:szCs w:val="18"/>
        </w:rPr>
        <w:t>2)</w:t>
      </w:r>
      <w:r w:rsidRPr="00AC7AD4">
        <w:rPr>
          <w:rFonts w:ascii="Times New Roman" w:hAnsi="Times New Roman"/>
          <w:sz w:val="18"/>
          <w:szCs w:val="18"/>
        </w:rPr>
        <w:tab/>
        <w:t>межведомственное информационное взаимодействие;</w:t>
      </w:r>
    </w:p>
    <w:p w:rsidR="00696635" w:rsidRPr="00AC7AD4" w:rsidRDefault="00696635" w:rsidP="00AC7AD4">
      <w:pPr>
        <w:numPr>
          <w:ilvl w:val="0"/>
          <w:numId w:val="16"/>
        </w:numPr>
        <w:tabs>
          <w:tab w:val="left" w:pos="989"/>
        </w:tabs>
        <w:autoSpaceDE w:val="0"/>
        <w:autoSpaceDN w:val="0"/>
        <w:adjustRightInd w:val="0"/>
        <w:spacing w:after="0" w:line="274" w:lineRule="exact"/>
        <w:ind w:firstLine="709"/>
        <w:jc w:val="both"/>
        <w:rPr>
          <w:rFonts w:ascii="Times New Roman" w:hAnsi="Times New Roman"/>
          <w:sz w:val="18"/>
          <w:szCs w:val="18"/>
        </w:rPr>
      </w:pPr>
      <w:r w:rsidRPr="00AC7AD4">
        <w:rPr>
          <w:rFonts w:ascii="Times New Roman" w:hAnsi="Times New Roman"/>
          <w:sz w:val="18"/>
          <w:szCs w:val="18"/>
        </w:rPr>
        <w:t>рассмотрение и проверка представленных документов, необходимых для выдачи разрешения на ввод объекта в эксплуатацию;</w:t>
      </w:r>
    </w:p>
    <w:p w:rsidR="00696635" w:rsidRPr="00AC7AD4" w:rsidRDefault="00696635" w:rsidP="00AC7AD4">
      <w:pPr>
        <w:numPr>
          <w:ilvl w:val="0"/>
          <w:numId w:val="16"/>
        </w:numPr>
        <w:tabs>
          <w:tab w:val="left" w:pos="989"/>
        </w:tabs>
        <w:autoSpaceDE w:val="0"/>
        <w:autoSpaceDN w:val="0"/>
        <w:adjustRightInd w:val="0"/>
        <w:spacing w:after="0" w:line="274" w:lineRule="exact"/>
        <w:ind w:firstLine="709"/>
        <w:jc w:val="both"/>
        <w:rPr>
          <w:rFonts w:ascii="Times New Roman" w:hAnsi="Times New Roman"/>
          <w:sz w:val="18"/>
          <w:szCs w:val="18"/>
        </w:rPr>
      </w:pPr>
      <w:r w:rsidRPr="00AC7AD4">
        <w:rPr>
          <w:rFonts w:ascii="Times New Roman" w:hAnsi="Times New Roman"/>
          <w:sz w:val="18"/>
          <w:szCs w:val="18"/>
        </w:rPr>
        <w:t>осмотр построенного, реконструируемого объекта капитального строительства;</w:t>
      </w:r>
    </w:p>
    <w:p w:rsidR="00696635" w:rsidRPr="00AC7AD4" w:rsidRDefault="00696635" w:rsidP="00AC7AD4">
      <w:pPr>
        <w:numPr>
          <w:ilvl w:val="0"/>
          <w:numId w:val="16"/>
        </w:numPr>
        <w:tabs>
          <w:tab w:val="left" w:pos="989"/>
        </w:tabs>
        <w:autoSpaceDE w:val="0"/>
        <w:autoSpaceDN w:val="0"/>
        <w:adjustRightInd w:val="0"/>
        <w:spacing w:after="0" w:line="274" w:lineRule="exact"/>
        <w:ind w:firstLine="709"/>
        <w:jc w:val="both"/>
        <w:rPr>
          <w:rFonts w:ascii="Times New Roman" w:hAnsi="Times New Roman"/>
          <w:sz w:val="18"/>
          <w:szCs w:val="18"/>
        </w:rPr>
      </w:pPr>
      <w:r w:rsidRPr="00AC7AD4">
        <w:rPr>
          <w:rFonts w:ascii="Times New Roman" w:hAnsi="Times New Roman"/>
          <w:sz w:val="18"/>
          <w:szCs w:val="18"/>
        </w:rPr>
        <w:t>подготовка разрешения на ввод объекта в эксплуатацию либо отказа в выдаче разрешения на ввод объекта в эксплуатацию;</w:t>
      </w:r>
    </w:p>
    <w:p w:rsidR="00696635" w:rsidRPr="00AC7AD4" w:rsidRDefault="00696635" w:rsidP="00AC7AD4">
      <w:pPr>
        <w:numPr>
          <w:ilvl w:val="0"/>
          <w:numId w:val="16"/>
        </w:numPr>
        <w:tabs>
          <w:tab w:val="left" w:pos="989"/>
        </w:tabs>
        <w:autoSpaceDE w:val="0"/>
        <w:autoSpaceDN w:val="0"/>
        <w:adjustRightInd w:val="0"/>
        <w:spacing w:after="0" w:line="274" w:lineRule="exact"/>
        <w:ind w:firstLine="709"/>
        <w:jc w:val="both"/>
        <w:rPr>
          <w:rFonts w:ascii="Times New Roman" w:hAnsi="Times New Roman"/>
          <w:sz w:val="18"/>
          <w:szCs w:val="18"/>
        </w:rPr>
      </w:pPr>
      <w:r w:rsidRPr="00AC7AD4">
        <w:rPr>
          <w:rFonts w:ascii="Times New Roman" w:hAnsi="Times New Roman"/>
          <w:sz w:val="18"/>
          <w:szCs w:val="18"/>
        </w:rPr>
        <w:t>получение заявителем результата административной процедуры по выдаче разрешения на ввод объекта в эксплуатацию.</w:t>
      </w:r>
    </w:p>
    <w:p w:rsidR="00696635" w:rsidRPr="00D146A0" w:rsidRDefault="00696635" w:rsidP="00D146A0">
      <w:pPr>
        <w:tabs>
          <w:tab w:val="left" w:pos="709"/>
        </w:tabs>
        <w:autoSpaceDE w:val="0"/>
        <w:autoSpaceDN w:val="0"/>
        <w:adjustRightInd w:val="0"/>
        <w:spacing w:after="0" w:line="274" w:lineRule="exact"/>
        <w:jc w:val="both"/>
        <w:rPr>
          <w:rFonts w:ascii="Times New Roman" w:hAnsi="Times New Roman"/>
          <w:sz w:val="18"/>
          <w:szCs w:val="18"/>
        </w:rPr>
      </w:pPr>
      <w:r w:rsidRPr="00AC7AD4">
        <w:rPr>
          <w:rFonts w:ascii="Times New Roman" w:hAnsi="Times New Roman"/>
          <w:sz w:val="18"/>
          <w:szCs w:val="18"/>
        </w:rPr>
        <w:tab/>
        <w:t>64.</w:t>
      </w:r>
      <w:r w:rsidRPr="00AC7AD4">
        <w:rPr>
          <w:rFonts w:ascii="Times New Roman" w:hAnsi="Times New Roman"/>
          <w:sz w:val="18"/>
          <w:szCs w:val="18"/>
        </w:rPr>
        <w:tab/>
        <w:t>Блок-схема исполнения муниципальной услуги приводится в приложении 2 к настоящему Административному регламенту.</w:t>
      </w:r>
    </w:p>
    <w:p w:rsidR="00696635" w:rsidRPr="00AC7AD4" w:rsidRDefault="00696635" w:rsidP="00AC7AD4">
      <w:pPr>
        <w:numPr>
          <w:ilvl w:val="8"/>
          <w:numId w:val="0"/>
        </w:numPr>
        <w:autoSpaceDE w:val="0"/>
        <w:autoSpaceDN w:val="0"/>
        <w:adjustRightInd w:val="0"/>
        <w:spacing w:before="29" w:after="0" w:line="278" w:lineRule="exact"/>
        <w:ind w:left="709" w:hanging="13"/>
        <w:jc w:val="center"/>
        <w:rPr>
          <w:rFonts w:ascii="Times New Roman" w:hAnsi="Times New Roman"/>
          <w:b/>
          <w:bCs/>
          <w:sz w:val="18"/>
          <w:szCs w:val="18"/>
        </w:rPr>
      </w:pPr>
      <w:r w:rsidRPr="00AC7AD4">
        <w:rPr>
          <w:rFonts w:ascii="Times New Roman" w:hAnsi="Times New Roman"/>
          <w:b/>
          <w:color w:val="000000"/>
          <w:sz w:val="18"/>
          <w:szCs w:val="18"/>
        </w:rPr>
        <w:t xml:space="preserve">Глава 21. </w:t>
      </w:r>
      <w:r w:rsidRPr="00AC7AD4">
        <w:rPr>
          <w:rFonts w:ascii="Times New Roman" w:hAnsi="Times New Roman"/>
          <w:color w:val="000000"/>
          <w:sz w:val="18"/>
          <w:szCs w:val="18"/>
        </w:rPr>
        <w:t xml:space="preserve"> </w:t>
      </w:r>
      <w:r w:rsidRPr="00AC7AD4">
        <w:rPr>
          <w:rFonts w:ascii="Times New Roman" w:hAnsi="Times New Roman"/>
          <w:b/>
          <w:bCs/>
          <w:sz w:val="18"/>
          <w:szCs w:val="18"/>
        </w:rPr>
        <w:t>Прием и регистрация заявления и документов, прилагаемых к заявлению о выдаче разрешения на ввод объекта в эксплуатацию</w:t>
      </w:r>
    </w:p>
    <w:p w:rsidR="00696635" w:rsidRPr="00AC7AD4" w:rsidRDefault="00696635" w:rsidP="00AC7AD4">
      <w:pPr>
        <w:tabs>
          <w:tab w:val="left" w:pos="709"/>
        </w:tabs>
        <w:autoSpaceDE w:val="0"/>
        <w:autoSpaceDN w:val="0"/>
        <w:adjustRightInd w:val="0"/>
        <w:spacing w:after="0" w:line="278" w:lineRule="exact"/>
        <w:jc w:val="both"/>
        <w:rPr>
          <w:rFonts w:ascii="Times New Roman" w:hAnsi="Times New Roman"/>
          <w:sz w:val="18"/>
          <w:szCs w:val="18"/>
        </w:rPr>
      </w:pPr>
      <w:r w:rsidRPr="00AC7AD4">
        <w:rPr>
          <w:rFonts w:ascii="Times New Roman" w:hAnsi="Times New Roman"/>
          <w:color w:val="000000"/>
          <w:sz w:val="18"/>
          <w:szCs w:val="18"/>
        </w:rPr>
        <w:tab/>
        <w:t>65. Основанием</w:t>
      </w:r>
      <w:r w:rsidRPr="00AC7AD4">
        <w:rPr>
          <w:rFonts w:ascii="Times New Roman" w:hAnsi="Times New Roman"/>
          <w:sz w:val="18"/>
          <w:szCs w:val="18"/>
        </w:rPr>
        <w:t xml:space="preserve"> для начала административной процедуры является поступление заявления о предоставлении муниципальной услуги с приложением необходимых документов, предоставленное в Администрацию посредством личного приема, направления документов почтовым отправлением, в электронной форме или поданное через ГБУ «МФЦ». Заявление о выдаче разрешения на ввод объекта в эксплуатацию подается по форме, установленной в </w:t>
      </w:r>
      <w:hyperlink r:id="rId21" w:history="1">
        <w:r w:rsidRPr="00AC7AD4">
          <w:rPr>
            <w:rFonts w:ascii="Times New Roman" w:hAnsi="Times New Roman"/>
            <w:sz w:val="18"/>
            <w:szCs w:val="18"/>
          </w:rPr>
          <w:t xml:space="preserve">приложении </w:t>
        </w:r>
      </w:hyperlink>
      <w:r w:rsidRPr="00AC7AD4">
        <w:rPr>
          <w:rFonts w:ascii="Times New Roman" w:hAnsi="Times New Roman"/>
          <w:sz w:val="18"/>
          <w:szCs w:val="18"/>
        </w:rPr>
        <w:t>1 к настоящему Административному регламенту;</w:t>
      </w:r>
    </w:p>
    <w:p w:rsidR="00696635" w:rsidRPr="00AC7AD4" w:rsidRDefault="00696635" w:rsidP="00AC7AD4">
      <w:pPr>
        <w:numPr>
          <w:ilvl w:val="0"/>
          <w:numId w:val="17"/>
        </w:numPr>
        <w:tabs>
          <w:tab w:val="left" w:pos="1210"/>
        </w:tabs>
        <w:autoSpaceDE w:val="0"/>
        <w:autoSpaceDN w:val="0"/>
        <w:adjustRightInd w:val="0"/>
        <w:spacing w:after="0" w:line="274" w:lineRule="exact"/>
        <w:ind w:firstLine="710"/>
        <w:jc w:val="both"/>
        <w:rPr>
          <w:rFonts w:ascii="Times New Roman" w:hAnsi="Times New Roman"/>
          <w:sz w:val="18"/>
          <w:szCs w:val="18"/>
        </w:rPr>
      </w:pPr>
      <w:r w:rsidRPr="00AC7AD4">
        <w:rPr>
          <w:rFonts w:ascii="Times New Roman" w:hAnsi="Times New Roman"/>
          <w:sz w:val="18"/>
          <w:szCs w:val="18"/>
        </w:rPr>
        <w:t>Должностное лицо, ответственное за прием входящей корреспонденции, вносит в книгу учета входящих документов запись о приеме документов в соответствии с правилами ведения книг учета документов (осуществляет присвоение входящего номера заявлению, регистрацию заявления).</w:t>
      </w:r>
    </w:p>
    <w:p w:rsidR="00696635" w:rsidRPr="00AC7AD4" w:rsidRDefault="00696635" w:rsidP="00AC7AD4">
      <w:pPr>
        <w:numPr>
          <w:ilvl w:val="0"/>
          <w:numId w:val="17"/>
        </w:numPr>
        <w:tabs>
          <w:tab w:val="left" w:pos="1210"/>
        </w:tabs>
        <w:autoSpaceDE w:val="0"/>
        <w:autoSpaceDN w:val="0"/>
        <w:adjustRightInd w:val="0"/>
        <w:spacing w:after="0" w:line="274" w:lineRule="exact"/>
        <w:ind w:firstLine="710"/>
        <w:jc w:val="both"/>
        <w:rPr>
          <w:rFonts w:ascii="Times New Roman" w:hAnsi="Times New Roman"/>
          <w:sz w:val="18"/>
          <w:szCs w:val="18"/>
        </w:rPr>
      </w:pPr>
      <w:r w:rsidRPr="00AC7AD4">
        <w:rPr>
          <w:rFonts w:ascii="Times New Roman" w:hAnsi="Times New Roman"/>
          <w:sz w:val="18"/>
          <w:szCs w:val="18"/>
        </w:rPr>
        <w:t>Зарегистрированное заявление передается, в порядке делопроизводства, Главе Притобольного района, а в его отсутствие лицу, исполняющему его обязанности для рассмотрения.</w:t>
      </w:r>
    </w:p>
    <w:p w:rsidR="00696635" w:rsidRPr="00AC7AD4" w:rsidRDefault="00696635" w:rsidP="00AC7AD4">
      <w:pPr>
        <w:numPr>
          <w:ilvl w:val="0"/>
          <w:numId w:val="17"/>
        </w:numPr>
        <w:tabs>
          <w:tab w:val="left" w:pos="1210"/>
        </w:tabs>
        <w:autoSpaceDE w:val="0"/>
        <w:autoSpaceDN w:val="0"/>
        <w:adjustRightInd w:val="0"/>
        <w:spacing w:after="0" w:line="274" w:lineRule="exact"/>
        <w:ind w:firstLine="710"/>
        <w:jc w:val="both"/>
        <w:rPr>
          <w:rFonts w:ascii="Times New Roman" w:hAnsi="Times New Roman"/>
          <w:sz w:val="18"/>
          <w:szCs w:val="18"/>
        </w:rPr>
      </w:pPr>
      <w:r w:rsidRPr="00AC7AD4">
        <w:rPr>
          <w:rFonts w:ascii="Times New Roman" w:hAnsi="Times New Roman"/>
          <w:sz w:val="18"/>
          <w:szCs w:val="18"/>
        </w:rPr>
        <w:t>Глава Притобольного района рассматривает заявление и направляет его, в порядке делопроизводства, специалисту отдела по архитектуре, строительству и ЖКХ Администрации Притобольного района, на которого возложена обязанность по исполнению государственной услуги (далее Специалисту), на исполнение.</w:t>
      </w:r>
    </w:p>
    <w:p w:rsidR="00696635" w:rsidRPr="00AC7AD4" w:rsidRDefault="00696635" w:rsidP="00AC7AD4">
      <w:pPr>
        <w:numPr>
          <w:ilvl w:val="0"/>
          <w:numId w:val="17"/>
        </w:numPr>
        <w:tabs>
          <w:tab w:val="left" w:pos="1210"/>
        </w:tabs>
        <w:autoSpaceDE w:val="0"/>
        <w:autoSpaceDN w:val="0"/>
        <w:adjustRightInd w:val="0"/>
        <w:spacing w:after="0" w:line="274" w:lineRule="exact"/>
        <w:ind w:firstLine="710"/>
        <w:jc w:val="both"/>
        <w:rPr>
          <w:rFonts w:ascii="Times New Roman" w:hAnsi="Times New Roman"/>
          <w:sz w:val="18"/>
          <w:szCs w:val="18"/>
        </w:rPr>
      </w:pPr>
      <w:r w:rsidRPr="00AC7AD4">
        <w:rPr>
          <w:rFonts w:ascii="Times New Roman" w:hAnsi="Times New Roman"/>
          <w:sz w:val="18"/>
          <w:szCs w:val="18"/>
        </w:rPr>
        <w:t>Личный прием заявителей в целях подачи документов, необходимых для выдачи разрешения на ввод объекта в эксплуатацию, осуществляется Специалистом в рабочее время согласно графику работы.</w:t>
      </w:r>
    </w:p>
    <w:p w:rsidR="00696635" w:rsidRPr="00AC7AD4" w:rsidRDefault="00696635" w:rsidP="00AC7AD4">
      <w:pPr>
        <w:numPr>
          <w:ilvl w:val="0"/>
          <w:numId w:val="17"/>
        </w:numPr>
        <w:tabs>
          <w:tab w:val="left" w:pos="1210"/>
        </w:tabs>
        <w:autoSpaceDE w:val="0"/>
        <w:autoSpaceDN w:val="0"/>
        <w:adjustRightInd w:val="0"/>
        <w:spacing w:after="0" w:line="274" w:lineRule="exact"/>
        <w:ind w:firstLine="710"/>
        <w:jc w:val="both"/>
        <w:rPr>
          <w:rFonts w:ascii="Times New Roman" w:hAnsi="Times New Roman"/>
          <w:sz w:val="18"/>
          <w:szCs w:val="18"/>
        </w:rPr>
      </w:pPr>
      <w:r w:rsidRPr="00AC7AD4">
        <w:rPr>
          <w:rFonts w:ascii="Times New Roman" w:hAnsi="Times New Roman"/>
          <w:sz w:val="18"/>
          <w:szCs w:val="18"/>
        </w:rPr>
        <w:t>Заявление о выдаче разрешения на ввод объекта в эксплуатацию может быть подано заявителем в электронной форме посредством Единого портала государственных и муниципальных услуг. При направлении заявления о выдаче разрешения на ввод объекта в эксплуатацию в электронной форме к нему прикрепляются скан- образцы документов, необходимых в соответствии с настоящим Административным регламентом для предоставления государственной услуги. При этом заявление и документы заверяются электронной подписью заявителя.</w:t>
      </w:r>
    </w:p>
    <w:p w:rsidR="00696635" w:rsidRPr="00AC7AD4" w:rsidRDefault="00696635" w:rsidP="00AC7AD4">
      <w:pPr>
        <w:numPr>
          <w:ilvl w:val="0"/>
          <w:numId w:val="17"/>
        </w:numPr>
        <w:tabs>
          <w:tab w:val="left" w:pos="1210"/>
        </w:tabs>
        <w:autoSpaceDE w:val="0"/>
        <w:autoSpaceDN w:val="0"/>
        <w:adjustRightInd w:val="0"/>
        <w:spacing w:after="0" w:line="274" w:lineRule="exact"/>
        <w:ind w:firstLine="710"/>
        <w:jc w:val="both"/>
        <w:rPr>
          <w:rFonts w:ascii="Times New Roman" w:hAnsi="Times New Roman"/>
          <w:sz w:val="18"/>
          <w:szCs w:val="18"/>
        </w:rPr>
      </w:pPr>
      <w:r w:rsidRPr="00AC7AD4">
        <w:rPr>
          <w:rFonts w:ascii="Times New Roman" w:hAnsi="Times New Roman"/>
          <w:sz w:val="18"/>
          <w:szCs w:val="18"/>
        </w:rPr>
        <w:t>При приеме заявления о выдаче разрешения на ввод объекта в эксплуатацию в электронной форме заявителю направляется электронное сообщение (уведомление), подтверждающее прием данных документов, а также информацию об адресе и графике работы Администрации, куда необходимо представить недостающие документы, и подлинники документов (за исключением заявления о предоставлении муниципальной услуги) направленных в электронной форме (сканированном виде) для проверки их достоверности.</w:t>
      </w:r>
    </w:p>
    <w:p w:rsidR="00696635" w:rsidRPr="00AC7AD4" w:rsidRDefault="00696635" w:rsidP="00AC7AD4">
      <w:pPr>
        <w:numPr>
          <w:ilvl w:val="0"/>
          <w:numId w:val="17"/>
        </w:numPr>
        <w:tabs>
          <w:tab w:val="left" w:pos="1210"/>
        </w:tabs>
        <w:autoSpaceDE w:val="0"/>
        <w:autoSpaceDN w:val="0"/>
        <w:adjustRightInd w:val="0"/>
        <w:spacing w:after="0" w:line="274" w:lineRule="exact"/>
        <w:ind w:firstLine="710"/>
        <w:jc w:val="both"/>
        <w:rPr>
          <w:rFonts w:ascii="Times New Roman" w:hAnsi="Times New Roman"/>
          <w:sz w:val="18"/>
          <w:szCs w:val="18"/>
        </w:rPr>
      </w:pPr>
      <w:r w:rsidRPr="00AC7AD4">
        <w:rPr>
          <w:rFonts w:ascii="Times New Roman" w:hAnsi="Times New Roman"/>
          <w:sz w:val="18"/>
          <w:szCs w:val="18"/>
        </w:rPr>
        <w:t>В ходе приема документов, необходимых для выдачи разрешения на ввод объекта в эксплуатацию, должностное лицо, ответственное за прием входящей корреспонденции и Специалист:</w:t>
      </w:r>
    </w:p>
    <w:p w:rsidR="00696635" w:rsidRPr="00AC7AD4" w:rsidRDefault="00696635" w:rsidP="00AC7AD4">
      <w:pPr>
        <w:tabs>
          <w:tab w:val="left" w:pos="1210"/>
        </w:tabs>
        <w:autoSpaceDE w:val="0"/>
        <w:autoSpaceDN w:val="0"/>
        <w:adjustRightInd w:val="0"/>
        <w:spacing w:after="0" w:line="274" w:lineRule="exact"/>
        <w:ind w:left="710"/>
        <w:jc w:val="both"/>
        <w:rPr>
          <w:rFonts w:ascii="Times New Roman" w:hAnsi="Times New Roman"/>
          <w:sz w:val="18"/>
          <w:szCs w:val="18"/>
        </w:rPr>
      </w:pPr>
      <w:r w:rsidRPr="00AC7AD4">
        <w:rPr>
          <w:rFonts w:ascii="Times New Roman" w:hAnsi="Times New Roman"/>
          <w:sz w:val="18"/>
          <w:szCs w:val="18"/>
        </w:rPr>
        <w:t>1)</w:t>
      </w:r>
      <w:r w:rsidRPr="00AC7AD4">
        <w:rPr>
          <w:rFonts w:ascii="Times New Roman" w:hAnsi="Times New Roman"/>
          <w:sz w:val="18"/>
          <w:szCs w:val="18"/>
        </w:rPr>
        <w:tab/>
        <w:t>обеспечивают регистрацию заявления;</w:t>
      </w:r>
    </w:p>
    <w:p w:rsidR="00696635" w:rsidRPr="00AC7AD4" w:rsidRDefault="00696635" w:rsidP="00AC7AD4">
      <w:pPr>
        <w:numPr>
          <w:ilvl w:val="0"/>
          <w:numId w:val="18"/>
        </w:numPr>
        <w:tabs>
          <w:tab w:val="left" w:pos="1133"/>
        </w:tabs>
        <w:autoSpaceDE w:val="0"/>
        <w:autoSpaceDN w:val="0"/>
        <w:adjustRightInd w:val="0"/>
        <w:spacing w:after="0" w:line="274" w:lineRule="exact"/>
        <w:ind w:firstLine="710"/>
        <w:jc w:val="both"/>
        <w:rPr>
          <w:rFonts w:ascii="Times New Roman" w:hAnsi="Times New Roman"/>
          <w:sz w:val="18"/>
          <w:szCs w:val="18"/>
        </w:rPr>
      </w:pPr>
      <w:r w:rsidRPr="00AC7AD4">
        <w:rPr>
          <w:rFonts w:ascii="Times New Roman" w:hAnsi="Times New Roman"/>
          <w:sz w:val="18"/>
          <w:szCs w:val="18"/>
        </w:rPr>
        <w:t>распечатывают заявление о выдаче разрешения на ввод объекта в эксплуатацию и прикрепленные к нему скан-образцы документов, поступившие в электронном виде;</w:t>
      </w:r>
    </w:p>
    <w:p w:rsidR="00696635" w:rsidRPr="00AC7AD4" w:rsidRDefault="00696635" w:rsidP="00AC7AD4">
      <w:pPr>
        <w:numPr>
          <w:ilvl w:val="0"/>
          <w:numId w:val="18"/>
        </w:numPr>
        <w:tabs>
          <w:tab w:val="left" w:pos="1133"/>
        </w:tabs>
        <w:autoSpaceDE w:val="0"/>
        <w:autoSpaceDN w:val="0"/>
        <w:adjustRightInd w:val="0"/>
        <w:spacing w:after="0" w:line="274" w:lineRule="exact"/>
        <w:ind w:firstLine="710"/>
        <w:jc w:val="both"/>
        <w:rPr>
          <w:rFonts w:ascii="Times New Roman" w:hAnsi="Times New Roman"/>
          <w:sz w:val="18"/>
          <w:szCs w:val="18"/>
        </w:rPr>
      </w:pPr>
      <w:r w:rsidRPr="00AC7AD4">
        <w:rPr>
          <w:rFonts w:ascii="Times New Roman" w:hAnsi="Times New Roman"/>
          <w:sz w:val="18"/>
          <w:szCs w:val="18"/>
        </w:rPr>
        <w:t>проверяют правильность заполнения заявления, в том числе полноту внесенных данных, наличие документов, которые в соответствии с настоящим Административным регламентом должны представляться заявителем самостоятельно;</w:t>
      </w:r>
    </w:p>
    <w:p w:rsidR="00696635" w:rsidRPr="00AC7AD4" w:rsidRDefault="00696635" w:rsidP="00AC7AD4">
      <w:pPr>
        <w:numPr>
          <w:ilvl w:val="0"/>
          <w:numId w:val="18"/>
        </w:numPr>
        <w:tabs>
          <w:tab w:val="left" w:pos="1133"/>
        </w:tabs>
        <w:autoSpaceDE w:val="0"/>
        <w:autoSpaceDN w:val="0"/>
        <w:adjustRightInd w:val="0"/>
        <w:spacing w:after="0" w:line="274" w:lineRule="exact"/>
        <w:ind w:firstLine="710"/>
        <w:jc w:val="both"/>
        <w:rPr>
          <w:rFonts w:ascii="Times New Roman" w:hAnsi="Times New Roman"/>
          <w:sz w:val="18"/>
          <w:szCs w:val="18"/>
        </w:rPr>
      </w:pPr>
      <w:r w:rsidRPr="00AC7AD4">
        <w:rPr>
          <w:rFonts w:ascii="Times New Roman" w:hAnsi="Times New Roman"/>
          <w:sz w:val="18"/>
          <w:szCs w:val="18"/>
        </w:rPr>
        <w:t>осуществляют проверку представленных документов на соответствие оригиналам и заверение их копии с указанием фамилии, инициалов и должности должностного лица, даты, при личном приеме.</w:t>
      </w:r>
    </w:p>
    <w:p w:rsidR="00696635" w:rsidRPr="00AC7AD4" w:rsidRDefault="00696635" w:rsidP="00AC7AD4">
      <w:pPr>
        <w:tabs>
          <w:tab w:val="left" w:pos="1133"/>
        </w:tabs>
        <w:autoSpaceDE w:val="0"/>
        <w:autoSpaceDN w:val="0"/>
        <w:adjustRightInd w:val="0"/>
        <w:spacing w:after="0" w:line="274" w:lineRule="exact"/>
        <w:ind w:left="710"/>
        <w:jc w:val="both"/>
        <w:rPr>
          <w:rFonts w:ascii="Times New Roman" w:hAnsi="Times New Roman"/>
          <w:sz w:val="18"/>
          <w:szCs w:val="18"/>
        </w:rPr>
      </w:pPr>
      <w:r w:rsidRPr="00AC7AD4">
        <w:rPr>
          <w:rFonts w:ascii="Times New Roman" w:hAnsi="Times New Roman"/>
          <w:sz w:val="18"/>
          <w:szCs w:val="18"/>
        </w:rPr>
        <w:t>73.</w:t>
      </w:r>
      <w:r w:rsidRPr="00AC7AD4">
        <w:rPr>
          <w:rFonts w:ascii="Times New Roman" w:hAnsi="Times New Roman"/>
          <w:sz w:val="18"/>
          <w:szCs w:val="18"/>
        </w:rPr>
        <w:tab/>
        <w:t>Максимальный срок выполнения административной процедуры – 1 рабочий день.</w:t>
      </w:r>
    </w:p>
    <w:p w:rsidR="00696635" w:rsidRPr="00AC7AD4" w:rsidRDefault="00696635" w:rsidP="00AC7AD4">
      <w:pPr>
        <w:numPr>
          <w:ilvl w:val="0"/>
          <w:numId w:val="19"/>
        </w:numPr>
        <w:tabs>
          <w:tab w:val="left" w:pos="1210"/>
        </w:tabs>
        <w:autoSpaceDE w:val="0"/>
        <w:autoSpaceDN w:val="0"/>
        <w:adjustRightInd w:val="0"/>
        <w:spacing w:after="0" w:line="274" w:lineRule="exact"/>
        <w:ind w:firstLine="710"/>
        <w:jc w:val="both"/>
        <w:rPr>
          <w:rFonts w:ascii="Times New Roman" w:hAnsi="Times New Roman"/>
          <w:sz w:val="18"/>
          <w:szCs w:val="18"/>
        </w:rPr>
      </w:pPr>
      <w:r w:rsidRPr="00AC7AD4">
        <w:rPr>
          <w:rFonts w:ascii="Times New Roman" w:hAnsi="Times New Roman"/>
          <w:sz w:val="18"/>
          <w:szCs w:val="18"/>
        </w:rPr>
        <w:t>Ответственными за выполнение административной процедуры являются должностное лицо, ответственное за прием входящей корреспонденции и Специалист.</w:t>
      </w:r>
    </w:p>
    <w:p w:rsidR="00696635" w:rsidRPr="00AC7AD4" w:rsidRDefault="00696635" w:rsidP="00AC7AD4">
      <w:pPr>
        <w:numPr>
          <w:ilvl w:val="0"/>
          <w:numId w:val="19"/>
        </w:numPr>
        <w:tabs>
          <w:tab w:val="left" w:pos="1210"/>
        </w:tabs>
        <w:autoSpaceDE w:val="0"/>
        <w:autoSpaceDN w:val="0"/>
        <w:adjustRightInd w:val="0"/>
        <w:spacing w:after="0" w:line="274" w:lineRule="exact"/>
        <w:ind w:firstLine="709"/>
        <w:rPr>
          <w:rFonts w:ascii="Times New Roman" w:hAnsi="Times New Roman"/>
          <w:sz w:val="18"/>
          <w:szCs w:val="18"/>
        </w:rPr>
      </w:pPr>
      <w:r w:rsidRPr="00AC7AD4">
        <w:rPr>
          <w:rFonts w:ascii="Times New Roman" w:hAnsi="Times New Roman"/>
          <w:sz w:val="18"/>
          <w:szCs w:val="18"/>
        </w:rPr>
        <w:t>Критерии принятия решений: получение заявления и необходимых документов от заявителя или его уполномоченного лица посредством личного приема, получения почтового отправления заявителя или его обращения в электронной форме.</w:t>
      </w:r>
    </w:p>
    <w:p w:rsidR="00696635" w:rsidRPr="00D146A0" w:rsidRDefault="00696635" w:rsidP="00D146A0">
      <w:pPr>
        <w:widowControl w:val="0"/>
        <w:tabs>
          <w:tab w:val="left" w:pos="709"/>
        </w:tabs>
        <w:spacing w:after="0" w:line="274" w:lineRule="exact"/>
        <w:jc w:val="both"/>
        <w:rPr>
          <w:rFonts w:ascii="Times New Roman" w:hAnsi="Times New Roman"/>
          <w:sz w:val="18"/>
          <w:szCs w:val="18"/>
        </w:rPr>
      </w:pPr>
      <w:r w:rsidRPr="00AC7AD4">
        <w:rPr>
          <w:rFonts w:ascii="Times New Roman" w:hAnsi="Times New Roman"/>
          <w:sz w:val="18"/>
          <w:szCs w:val="18"/>
        </w:rPr>
        <w:tab/>
        <w:t>76.</w:t>
      </w:r>
      <w:r w:rsidRPr="00AC7AD4">
        <w:rPr>
          <w:rFonts w:ascii="Times New Roman" w:hAnsi="Times New Roman"/>
          <w:sz w:val="18"/>
          <w:szCs w:val="18"/>
        </w:rPr>
        <w:tab/>
        <w:t>Результатом приема и регистрации заявления и документов, прилагаемых к заявлению о выдаче разрешения на ввод объекта в эксплуатацию, является прием документов.</w:t>
      </w:r>
    </w:p>
    <w:p w:rsidR="00696635" w:rsidRPr="00AC7AD4" w:rsidRDefault="00696635" w:rsidP="00AC7AD4">
      <w:pPr>
        <w:numPr>
          <w:ilvl w:val="8"/>
          <w:numId w:val="0"/>
        </w:numPr>
        <w:autoSpaceDE w:val="0"/>
        <w:autoSpaceDN w:val="0"/>
        <w:adjustRightInd w:val="0"/>
        <w:spacing w:before="34" w:after="0" w:line="274" w:lineRule="exact"/>
        <w:jc w:val="center"/>
        <w:rPr>
          <w:rFonts w:ascii="Times New Roman" w:hAnsi="Times New Roman"/>
          <w:b/>
          <w:bCs/>
          <w:sz w:val="18"/>
          <w:szCs w:val="18"/>
        </w:rPr>
      </w:pPr>
      <w:r w:rsidRPr="00AC7AD4">
        <w:rPr>
          <w:rFonts w:ascii="Times New Roman" w:hAnsi="Times New Roman"/>
          <w:b/>
          <w:sz w:val="18"/>
          <w:szCs w:val="18"/>
        </w:rPr>
        <w:t>Глава 22</w:t>
      </w:r>
      <w:r w:rsidRPr="00AC7AD4">
        <w:rPr>
          <w:rFonts w:ascii="Times New Roman" w:hAnsi="Times New Roman"/>
          <w:sz w:val="18"/>
          <w:szCs w:val="18"/>
        </w:rPr>
        <w:t xml:space="preserve">. </w:t>
      </w:r>
      <w:r w:rsidRPr="00AC7AD4">
        <w:rPr>
          <w:rFonts w:ascii="Times New Roman" w:hAnsi="Times New Roman"/>
          <w:b/>
          <w:bCs/>
          <w:sz w:val="18"/>
          <w:szCs w:val="18"/>
        </w:rPr>
        <w:t>Межведомственное информационное взаимодействие</w:t>
      </w:r>
    </w:p>
    <w:p w:rsidR="00696635" w:rsidRPr="00AC7AD4" w:rsidRDefault="00696635" w:rsidP="00AC7AD4">
      <w:pPr>
        <w:numPr>
          <w:ilvl w:val="0"/>
          <w:numId w:val="20"/>
        </w:numPr>
        <w:tabs>
          <w:tab w:val="left" w:pos="1219"/>
        </w:tabs>
        <w:autoSpaceDE w:val="0"/>
        <w:autoSpaceDN w:val="0"/>
        <w:adjustRightInd w:val="0"/>
        <w:spacing w:after="0" w:line="274" w:lineRule="exact"/>
        <w:ind w:firstLine="715"/>
        <w:jc w:val="both"/>
        <w:rPr>
          <w:rFonts w:ascii="Times New Roman" w:hAnsi="Times New Roman"/>
          <w:sz w:val="18"/>
          <w:szCs w:val="18"/>
        </w:rPr>
      </w:pPr>
      <w:r w:rsidRPr="00AC7AD4">
        <w:rPr>
          <w:rFonts w:ascii="Times New Roman" w:hAnsi="Times New Roman"/>
          <w:sz w:val="18"/>
          <w:szCs w:val="18"/>
        </w:rPr>
        <w:t>Основанием межведомственного информационного взаимодействия является прием лицом, ответственным за прием входящей корреспонденции, и Специалистом, а также документов, которые в соответствии с пунктом 25 настоящего Административного регламента могут представляться заявителями по желанию.</w:t>
      </w:r>
    </w:p>
    <w:p w:rsidR="00696635" w:rsidRPr="00AC7AD4" w:rsidRDefault="00696635" w:rsidP="00AC7AD4">
      <w:pPr>
        <w:numPr>
          <w:ilvl w:val="0"/>
          <w:numId w:val="20"/>
        </w:numPr>
        <w:tabs>
          <w:tab w:val="left" w:pos="1219"/>
        </w:tabs>
        <w:autoSpaceDE w:val="0"/>
        <w:autoSpaceDN w:val="0"/>
        <w:adjustRightInd w:val="0"/>
        <w:spacing w:after="0" w:line="274" w:lineRule="exact"/>
        <w:ind w:firstLine="715"/>
        <w:jc w:val="both"/>
        <w:rPr>
          <w:rFonts w:ascii="Times New Roman" w:hAnsi="Times New Roman"/>
          <w:sz w:val="18"/>
          <w:szCs w:val="18"/>
        </w:rPr>
      </w:pPr>
      <w:r w:rsidRPr="00AC7AD4">
        <w:rPr>
          <w:rFonts w:ascii="Times New Roman" w:hAnsi="Times New Roman"/>
          <w:sz w:val="18"/>
          <w:szCs w:val="18"/>
        </w:rPr>
        <w:t>В случае не представления заявителем документов, предусмотренных пунктом 25 настоящего Административного регламента Специалист, в день поступления документов осуществляет подготовку и направление межведомственных запросов в органы государственной власти, органы местного самоуправления, учреждения и организации, в распоряжении которых находятся документы.</w:t>
      </w:r>
    </w:p>
    <w:p w:rsidR="00696635" w:rsidRPr="00AC7AD4" w:rsidRDefault="00696635" w:rsidP="00AC7AD4">
      <w:pPr>
        <w:numPr>
          <w:ilvl w:val="0"/>
          <w:numId w:val="20"/>
        </w:numPr>
        <w:tabs>
          <w:tab w:val="left" w:pos="1219"/>
        </w:tabs>
        <w:autoSpaceDE w:val="0"/>
        <w:autoSpaceDN w:val="0"/>
        <w:adjustRightInd w:val="0"/>
        <w:spacing w:after="0" w:line="274" w:lineRule="exact"/>
        <w:ind w:firstLine="715"/>
        <w:jc w:val="both"/>
        <w:rPr>
          <w:rFonts w:ascii="Times New Roman" w:hAnsi="Times New Roman"/>
          <w:sz w:val="18"/>
          <w:szCs w:val="18"/>
        </w:rPr>
      </w:pPr>
      <w:r w:rsidRPr="00AC7AD4">
        <w:rPr>
          <w:rFonts w:ascii="Times New Roman" w:hAnsi="Times New Roman"/>
          <w:sz w:val="18"/>
          <w:szCs w:val="18"/>
        </w:rPr>
        <w:t>Продолжительность межведомственного информационного взаимодействия (направление запросов и получение ответов на запросы в органы власти, организации и учреждения, участвующие в межведомственном информационном взаимодействии в соответствии с Федеральным законом от 27 июля 2010 года №210-ФЗ «Об организации предоставления государственных и муниципальных услуг») не может превышать 3 рабочих дня.</w:t>
      </w:r>
    </w:p>
    <w:p w:rsidR="00696635" w:rsidRPr="00AC7AD4" w:rsidRDefault="00696635" w:rsidP="00AC7AD4">
      <w:pPr>
        <w:numPr>
          <w:ilvl w:val="0"/>
          <w:numId w:val="20"/>
        </w:numPr>
        <w:tabs>
          <w:tab w:val="left" w:pos="1219"/>
        </w:tabs>
        <w:autoSpaceDE w:val="0"/>
        <w:autoSpaceDN w:val="0"/>
        <w:adjustRightInd w:val="0"/>
        <w:spacing w:after="0" w:line="274" w:lineRule="exact"/>
        <w:ind w:firstLine="715"/>
        <w:jc w:val="both"/>
        <w:rPr>
          <w:rFonts w:ascii="Times New Roman" w:hAnsi="Times New Roman"/>
          <w:sz w:val="18"/>
          <w:szCs w:val="18"/>
        </w:rPr>
      </w:pPr>
      <w:r w:rsidRPr="00AC7AD4">
        <w:rPr>
          <w:rFonts w:ascii="Times New Roman" w:hAnsi="Times New Roman"/>
          <w:sz w:val="18"/>
          <w:szCs w:val="18"/>
        </w:rPr>
        <w:t>В течение рабочего дня, следующего за днем получения от органов власти, организаций и учреждений, в распоряжении которых находятся документы, запрашиваемой информации (документов), Специалист, проверяет полноту полученной информации (документов).</w:t>
      </w:r>
    </w:p>
    <w:p w:rsidR="00696635" w:rsidRPr="00AC7AD4" w:rsidRDefault="00696635" w:rsidP="00AC7AD4">
      <w:pPr>
        <w:numPr>
          <w:ilvl w:val="0"/>
          <w:numId w:val="20"/>
        </w:numPr>
        <w:tabs>
          <w:tab w:val="left" w:pos="1219"/>
        </w:tabs>
        <w:autoSpaceDE w:val="0"/>
        <w:autoSpaceDN w:val="0"/>
        <w:adjustRightInd w:val="0"/>
        <w:spacing w:after="0" w:line="274" w:lineRule="exact"/>
        <w:ind w:firstLine="715"/>
        <w:jc w:val="both"/>
        <w:rPr>
          <w:rFonts w:ascii="Times New Roman" w:hAnsi="Times New Roman"/>
          <w:sz w:val="18"/>
          <w:szCs w:val="18"/>
        </w:rPr>
      </w:pPr>
      <w:r w:rsidRPr="00AC7AD4">
        <w:rPr>
          <w:rFonts w:ascii="Times New Roman" w:hAnsi="Times New Roman"/>
          <w:sz w:val="18"/>
          <w:szCs w:val="18"/>
        </w:rPr>
        <w:t>В случае поступления запрошенной информации (документов) не в полном объеме или содержащей противоречивые сведения, в случае не поступления запрошенной информации (документов) или в случае её несвоевременного получения Специалист уточняет запрос и направляет его повторно. При отсутствии указанных недостатков, Специалист приступает к рассмотрению заявления и документов, необходимых для выдачи разрешения на ввод объекта в эксплуатацию.</w:t>
      </w:r>
    </w:p>
    <w:p w:rsidR="00696635" w:rsidRPr="00AC7AD4" w:rsidRDefault="00696635" w:rsidP="00AC7AD4">
      <w:pPr>
        <w:numPr>
          <w:ilvl w:val="0"/>
          <w:numId w:val="20"/>
        </w:numPr>
        <w:tabs>
          <w:tab w:val="left" w:pos="1219"/>
        </w:tabs>
        <w:autoSpaceDE w:val="0"/>
        <w:autoSpaceDN w:val="0"/>
        <w:adjustRightInd w:val="0"/>
        <w:spacing w:after="0" w:line="274" w:lineRule="exact"/>
        <w:ind w:firstLine="715"/>
        <w:jc w:val="both"/>
        <w:rPr>
          <w:rFonts w:ascii="Times New Roman" w:hAnsi="Times New Roman"/>
          <w:sz w:val="18"/>
          <w:szCs w:val="18"/>
        </w:rPr>
      </w:pPr>
      <w:r w:rsidRPr="00AC7AD4">
        <w:rPr>
          <w:rFonts w:ascii="Times New Roman" w:hAnsi="Times New Roman"/>
          <w:sz w:val="18"/>
          <w:szCs w:val="18"/>
        </w:rPr>
        <w:t>В случае получения Специалистом информации об отсутствии запрашиваемых сведений, Специалист направляет заявителю письмо (уведомление) с просьбой о необходимости представить данную информацию самостоятельно с разъяснением отказа в выдаче разрешения на ввод объекта в эксплуатации, в случае отказа заявителя в их предоставлении.</w:t>
      </w:r>
    </w:p>
    <w:p w:rsidR="00696635" w:rsidRPr="00AC7AD4" w:rsidRDefault="00696635" w:rsidP="00AC7AD4">
      <w:pPr>
        <w:numPr>
          <w:ilvl w:val="0"/>
          <w:numId w:val="20"/>
        </w:numPr>
        <w:tabs>
          <w:tab w:val="left" w:pos="1219"/>
        </w:tabs>
        <w:autoSpaceDE w:val="0"/>
        <w:autoSpaceDN w:val="0"/>
        <w:adjustRightInd w:val="0"/>
        <w:spacing w:after="0" w:line="274" w:lineRule="exact"/>
        <w:ind w:firstLine="715"/>
        <w:jc w:val="both"/>
        <w:rPr>
          <w:rFonts w:ascii="Times New Roman" w:hAnsi="Times New Roman"/>
          <w:sz w:val="18"/>
          <w:szCs w:val="18"/>
        </w:rPr>
      </w:pPr>
      <w:r w:rsidRPr="00AC7AD4">
        <w:rPr>
          <w:rFonts w:ascii="Times New Roman" w:hAnsi="Times New Roman"/>
          <w:sz w:val="18"/>
          <w:szCs w:val="18"/>
        </w:rPr>
        <w:t>Вся запрошенная информация (документы), полученная в рамках межведомственного информационного взаимодействия, приобщается к заявлению о выдаче разрешения на ввод объекта в эксплуатацию.</w:t>
      </w:r>
    </w:p>
    <w:p w:rsidR="00696635" w:rsidRPr="00AC7AD4" w:rsidRDefault="00696635" w:rsidP="00AC7AD4">
      <w:pPr>
        <w:numPr>
          <w:ilvl w:val="0"/>
          <w:numId w:val="20"/>
        </w:numPr>
        <w:tabs>
          <w:tab w:val="left" w:pos="1219"/>
        </w:tabs>
        <w:autoSpaceDE w:val="0"/>
        <w:autoSpaceDN w:val="0"/>
        <w:adjustRightInd w:val="0"/>
        <w:spacing w:after="0" w:line="274" w:lineRule="exact"/>
        <w:ind w:firstLine="715"/>
        <w:jc w:val="both"/>
        <w:rPr>
          <w:rFonts w:ascii="Times New Roman" w:hAnsi="Times New Roman"/>
          <w:sz w:val="18"/>
          <w:szCs w:val="18"/>
        </w:rPr>
      </w:pPr>
      <w:r w:rsidRPr="00AC7AD4">
        <w:rPr>
          <w:rFonts w:ascii="Times New Roman" w:hAnsi="Times New Roman"/>
          <w:sz w:val="18"/>
          <w:szCs w:val="18"/>
        </w:rPr>
        <w:t>Ответственным за выполнение административной процедуры является Специалист.</w:t>
      </w:r>
    </w:p>
    <w:p w:rsidR="00696635" w:rsidRPr="00AC7AD4" w:rsidRDefault="00696635" w:rsidP="00AC7AD4">
      <w:pPr>
        <w:numPr>
          <w:ilvl w:val="0"/>
          <w:numId w:val="20"/>
        </w:numPr>
        <w:tabs>
          <w:tab w:val="left" w:pos="1219"/>
        </w:tabs>
        <w:autoSpaceDE w:val="0"/>
        <w:autoSpaceDN w:val="0"/>
        <w:adjustRightInd w:val="0"/>
        <w:spacing w:after="0" w:line="274" w:lineRule="exact"/>
        <w:ind w:firstLine="715"/>
        <w:rPr>
          <w:rFonts w:ascii="Times New Roman" w:hAnsi="Times New Roman"/>
          <w:sz w:val="18"/>
          <w:szCs w:val="18"/>
        </w:rPr>
      </w:pPr>
      <w:r w:rsidRPr="00AC7AD4">
        <w:rPr>
          <w:rFonts w:ascii="Times New Roman" w:hAnsi="Times New Roman"/>
          <w:sz w:val="18"/>
          <w:szCs w:val="18"/>
        </w:rPr>
        <w:t>Критерием принятия решения является отсутствие документов, указанных в пункте 25 настоящего Административного регламента.</w:t>
      </w:r>
    </w:p>
    <w:p w:rsidR="00696635" w:rsidRPr="00D146A0" w:rsidRDefault="00696635" w:rsidP="00D146A0">
      <w:pPr>
        <w:tabs>
          <w:tab w:val="left" w:pos="709"/>
        </w:tabs>
        <w:autoSpaceDE w:val="0"/>
        <w:autoSpaceDN w:val="0"/>
        <w:adjustRightInd w:val="0"/>
        <w:spacing w:after="0" w:line="274" w:lineRule="exact"/>
        <w:jc w:val="both"/>
        <w:rPr>
          <w:rFonts w:ascii="Times New Roman" w:hAnsi="Times New Roman"/>
          <w:sz w:val="18"/>
          <w:szCs w:val="18"/>
        </w:rPr>
      </w:pPr>
      <w:r w:rsidRPr="00AC7AD4">
        <w:rPr>
          <w:rFonts w:ascii="Times New Roman" w:hAnsi="Times New Roman"/>
          <w:sz w:val="18"/>
          <w:szCs w:val="18"/>
        </w:rPr>
        <w:tab/>
        <w:t>86.</w:t>
      </w:r>
      <w:r w:rsidRPr="00AC7AD4">
        <w:rPr>
          <w:rFonts w:ascii="Times New Roman" w:hAnsi="Times New Roman"/>
          <w:sz w:val="18"/>
          <w:szCs w:val="18"/>
        </w:rPr>
        <w:tab/>
        <w:t>Результатом межведомственного информационного взаимодействия является получение запрошенной информации, документов или сведений, необходимых для подготовки и выдачи разрешения на ввод объекта в эксплуатацию, либо письмо,  направленное заявителю,  о необходимости представления такой информации самостоятельно.</w:t>
      </w:r>
    </w:p>
    <w:p w:rsidR="00696635" w:rsidRPr="00AC7AD4" w:rsidRDefault="00696635" w:rsidP="00AC7AD4">
      <w:pPr>
        <w:numPr>
          <w:ilvl w:val="8"/>
          <w:numId w:val="0"/>
        </w:numPr>
        <w:autoSpaceDE w:val="0"/>
        <w:autoSpaceDN w:val="0"/>
        <w:adjustRightInd w:val="0"/>
        <w:spacing w:before="34" w:after="0" w:line="274" w:lineRule="exact"/>
        <w:jc w:val="center"/>
        <w:rPr>
          <w:rFonts w:ascii="Times New Roman" w:hAnsi="Times New Roman"/>
          <w:b/>
          <w:bCs/>
          <w:sz w:val="18"/>
          <w:szCs w:val="18"/>
        </w:rPr>
      </w:pPr>
      <w:r w:rsidRPr="00AC7AD4">
        <w:rPr>
          <w:rFonts w:ascii="Times New Roman" w:hAnsi="Times New Roman"/>
          <w:b/>
          <w:bCs/>
          <w:sz w:val="18"/>
          <w:szCs w:val="18"/>
        </w:rPr>
        <w:t>Глава 23. Рассмотрение заявления и проверка представленных документов, необходимых для выдачи разрешения на ввод объекта в эксплуатацию</w:t>
      </w:r>
    </w:p>
    <w:p w:rsidR="00696635" w:rsidRPr="00AC7AD4" w:rsidRDefault="00696635" w:rsidP="00AC7AD4">
      <w:pPr>
        <w:numPr>
          <w:ilvl w:val="0"/>
          <w:numId w:val="21"/>
        </w:numPr>
        <w:tabs>
          <w:tab w:val="left" w:pos="1282"/>
        </w:tabs>
        <w:autoSpaceDE w:val="0"/>
        <w:autoSpaceDN w:val="0"/>
        <w:adjustRightInd w:val="0"/>
        <w:spacing w:after="0" w:line="274" w:lineRule="exact"/>
        <w:ind w:firstLine="715"/>
        <w:jc w:val="both"/>
        <w:rPr>
          <w:rFonts w:ascii="Times New Roman" w:hAnsi="Times New Roman"/>
          <w:sz w:val="18"/>
          <w:szCs w:val="18"/>
        </w:rPr>
      </w:pPr>
      <w:r w:rsidRPr="00AC7AD4">
        <w:rPr>
          <w:rFonts w:ascii="Times New Roman" w:hAnsi="Times New Roman"/>
          <w:sz w:val="18"/>
          <w:szCs w:val="18"/>
        </w:rPr>
        <w:t>Основанием для начала административной процедуры является поступление к Специалисту, зарегистрированного заявления с комплектом документов.</w:t>
      </w:r>
    </w:p>
    <w:p w:rsidR="00696635" w:rsidRPr="00AC7AD4" w:rsidRDefault="00696635" w:rsidP="00AC7AD4">
      <w:pPr>
        <w:numPr>
          <w:ilvl w:val="0"/>
          <w:numId w:val="21"/>
        </w:numPr>
        <w:tabs>
          <w:tab w:val="left" w:pos="1282"/>
        </w:tabs>
        <w:autoSpaceDE w:val="0"/>
        <w:autoSpaceDN w:val="0"/>
        <w:adjustRightInd w:val="0"/>
        <w:spacing w:after="0" w:line="274" w:lineRule="exact"/>
        <w:ind w:firstLine="715"/>
        <w:jc w:val="both"/>
        <w:rPr>
          <w:rFonts w:ascii="Times New Roman" w:hAnsi="Times New Roman"/>
          <w:sz w:val="18"/>
          <w:szCs w:val="18"/>
        </w:rPr>
      </w:pPr>
      <w:r w:rsidRPr="00AC7AD4">
        <w:rPr>
          <w:rFonts w:ascii="Times New Roman" w:hAnsi="Times New Roman"/>
          <w:sz w:val="18"/>
          <w:szCs w:val="18"/>
        </w:rPr>
        <w:t>Специалист обеспечивает проверку наличия, соответствия и правильности оформления документов, необходимых для приятия решения о выдаче разрешения на ввод объектов в эксплуатацию, сопоставляет полученные сведения и документы со сформированным ранее пакетом документов по выдаче разрешения на строительство объекта капитального строительства.</w:t>
      </w:r>
    </w:p>
    <w:p w:rsidR="00696635" w:rsidRPr="00AC7AD4" w:rsidRDefault="00696635" w:rsidP="00AC7AD4">
      <w:pPr>
        <w:numPr>
          <w:ilvl w:val="0"/>
          <w:numId w:val="21"/>
        </w:numPr>
        <w:tabs>
          <w:tab w:val="left" w:pos="1282"/>
        </w:tabs>
        <w:autoSpaceDE w:val="0"/>
        <w:autoSpaceDN w:val="0"/>
        <w:adjustRightInd w:val="0"/>
        <w:spacing w:after="0" w:line="274" w:lineRule="exact"/>
        <w:ind w:firstLine="715"/>
        <w:rPr>
          <w:rFonts w:ascii="Times New Roman" w:hAnsi="Times New Roman"/>
          <w:sz w:val="18"/>
          <w:szCs w:val="18"/>
        </w:rPr>
      </w:pPr>
      <w:r w:rsidRPr="00AC7AD4">
        <w:rPr>
          <w:rFonts w:ascii="Times New Roman" w:hAnsi="Times New Roman"/>
          <w:sz w:val="18"/>
          <w:szCs w:val="18"/>
        </w:rPr>
        <w:t>Продолжительность рассмотрения и проверки представленных документов не должна превышать 1  день.</w:t>
      </w:r>
    </w:p>
    <w:p w:rsidR="00696635" w:rsidRPr="00AC7AD4" w:rsidRDefault="00696635" w:rsidP="00AC7AD4">
      <w:pPr>
        <w:numPr>
          <w:ilvl w:val="0"/>
          <w:numId w:val="21"/>
        </w:numPr>
        <w:tabs>
          <w:tab w:val="left" w:pos="1282"/>
        </w:tabs>
        <w:autoSpaceDE w:val="0"/>
        <w:autoSpaceDN w:val="0"/>
        <w:adjustRightInd w:val="0"/>
        <w:spacing w:after="0" w:line="274" w:lineRule="exact"/>
        <w:ind w:firstLine="715"/>
        <w:jc w:val="both"/>
        <w:rPr>
          <w:rFonts w:ascii="Times New Roman" w:hAnsi="Times New Roman"/>
          <w:sz w:val="18"/>
          <w:szCs w:val="18"/>
        </w:rPr>
      </w:pPr>
      <w:r w:rsidRPr="00AC7AD4">
        <w:rPr>
          <w:rFonts w:ascii="Times New Roman" w:hAnsi="Times New Roman"/>
          <w:sz w:val="18"/>
          <w:szCs w:val="18"/>
        </w:rPr>
        <w:t>Ответственным за выполнение административной процедуры является Специалист.</w:t>
      </w:r>
    </w:p>
    <w:p w:rsidR="00696635" w:rsidRPr="00AC7AD4" w:rsidRDefault="00696635" w:rsidP="00AC7AD4">
      <w:pPr>
        <w:numPr>
          <w:ilvl w:val="0"/>
          <w:numId w:val="21"/>
        </w:numPr>
        <w:tabs>
          <w:tab w:val="left" w:pos="1282"/>
        </w:tabs>
        <w:autoSpaceDE w:val="0"/>
        <w:autoSpaceDN w:val="0"/>
        <w:adjustRightInd w:val="0"/>
        <w:spacing w:after="0" w:line="240" w:lineRule="auto"/>
        <w:ind w:left="715"/>
        <w:rPr>
          <w:rFonts w:ascii="Times New Roman" w:hAnsi="Times New Roman"/>
          <w:sz w:val="18"/>
          <w:szCs w:val="18"/>
        </w:rPr>
      </w:pPr>
      <w:r w:rsidRPr="00AC7AD4">
        <w:rPr>
          <w:rFonts w:ascii="Times New Roman" w:hAnsi="Times New Roman"/>
          <w:sz w:val="18"/>
          <w:szCs w:val="18"/>
        </w:rPr>
        <w:t>Критерии принятия решений:</w:t>
      </w:r>
    </w:p>
    <w:p w:rsidR="00696635" w:rsidRPr="00AC7AD4" w:rsidRDefault="00696635" w:rsidP="00AC7AD4">
      <w:pPr>
        <w:numPr>
          <w:ilvl w:val="0"/>
          <w:numId w:val="22"/>
        </w:numPr>
        <w:tabs>
          <w:tab w:val="left" w:pos="989"/>
        </w:tabs>
        <w:autoSpaceDE w:val="0"/>
        <w:autoSpaceDN w:val="0"/>
        <w:adjustRightInd w:val="0"/>
        <w:spacing w:after="0" w:line="240" w:lineRule="auto"/>
        <w:ind w:firstLine="696"/>
        <w:jc w:val="both"/>
        <w:rPr>
          <w:rFonts w:ascii="Times New Roman" w:hAnsi="Times New Roman"/>
          <w:sz w:val="18"/>
          <w:szCs w:val="18"/>
        </w:rPr>
      </w:pPr>
      <w:r w:rsidRPr="00AC7AD4">
        <w:rPr>
          <w:rFonts w:ascii="Times New Roman" w:hAnsi="Times New Roman"/>
          <w:sz w:val="18"/>
          <w:szCs w:val="18"/>
        </w:rPr>
        <w:t>решение о проведении осмотра построенного, реконструируемого объекта капитального строительства принимается при наличии полного пакета документов, предусмотренного статьей 55 Градостроительного кодекса Российской Федерации;</w:t>
      </w:r>
    </w:p>
    <w:p w:rsidR="00696635" w:rsidRPr="00AC7AD4" w:rsidRDefault="00696635" w:rsidP="00AC7AD4">
      <w:pPr>
        <w:numPr>
          <w:ilvl w:val="0"/>
          <w:numId w:val="22"/>
        </w:numPr>
        <w:tabs>
          <w:tab w:val="left" w:pos="989"/>
        </w:tabs>
        <w:autoSpaceDE w:val="0"/>
        <w:autoSpaceDN w:val="0"/>
        <w:adjustRightInd w:val="0"/>
        <w:spacing w:after="0" w:line="274" w:lineRule="exact"/>
        <w:ind w:firstLine="696"/>
        <w:jc w:val="both"/>
        <w:rPr>
          <w:rFonts w:ascii="Times New Roman" w:hAnsi="Times New Roman"/>
          <w:sz w:val="18"/>
          <w:szCs w:val="18"/>
        </w:rPr>
      </w:pPr>
      <w:r w:rsidRPr="00AC7AD4">
        <w:rPr>
          <w:rFonts w:ascii="Times New Roman" w:hAnsi="Times New Roman"/>
          <w:sz w:val="18"/>
          <w:szCs w:val="18"/>
        </w:rPr>
        <w:t>решение об отказе в выдаче разрешения на ввод объекта в эксплуатацию принимается в случаях, предусмотренных пунктом 31 настоящего Административного регламента.</w:t>
      </w:r>
    </w:p>
    <w:p w:rsidR="00696635" w:rsidRPr="00D146A0" w:rsidRDefault="00696635" w:rsidP="00D146A0">
      <w:pPr>
        <w:tabs>
          <w:tab w:val="left" w:pos="709"/>
        </w:tabs>
        <w:autoSpaceDE w:val="0"/>
        <w:autoSpaceDN w:val="0"/>
        <w:adjustRightInd w:val="0"/>
        <w:spacing w:after="0" w:line="274" w:lineRule="exact"/>
        <w:jc w:val="both"/>
        <w:rPr>
          <w:rFonts w:ascii="Times New Roman" w:hAnsi="Times New Roman"/>
          <w:sz w:val="18"/>
          <w:szCs w:val="18"/>
        </w:rPr>
      </w:pPr>
      <w:r w:rsidRPr="00AC7AD4">
        <w:rPr>
          <w:rFonts w:ascii="Times New Roman" w:hAnsi="Times New Roman"/>
          <w:sz w:val="18"/>
          <w:szCs w:val="18"/>
        </w:rPr>
        <w:tab/>
        <w:t>92.</w:t>
      </w:r>
      <w:r w:rsidRPr="00AC7AD4">
        <w:rPr>
          <w:rFonts w:ascii="Times New Roman" w:hAnsi="Times New Roman"/>
          <w:sz w:val="18"/>
          <w:szCs w:val="18"/>
        </w:rPr>
        <w:tab/>
        <w:t>Результатом рассмотрения заявления и проверки представленных</w:t>
      </w:r>
      <w:r w:rsidRPr="00AC7AD4">
        <w:rPr>
          <w:rFonts w:ascii="Times New Roman" w:hAnsi="Times New Roman"/>
          <w:sz w:val="18"/>
          <w:szCs w:val="18"/>
        </w:rPr>
        <w:br/>
        <w:t>документов, необходимых для выдачи разрешения на ввод объекта в эксплуатацию является принятие решения об осуществлении осмотра построенного, реконструируемого объекта капитального строительства либо отказ в выдаче разрешения на ввод объекта в эксплуатации.</w:t>
      </w:r>
    </w:p>
    <w:p w:rsidR="00696635" w:rsidRPr="00AC7AD4" w:rsidRDefault="00696635" w:rsidP="00AC7AD4">
      <w:pPr>
        <w:numPr>
          <w:ilvl w:val="8"/>
          <w:numId w:val="0"/>
        </w:numPr>
        <w:autoSpaceDE w:val="0"/>
        <w:autoSpaceDN w:val="0"/>
        <w:adjustRightInd w:val="0"/>
        <w:spacing w:before="34" w:after="0" w:line="274" w:lineRule="exact"/>
        <w:jc w:val="center"/>
        <w:rPr>
          <w:rFonts w:ascii="Times New Roman" w:hAnsi="Times New Roman"/>
          <w:b/>
          <w:bCs/>
          <w:sz w:val="18"/>
          <w:szCs w:val="18"/>
        </w:rPr>
      </w:pPr>
      <w:r w:rsidRPr="00AC7AD4">
        <w:rPr>
          <w:rFonts w:ascii="Times New Roman" w:hAnsi="Times New Roman"/>
          <w:b/>
          <w:bCs/>
          <w:sz w:val="18"/>
          <w:szCs w:val="18"/>
        </w:rPr>
        <w:t>Глава 24. Осмотр построенного, реконструируемого объекта капитального строительства</w:t>
      </w:r>
    </w:p>
    <w:p w:rsidR="00696635" w:rsidRPr="00AC7AD4" w:rsidRDefault="00696635" w:rsidP="00AC7AD4">
      <w:pPr>
        <w:numPr>
          <w:ilvl w:val="0"/>
          <w:numId w:val="24"/>
        </w:numPr>
        <w:tabs>
          <w:tab w:val="left" w:pos="1282"/>
        </w:tabs>
        <w:autoSpaceDE w:val="0"/>
        <w:autoSpaceDN w:val="0"/>
        <w:adjustRightInd w:val="0"/>
        <w:spacing w:after="0" w:line="274" w:lineRule="exact"/>
        <w:ind w:firstLine="715"/>
        <w:jc w:val="both"/>
        <w:rPr>
          <w:rFonts w:ascii="Times New Roman" w:hAnsi="Times New Roman"/>
          <w:sz w:val="18"/>
          <w:szCs w:val="18"/>
        </w:rPr>
      </w:pPr>
      <w:r w:rsidRPr="00AC7AD4">
        <w:rPr>
          <w:rFonts w:ascii="Times New Roman" w:hAnsi="Times New Roman"/>
          <w:sz w:val="18"/>
          <w:szCs w:val="18"/>
        </w:rPr>
        <w:t>Основанием для осмотра построенного (реконструируемого) объекта капитального строительства является решение о проведении осмотра построенного (реконструируемого) объекта капитального строительства.</w:t>
      </w:r>
    </w:p>
    <w:p w:rsidR="00696635" w:rsidRPr="00AC7AD4" w:rsidRDefault="00696635" w:rsidP="00AC7AD4">
      <w:pPr>
        <w:numPr>
          <w:ilvl w:val="0"/>
          <w:numId w:val="24"/>
        </w:numPr>
        <w:tabs>
          <w:tab w:val="left" w:pos="1282"/>
        </w:tabs>
        <w:autoSpaceDE w:val="0"/>
        <w:autoSpaceDN w:val="0"/>
        <w:adjustRightInd w:val="0"/>
        <w:spacing w:after="0" w:line="274" w:lineRule="exact"/>
        <w:ind w:firstLine="715"/>
        <w:jc w:val="both"/>
        <w:rPr>
          <w:rFonts w:ascii="Times New Roman" w:hAnsi="Times New Roman"/>
          <w:sz w:val="18"/>
          <w:szCs w:val="18"/>
        </w:rPr>
      </w:pPr>
      <w:r w:rsidRPr="00AC7AD4">
        <w:rPr>
          <w:rFonts w:ascii="Times New Roman" w:hAnsi="Times New Roman"/>
          <w:sz w:val="18"/>
          <w:szCs w:val="18"/>
        </w:rPr>
        <w:t>Специалист, осуществляет выезд к месту строительства объекта капитального строительства и осуществляет осмотр такого объекта.</w:t>
      </w:r>
    </w:p>
    <w:p w:rsidR="00696635" w:rsidRPr="00AC7AD4" w:rsidRDefault="00696635" w:rsidP="00AC7AD4">
      <w:pPr>
        <w:numPr>
          <w:ilvl w:val="0"/>
          <w:numId w:val="24"/>
        </w:numPr>
        <w:tabs>
          <w:tab w:val="left" w:pos="1282"/>
        </w:tabs>
        <w:autoSpaceDE w:val="0"/>
        <w:autoSpaceDN w:val="0"/>
        <w:adjustRightInd w:val="0"/>
        <w:spacing w:after="0" w:line="274" w:lineRule="exact"/>
        <w:ind w:firstLine="715"/>
        <w:jc w:val="both"/>
        <w:rPr>
          <w:rFonts w:ascii="Times New Roman" w:hAnsi="Times New Roman"/>
          <w:sz w:val="18"/>
          <w:szCs w:val="18"/>
        </w:rPr>
      </w:pPr>
      <w:r w:rsidRPr="00AC7AD4">
        <w:rPr>
          <w:rFonts w:ascii="Times New Roman" w:hAnsi="Times New Roman"/>
          <w:sz w:val="18"/>
          <w:szCs w:val="18"/>
        </w:rPr>
        <w:t>В ходе осмотра построенного (реконструированного) объекта капитального строительства Специалистом,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w:t>
      </w:r>
    </w:p>
    <w:p w:rsidR="00696635" w:rsidRPr="00AC7AD4" w:rsidRDefault="00696635" w:rsidP="00AC7AD4">
      <w:pPr>
        <w:numPr>
          <w:ilvl w:val="0"/>
          <w:numId w:val="23"/>
        </w:numPr>
        <w:tabs>
          <w:tab w:val="left" w:pos="1214"/>
        </w:tabs>
        <w:autoSpaceDE w:val="0"/>
        <w:autoSpaceDN w:val="0"/>
        <w:adjustRightInd w:val="0"/>
        <w:spacing w:before="62" w:after="0" w:line="274" w:lineRule="exact"/>
        <w:ind w:firstLine="730"/>
        <w:jc w:val="both"/>
        <w:rPr>
          <w:rFonts w:ascii="Times New Roman" w:hAnsi="Times New Roman"/>
          <w:sz w:val="18"/>
          <w:szCs w:val="18"/>
        </w:rPr>
      </w:pPr>
      <w:r w:rsidRPr="00AC7AD4">
        <w:rPr>
          <w:rFonts w:ascii="Times New Roman" w:hAnsi="Times New Roman"/>
          <w:sz w:val="18"/>
          <w:szCs w:val="18"/>
        </w:rPr>
        <w:t>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Администрацией не проводится.</w:t>
      </w:r>
    </w:p>
    <w:p w:rsidR="00696635" w:rsidRPr="00AC7AD4" w:rsidRDefault="00696635" w:rsidP="00AC7AD4">
      <w:pPr>
        <w:numPr>
          <w:ilvl w:val="0"/>
          <w:numId w:val="23"/>
        </w:numPr>
        <w:tabs>
          <w:tab w:val="left" w:pos="1214"/>
        </w:tabs>
        <w:autoSpaceDE w:val="0"/>
        <w:autoSpaceDN w:val="0"/>
        <w:adjustRightInd w:val="0"/>
        <w:spacing w:after="0" w:line="274" w:lineRule="exact"/>
        <w:ind w:firstLine="730"/>
        <w:jc w:val="both"/>
        <w:rPr>
          <w:rFonts w:ascii="Times New Roman" w:hAnsi="Times New Roman"/>
          <w:sz w:val="18"/>
          <w:szCs w:val="18"/>
        </w:rPr>
      </w:pPr>
      <w:r w:rsidRPr="00AC7AD4">
        <w:rPr>
          <w:rFonts w:ascii="Times New Roman" w:hAnsi="Times New Roman"/>
          <w:sz w:val="18"/>
          <w:szCs w:val="18"/>
        </w:rPr>
        <w:t>Продолжительность осмотра построенного (реконструируемого) объекта капитального строительства не должна превышать 2 рабочих дня.</w:t>
      </w:r>
    </w:p>
    <w:p w:rsidR="00696635" w:rsidRPr="00AC7AD4" w:rsidRDefault="00696635" w:rsidP="00AC7AD4">
      <w:pPr>
        <w:numPr>
          <w:ilvl w:val="0"/>
          <w:numId w:val="23"/>
        </w:numPr>
        <w:tabs>
          <w:tab w:val="left" w:pos="1214"/>
        </w:tabs>
        <w:autoSpaceDE w:val="0"/>
        <w:autoSpaceDN w:val="0"/>
        <w:adjustRightInd w:val="0"/>
        <w:spacing w:after="0" w:line="274" w:lineRule="exact"/>
        <w:ind w:firstLine="730"/>
        <w:jc w:val="both"/>
        <w:rPr>
          <w:rFonts w:ascii="Times New Roman" w:hAnsi="Times New Roman"/>
          <w:sz w:val="18"/>
          <w:szCs w:val="18"/>
        </w:rPr>
      </w:pPr>
      <w:r w:rsidRPr="00AC7AD4">
        <w:rPr>
          <w:rFonts w:ascii="Times New Roman" w:hAnsi="Times New Roman"/>
          <w:sz w:val="18"/>
          <w:szCs w:val="18"/>
        </w:rPr>
        <w:t>Ответственным за выполнение административной процедуры является Специалист.</w:t>
      </w:r>
    </w:p>
    <w:p w:rsidR="00696635" w:rsidRPr="00AC7AD4" w:rsidRDefault="00696635" w:rsidP="00AC7AD4">
      <w:pPr>
        <w:numPr>
          <w:ilvl w:val="0"/>
          <w:numId w:val="23"/>
        </w:numPr>
        <w:tabs>
          <w:tab w:val="left" w:pos="1214"/>
        </w:tabs>
        <w:autoSpaceDE w:val="0"/>
        <w:autoSpaceDN w:val="0"/>
        <w:adjustRightInd w:val="0"/>
        <w:spacing w:after="0" w:line="274" w:lineRule="exact"/>
        <w:ind w:left="730"/>
        <w:rPr>
          <w:rFonts w:ascii="Times New Roman" w:hAnsi="Times New Roman"/>
          <w:sz w:val="18"/>
          <w:szCs w:val="18"/>
        </w:rPr>
      </w:pPr>
      <w:r w:rsidRPr="00AC7AD4">
        <w:rPr>
          <w:rFonts w:ascii="Times New Roman" w:hAnsi="Times New Roman"/>
          <w:sz w:val="18"/>
          <w:szCs w:val="18"/>
        </w:rPr>
        <w:t>Критерий принятия решений:</w:t>
      </w:r>
    </w:p>
    <w:p w:rsidR="00696635" w:rsidRPr="00AC7AD4" w:rsidRDefault="00696635" w:rsidP="00AC7AD4">
      <w:pPr>
        <w:numPr>
          <w:ilvl w:val="8"/>
          <w:numId w:val="0"/>
        </w:numPr>
        <w:autoSpaceDE w:val="0"/>
        <w:autoSpaceDN w:val="0"/>
        <w:adjustRightInd w:val="0"/>
        <w:spacing w:after="0" w:line="274" w:lineRule="exact"/>
        <w:ind w:firstLine="706"/>
        <w:jc w:val="both"/>
        <w:rPr>
          <w:rFonts w:ascii="Times New Roman" w:hAnsi="Times New Roman"/>
          <w:sz w:val="18"/>
          <w:szCs w:val="18"/>
        </w:rPr>
      </w:pPr>
      <w:r w:rsidRPr="00AC7AD4">
        <w:rPr>
          <w:rFonts w:ascii="Times New Roman" w:hAnsi="Times New Roman"/>
          <w:sz w:val="18"/>
          <w:szCs w:val="18"/>
        </w:rPr>
        <w:t>- осмотр построенного (реконструируемого) объекта капитального строительства осуществляется на основании принятого решения на стадии рассмотрения документов.</w:t>
      </w:r>
    </w:p>
    <w:p w:rsidR="00696635" w:rsidRPr="00D146A0" w:rsidRDefault="00696635" w:rsidP="00D146A0">
      <w:pPr>
        <w:tabs>
          <w:tab w:val="left" w:pos="709"/>
        </w:tabs>
        <w:autoSpaceDE w:val="0"/>
        <w:autoSpaceDN w:val="0"/>
        <w:adjustRightInd w:val="0"/>
        <w:spacing w:after="0" w:line="274" w:lineRule="exact"/>
        <w:jc w:val="both"/>
        <w:rPr>
          <w:rFonts w:ascii="Times New Roman" w:hAnsi="Times New Roman"/>
          <w:sz w:val="18"/>
          <w:szCs w:val="18"/>
        </w:rPr>
      </w:pPr>
      <w:r w:rsidRPr="00AC7AD4">
        <w:rPr>
          <w:rFonts w:ascii="Times New Roman" w:hAnsi="Times New Roman"/>
          <w:sz w:val="18"/>
          <w:szCs w:val="18"/>
        </w:rPr>
        <w:tab/>
        <w:t>100.</w:t>
      </w:r>
      <w:r w:rsidRPr="00AC7AD4">
        <w:rPr>
          <w:rFonts w:ascii="Times New Roman" w:hAnsi="Times New Roman"/>
          <w:sz w:val="18"/>
          <w:szCs w:val="18"/>
        </w:rPr>
        <w:tab/>
        <w:t>Результатом осмотра построенного (реконструируемого) объекта</w:t>
      </w:r>
      <w:r w:rsidRPr="00AC7AD4">
        <w:rPr>
          <w:rFonts w:ascii="Times New Roman" w:hAnsi="Times New Roman"/>
          <w:sz w:val="18"/>
          <w:szCs w:val="18"/>
        </w:rPr>
        <w:br/>
        <w:t>капитального строительства является подтверждение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либо несоответствия указанным требованиям.</w:t>
      </w:r>
    </w:p>
    <w:p w:rsidR="00696635" w:rsidRPr="00AC7AD4" w:rsidRDefault="00696635" w:rsidP="00AC7AD4">
      <w:pPr>
        <w:numPr>
          <w:ilvl w:val="8"/>
          <w:numId w:val="0"/>
        </w:numPr>
        <w:autoSpaceDE w:val="0"/>
        <w:autoSpaceDN w:val="0"/>
        <w:adjustRightInd w:val="0"/>
        <w:spacing w:before="29" w:after="0" w:line="278" w:lineRule="exact"/>
        <w:jc w:val="center"/>
        <w:rPr>
          <w:rFonts w:ascii="Times New Roman" w:hAnsi="Times New Roman"/>
          <w:b/>
          <w:bCs/>
          <w:sz w:val="18"/>
          <w:szCs w:val="18"/>
        </w:rPr>
      </w:pPr>
      <w:r w:rsidRPr="00AC7AD4">
        <w:rPr>
          <w:rFonts w:ascii="Times New Roman" w:hAnsi="Times New Roman"/>
          <w:b/>
          <w:bCs/>
          <w:sz w:val="18"/>
          <w:szCs w:val="18"/>
        </w:rPr>
        <w:t>Глава 25. Подготовка разрешения на ввод объекта в эксплуатацию либо отказа в выдаче разрешения на ввод объекта в эксплуатацию</w:t>
      </w:r>
    </w:p>
    <w:p w:rsidR="00696635" w:rsidRPr="00AC7AD4" w:rsidRDefault="00696635" w:rsidP="00AC7AD4">
      <w:pPr>
        <w:numPr>
          <w:ilvl w:val="0"/>
          <w:numId w:val="25"/>
        </w:numPr>
        <w:tabs>
          <w:tab w:val="left" w:pos="1214"/>
        </w:tabs>
        <w:autoSpaceDE w:val="0"/>
        <w:autoSpaceDN w:val="0"/>
        <w:adjustRightInd w:val="0"/>
        <w:spacing w:after="0" w:line="274" w:lineRule="exact"/>
        <w:ind w:firstLine="730"/>
        <w:jc w:val="both"/>
        <w:rPr>
          <w:rFonts w:ascii="Times New Roman" w:hAnsi="Times New Roman"/>
          <w:sz w:val="18"/>
          <w:szCs w:val="18"/>
        </w:rPr>
      </w:pPr>
      <w:r w:rsidRPr="00AC7AD4">
        <w:rPr>
          <w:rFonts w:ascii="Times New Roman" w:hAnsi="Times New Roman"/>
          <w:sz w:val="18"/>
          <w:szCs w:val="18"/>
        </w:rPr>
        <w:t>Основанием для подготовки разрешения на ввод объекта в эксплуатацию либо отказа в выдаче разрешения на ввод объекта в эксплуатацию являются результат осмотра построенного (реконструируемого) объекта капитального строительства, а также решения принятые на стадии рассмотрения документов.</w:t>
      </w:r>
    </w:p>
    <w:p w:rsidR="00696635" w:rsidRPr="00AC7AD4" w:rsidRDefault="00696635" w:rsidP="00AC7AD4">
      <w:pPr>
        <w:numPr>
          <w:ilvl w:val="0"/>
          <w:numId w:val="25"/>
        </w:numPr>
        <w:tabs>
          <w:tab w:val="left" w:pos="1214"/>
        </w:tabs>
        <w:autoSpaceDE w:val="0"/>
        <w:autoSpaceDN w:val="0"/>
        <w:adjustRightInd w:val="0"/>
        <w:spacing w:after="0" w:line="274" w:lineRule="exact"/>
        <w:ind w:firstLine="730"/>
        <w:jc w:val="both"/>
        <w:rPr>
          <w:rFonts w:ascii="Times New Roman" w:hAnsi="Times New Roman"/>
          <w:sz w:val="18"/>
          <w:szCs w:val="18"/>
        </w:rPr>
      </w:pPr>
      <w:r w:rsidRPr="00AC7AD4">
        <w:rPr>
          <w:rFonts w:ascii="Times New Roman" w:hAnsi="Times New Roman"/>
          <w:sz w:val="18"/>
          <w:szCs w:val="18"/>
        </w:rPr>
        <w:t>Для подготовки разрешения на ввод объекта в эксплуатацию необходимы документы, предусмотренные пунктом 21 настоящего Административного регламента, а также результаты осмотра построенного (реконструируемого) объекта капитального строительства.</w:t>
      </w:r>
    </w:p>
    <w:p w:rsidR="00696635" w:rsidRPr="00AC7AD4" w:rsidRDefault="00696635" w:rsidP="00AC7AD4">
      <w:pPr>
        <w:numPr>
          <w:ilvl w:val="0"/>
          <w:numId w:val="25"/>
        </w:numPr>
        <w:tabs>
          <w:tab w:val="left" w:pos="1214"/>
        </w:tabs>
        <w:autoSpaceDE w:val="0"/>
        <w:autoSpaceDN w:val="0"/>
        <w:adjustRightInd w:val="0"/>
        <w:spacing w:after="0" w:line="274" w:lineRule="exact"/>
        <w:ind w:firstLine="730"/>
        <w:jc w:val="both"/>
        <w:rPr>
          <w:rFonts w:ascii="Times New Roman" w:hAnsi="Times New Roman"/>
          <w:sz w:val="18"/>
          <w:szCs w:val="18"/>
        </w:rPr>
      </w:pPr>
      <w:r w:rsidRPr="00AC7AD4">
        <w:rPr>
          <w:rFonts w:ascii="Times New Roman" w:hAnsi="Times New Roman"/>
          <w:sz w:val="18"/>
          <w:szCs w:val="18"/>
        </w:rPr>
        <w:t>Специалист готовит разрешение на ввод объекта в эксплуатацию, или отказ в выдаче разрешения на ввод объекта в эксплуатацию с указанием причин отказа, осуществляет согласование таких документов с Главой Притобольного района.</w:t>
      </w:r>
    </w:p>
    <w:p w:rsidR="00696635" w:rsidRPr="00AC7AD4" w:rsidRDefault="00696635" w:rsidP="00AC7AD4">
      <w:pPr>
        <w:numPr>
          <w:ilvl w:val="0"/>
          <w:numId w:val="25"/>
        </w:numPr>
        <w:tabs>
          <w:tab w:val="left" w:pos="1214"/>
        </w:tabs>
        <w:autoSpaceDE w:val="0"/>
        <w:autoSpaceDN w:val="0"/>
        <w:adjustRightInd w:val="0"/>
        <w:spacing w:after="0" w:line="274" w:lineRule="exact"/>
        <w:ind w:firstLine="730"/>
        <w:jc w:val="both"/>
        <w:rPr>
          <w:rFonts w:ascii="Times New Roman" w:hAnsi="Times New Roman"/>
          <w:sz w:val="18"/>
          <w:szCs w:val="18"/>
        </w:rPr>
      </w:pPr>
      <w:r w:rsidRPr="00AC7AD4">
        <w:rPr>
          <w:rFonts w:ascii="Times New Roman" w:hAnsi="Times New Roman"/>
          <w:sz w:val="18"/>
          <w:szCs w:val="18"/>
        </w:rPr>
        <w:t>Разрешение на ввод объекта в эксплуатацию подписывается Главой Притобольного района, и заверяется печатью.</w:t>
      </w:r>
    </w:p>
    <w:p w:rsidR="00696635" w:rsidRPr="00AC7AD4" w:rsidRDefault="00696635" w:rsidP="00AC7AD4">
      <w:pPr>
        <w:numPr>
          <w:ilvl w:val="0"/>
          <w:numId w:val="25"/>
        </w:numPr>
        <w:tabs>
          <w:tab w:val="left" w:pos="1214"/>
        </w:tabs>
        <w:autoSpaceDE w:val="0"/>
        <w:autoSpaceDN w:val="0"/>
        <w:adjustRightInd w:val="0"/>
        <w:spacing w:after="0" w:line="274" w:lineRule="exact"/>
        <w:ind w:firstLine="730"/>
        <w:jc w:val="both"/>
        <w:rPr>
          <w:rFonts w:ascii="Times New Roman" w:hAnsi="Times New Roman"/>
          <w:sz w:val="18"/>
          <w:szCs w:val="18"/>
        </w:rPr>
      </w:pPr>
      <w:r w:rsidRPr="00AC7AD4">
        <w:rPr>
          <w:rFonts w:ascii="Times New Roman" w:hAnsi="Times New Roman"/>
          <w:sz w:val="18"/>
          <w:szCs w:val="18"/>
        </w:rPr>
        <w:t>Отказ в выдаче разрешения на ввод объекта в эксплуатацию подписывается Главой Притобольного района и регистрируется должностным лицом, ответственным за прием входящей корреспонденции, в день его подписания.</w:t>
      </w:r>
    </w:p>
    <w:p w:rsidR="00696635" w:rsidRPr="00AC7AD4" w:rsidRDefault="00696635" w:rsidP="00AC7AD4">
      <w:pPr>
        <w:numPr>
          <w:ilvl w:val="0"/>
          <w:numId w:val="25"/>
        </w:numPr>
        <w:tabs>
          <w:tab w:val="left" w:pos="1214"/>
        </w:tabs>
        <w:autoSpaceDE w:val="0"/>
        <w:autoSpaceDN w:val="0"/>
        <w:adjustRightInd w:val="0"/>
        <w:spacing w:after="0" w:line="274" w:lineRule="exact"/>
        <w:ind w:firstLine="730"/>
        <w:jc w:val="both"/>
        <w:rPr>
          <w:rFonts w:ascii="Times New Roman" w:hAnsi="Times New Roman"/>
          <w:sz w:val="18"/>
          <w:szCs w:val="18"/>
        </w:rPr>
      </w:pPr>
      <w:r w:rsidRPr="00AC7AD4">
        <w:rPr>
          <w:rFonts w:ascii="Times New Roman" w:hAnsi="Times New Roman"/>
          <w:sz w:val="18"/>
          <w:szCs w:val="18"/>
        </w:rPr>
        <w:t>Ответственными за выполнение административной процедуры являются: должностное лицо, ответственное за прием входящей корреспонденции, Специалист, Глава Притобольного района.</w:t>
      </w:r>
    </w:p>
    <w:p w:rsidR="00696635" w:rsidRPr="00AC7AD4" w:rsidRDefault="00696635" w:rsidP="00AC7AD4">
      <w:pPr>
        <w:numPr>
          <w:ilvl w:val="0"/>
          <w:numId w:val="25"/>
        </w:numPr>
        <w:tabs>
          <w:tab w:val="left" w:pos="1214"/>
        </w:tabs>
        <w:autoSpaceDE w:val="0"/>
        <w:autoSpaceDN w:val="0"/>
        <w:adjustRightInd w:val="0"/>
        <w:spacing w:after="0" w:line="274" w:lineRule="exact"/>
        <w:ind w:firstLine="730"/>
        <w:jc w:val="both"/>
        <w:rPr>
          <w:rFonts w:ascii="Times New Roman" w:hAnsi="Times New Roman"/>
          <w:sz w:val="18"/>
          <w:szCs w:val="18"/>
        </w:rPr>
      </w:pPr>
      <w:r w:rsidRPr="00AC7AD4">
        <w:rPr>
          <w:rFonts w:ascii="Times New Roman" w:hAnsi="Times New Roman"/>
          <w:sz w:val="18"/>
          <w:szCs w:val="18"/>
        </w:rPr>
        <w:t>Продолжительность подготовки разрешения на ввод объекта в эксплуатацию либо отказа в выдаче разрешения на ввод объекта в эксплуатацию не должна превышать 2 рабочих дня.</w:t>
      </w:r>
    </w:p>
    <w:p w:rsidR="00696635" w:rsidRPr="00AC7AD4" w:rsidRDefault="00696635" w:rsidP="00AC7AD4">
      <w:pPr>
        <w:tabs>
          <w:tab w:val="left" w:pos="709"/>
        </w:tabs>
        <w:autoSpaceDE w:val="0"/>
        <w:autoSpaceDN w:val="0"/>
        <w:adjustRightInd w:val="0"/>
        <w:spacing w:before="62" w:after="0" w:line="274" w:lineRule="exact"/>
        <w:jc w:val="both"/>
        <w:rPr>
          <w:rFonts w:ascii="Times New Roman" w:hAnsi="Times New Roman"/>
          <w:sz w:val="18"/>
          <w:szCs w:val="18"/>
        </w:rPr>
      </w:pPr>
      <w:r w:rsidRPr="00AC7AD4">
        <w:rPr>
          <w:rFonts w:ascii="Times New Roman" w:hAnsi="Times New Roman"/>
          <w:sz w:val="18"/>
          <w:szCs w:val="18"/>
        </w:rPr>
        <w:tab/>
        <w:t>108.</w:t>
      </w:r>
      <w:r w:rsidRPr="00AC7AD4">
        <w:rPr>
          <w:rFonts w:ascii="Times New Roman" w:hAnsi="Times New Roman"/>
          <w:sz w:val="18"/>
          <w:szCs w:val="18"/>
        </w:rPr>
        <w:tab/>
        <w:t>Подписанное разрешение на ввод объекта в эксплуатацию регистрируется Специалистом в журнале выданных разрешений на  ввод объектов в эксплуатацию.</w:t>
      </w:r>
    </w:p>
    <w:p w:rsidR="00696635" w:rsidRPr="00AC7AD4" w:rsidRDefault="00696635" w:rsidP="00AC7AD4">
      <w:pPr>
        <w:autoSpaceDE w:val="0"/>
        <w:autoSpaceDN w:val="0"/>
        <w:adjustRightInd w:val="0"/>
        <w:spacing w:after="0" w:line="274" w:lineRule="exact"/>
        <w:ind w:left="730"/>
        <w:rPr>
          <w:rFonts w:ascii="Times New Roman" w:hAnsi="Times New Roman"/>
          <w:sz w:val="18"/>
          <w:szCs w:val="18"/>
        </w:rPr>
      </w:pPr>
      <w:r w:rsidRPr="00AC7AD4">
        <w:rPr>
          <w:rFonts w:ascii="Times New Roman" w:hAnsi="Times New Roman"/>
          <w:sz w:val="18"/>
          <w:szCs w:val="18"/>
        </w:rPr>
        <w:t>109.</w:t>
      </w:r>
      <w:r w:rsidRPr="00AC7AD4">
        <w:rPr>
          <w:rFonts w:ascii="Times New Roman" w:hAnsi="Times New Roman"/>
          <w:sz w:val="18"/>
          <w:szCs w:val="18"/>
        </w:rPr>
        <w:tab/>
        <w:t>Критерии принятия решения:</w:t>
      </w:r>
    </w:p>
    <w:p w:rsidR="00696635" w:rsidRPr="00AC7AD4" w:rsidRDefault="00696635" w:rsidP="00AC7AD4">
      <w:pPr>
        <w:numPr>
          <w:ilvl w:val="8"/>
          <w:numId w:val="0"/>
        </w:numPr>
        <w:autoSpaceDE w:val="0"/>
        <w:autoSpaceDN w:val="0"/>
        <w:adjustRightInd w:val="0"/>
        <w:spacing w:after="0" w:line="278" w:lineRule="exact"/>
        <w:ind w:firstLine="701"/>
        <w:rPr>
          <w:rFonts w:ascii="Times New Roman" w:hAnsi="Times New Roman"/>
          <w:sz w:val="18"/>
          <w:szCs w:val="18"/>
        </w:rPr>
      </w:pPr>
      <w:r w:rsidRPr="00AC7AD4">
        <w:rPr>
          <w:rFonts w:ascii="Times New Roman" w:hAnsi="Times New Roman"/>
          <w:sz w:val="18"/>
          <w:szCs w:val="18"/>
        </w:rPr>
        <w:t>- подготовка разрешения на ввод объекта в эксплуатацию либо отказ в выдаче разрешения на ввод объекта в эксплуатацию.</w:t>
      </w:r>
    </w:p>
    <w:p w:rsidR="00696635" w:rsidRPr="00AC7AD4" w:rsidRDefault="00696635" w:rsidP="00AC7AD4">
      <w:pPr>
        <w:tabs>
          <w:tab w:val="left" w:pos="709"/>
        </w:tabs>
        <w:autoSpaceDE w:val="0"/>
        <w:autoSpaceDN w:val="0"/>
        <w:adjustRightInd w:val="0"/>
        <w:spacing w:after="0" w:line="274" w:lineRule="exact"/>
        <w:jc w:val="both"/>
        <w:rPr>
          <w:rFonts w:ascii="Times New Roman" w:hAnsi="Times New Roman"/>
          <w:sz w:val="18"/>
          <w:szCs w:val="18"/>
        </w:rPr>
      </w:pPr>
      <w:r w:rsidRPr="00AC7AD4">
        <w:rPr>
          <w:rFonts w:ascii="Times New Roman" w:hAnsi="Times New Roman"/>
          <w:sz w:val="18"/>
          <w:szCs w:val="18"/>
        </w:rPr>
        <w:tab/>
        <w:t>110.</w:t>
      </w:r>
      <w:r w:rsidRPr="00AC7AD4">
        <w:rPr>
          <w:rFonts w:ascii="Times New Roman" w:hAnsi="Times New Roman"/>
          <w:sz w:val="18"/>
          <w:szCs w:val="18"/>
        </w:rPr>
        <w:tab/>
        <w:t>Результатом подготовки разрешения на ввод объекта в эксплуатацию либо отказа в выдаче разрешения на ввод объекта в эксплуатацию является разрешение на ввод объекта в эксплуатацию либо о</w:t>
      </w:r>
      <w:r>
        <w:rPr>
          <w:rFonts w:ascii="Times New Roman" w:hAnsi="Times New Roman"/>
          <w:sz w:val="18"/>
          <w:szCs w:val="18"/>
        </w:rPr>
        <w:t>тказ в выдаче такого разрешения.</w:t>
      </w:r>
    </w:p>
    <w:p w:rsidR="00696635" w:rsidRPr="00AC7AD4" w:rsidRDefault="00696635" w:rsidP="00AC7AD4">
      <w:pPr>
        <w:numPr>
          <w:ilvl w:val="8"/>
          <w:numId w:val="0"/>
        </w:numPr>
        <w:autoSpaceDE w:val="0"/>
        <w:autoSpaceDN w:val="0"/>
        <w:adjustRightInd w:val="0"/>
        <w:spacing w:before="29" w:after="0" w:line="278" w:lineRule="exact"/>
        <w:jc w:val="center"/>
        <w:rPr>
          <w:rFonts w:ascii="Times New Roman" w:hAnsi="Times New Roman"/>
          <w:b/>
          <w:bCs/>
          <w:sz w:val="18"/>
          <w:szCs w:val="18"/>
        </w:rPr>
      </w:pPr>
      <w:r w:rsidRPr="00AC7AD4">
        <w:rPr>
          <w:rFonts w:ascii="Times New Roman" w:hAnsi="Times New Roman"/>
          <w:b/>
          <w:bCs/>
          <w:sz w:val="18"/>
          <w:szCs w:val="18"/>
        </w:rPr>
        <w:t>Глава 26. Получение заявителем результата административной процедуры по выдаче разрешения на ввод объекта в эксплуатацию</w:t>
      </w:r>
    </w:p>
    <w:p w:rsidR="00696635" w:rsidRPr="00AC7AD4" w:rsidRDefault="00696635" w:rsidP="00AC7AD4">
      <w:pPr>
        <w:numPr>
          <w:ilvl w:val="0"/>
          <w:numId w:val="26"/>
        </w:numPr>
        <w:tabs>
          <w:tab w:val="left" w:pos="1205"/>
        </w:tabs>
        <w:autoSpaceDE w:val="0"/>
        <w:autoSpaceDN w:val="0"/>
        <w:adjustRightInd w:val="0"/>
        <w:spacing w:after="0" w:line="274" w:lineRule="exact"/>
        <w:ind w:firstLine="720"/>
        <w:jc w:val="both"/>
        <w:rPr>
          <w:rFonts w:ascii="Times New Roman" w:hAnsi="Times New Roman"/>
          <w:sz w:val="18"/>
          <w:szCs w:val="18"/>
        </w:rPr>
      </w:pPr>
      <w:r w:rsidRPr="00AC7AD4">
        <w:rPr>
          <w:rFonts w:ascii="Times New Roman" w:hAnsi="Times New Roman"/>
          <w:sz w:val="18"/>
          <w:szCs w:val="18"/>
        </w:rPr>
        <w:t>Основанием для получения заявителем результата административной процедуры по выдаче разрешения на ввод объекта в эксплуатацию является готовность разрешения на ввод объекта в эксплуатацию либо отказа в выдаче разрешения на ввод объекта в эксплуатацию.</w:t>
      </w:r>
    </w:p>
    <w:p w:rsidR="00696635" w:rsidRPr="00AC7AD4" w:rsidRDefault="00696635" w:rsidP="00AC7AD4">
      <w:pPr>
        <w:numPr>
          <w:ilvl w:val="0"/>
          <w:numId w:val="26"/>
        </w:numPr>
        <w:tabs>
          <w:tab w:val="left" w:pos="1205"/>
        </w:tabs>
        <w:autoSpaceDE w:val="0"/>
        <w:autoSpaceDN w:val="0"/>
        <w:adjustRightInd w:val="0"/>
        <w:spacing w:after="0" w:line="274" w:lineRule="exact"/>
        <w:ind w:firstLine="720"/>
        <w:jc w:val="both"/>
        <w:rPr>
          <w:rFonts w:ascii="Times New Roman" w:hAnsi="Times New Roman"/>
          <w:sz w:val="18"/>
          <w:szCs w:val="18"/>
        </w:rPr>
      </w:pPr>
      <w:r w:rsidRPr="00AC7AD4">
        <w:rPr>
          <w:rFonts w:ascii="Times New Roman" w:hAnsi="Times New Roman"/>
          <w:sz w:val="18"/>
          <w:szCs w:val="18"/>
        </w:rPr>
        <w:t>Специалист, информирует заявителя о готовности разрешения на ввод объекта в эксплуатацию (отказа в выдаче разрешения на ввод объекта в эксплуатацию) посредством телефона или путем направления уведомления на электронный адрес, указанных заявителем в заявлении.</w:t>
      </w:r>
    </w:p>
    <w:p w:rsidR="00696635" w:rsidRPr="00AC7AD4" w:rsidRDefault="00696635" w:rsidP="00AC7AD4">
      <w:pPr>
        <w:numPr>
          <w:ilvl w:val="0"/>
          <w:numId w:val="26"/>
        </w:numPr>
        <w:tabs>
          <w:tab w:val="left" w:pos="1205"/>
        </w:tabs>
        <w:autoSpaceDE w:val="0"/>
        <w:autoSpaceDN w:val="0"/>
        <w:adjustRightInd w:val="0"/>
        <w:spacing w:after="0" w:line="274" w:lineRule="exact"/>
        <w:ind w:firstLine="720"/>
        <w:jc w:val="both"/>
        <w:rPr>
          <w:rFonts w:ascii="Times New Roman" w:hAnsi="Times New Roman"/>
          <w:sz w:val="18"/>
          <w:szCs w:val="18"/>
        </w:rPr>
      </w:pPr>
      <w:r w:rsidRPr="00AC7AD4">
        <w:rPr>
          <w:rFonts w:ascii="Times New Roman" w:hAnsi="Times New Roman"/>
          <w:sz w:val="18"/>
          <w:szCs w:val="18"/>
        </w:rPr>
        <w:t>Для получения результата административной процедуры по выдаче разрешения на ввод объекта в эксплуатацию заявитель по истечении 7-и рабочих дней со дня принятия заявления о выдаче разрешения на ввод объекта в эксплуатации обращается в отдел по архитектуре, строительству и ЖКХ  Администрации Притобольного района.</w:t>
      </w:r>
    </w:p>
    <w:p w:rsidR="00696635" w:rsidRPr="00AC7AD4" w:rsidRDefault="00696635" w:rsidP="00AC7AD4">
      <w:pPr>
        <w:numPr>
          <w:ilvl w:val="0"/>
          <w:numId w:val="26"/>
        </w:numPr>
        <w:tabs>
          <w:tab w:val="left" w:pos="1205"/>
        </w:tabs>
        <w:autoSpaceDE w:val="0"/>
        <w:autoSpaceDN w:val="0"/>
        <w:adjustRightInd w:val="0"/>
        <w:spacing w:after="0" w:line="274" w:lineRule="exact"/>
        <w:ind w:firstLine="720"/>
        <w:jc w:val="both"/>
        <w:rPr>
          <w:rFonts w:ascii="Times New Roman" w:hAnsi="Times New Roman"/>
          <w:sz w:val="18"/>
          <w:szCs w:val="18"/>
        </w:rPr>
      </w:pPr>
      <w:r w:rsidRPr="00AC7AD4">
        <w:rPr>
          <w:rFonts w:ascii="Times New Roman" w:hAnsi="Times New Roman"/>
          <w:sz w:val="18"/>
          <w:szCs w:val="18"/>
        </w:rPr>
        <w:t>Специалист, осуществляет выдачу разрешения на ввод объекта в эксплуатацию, выполняя следующие действия:</w:t>
      </w:r>
    </w:p>
    <w:p w:rsidR="00696635" w:rsidRPr="00AC7AD4" w:rsidRDefault="00696635" w:rsidP="00AC7AD4">
      <w:pPr>
        <w:tabs>
          <w:tab w:val="left" w:pos="1027"/>
        </w:tabs>
        <w:autoSpaceDE w:val="0"/>
        <w:autoSpaceDN w:val="0"/>
        <w:adjustRightInd w:val="0"/>
        <w:spacing w:after="0" w:line="274" w:lineRule="exact"/>
        <w:ind w:firstLine="709"/>
        <w:jc w:val="both"/>
        <w:rPr>
          <w:rFonts w:ascii="Times New Roman" w:hAnsi="Times New Roman"/>
          <w:sz w:val="18"/>
          <w:szCs w:val="18"/>
        </w:rPr>
      </w:pPr>
      <w:r w:rsidRPr="00AC7AD4">
        <w:rPr>
          <w:rFonts w:ascii="Times New Roman" w:hAnsi="Times New Roman"/>
          <w:sz w:val="18"/>
          <w:szCs w:val="18"/>
        </w:rPr>
        <w:t>1) устанавливает личность каждого обратившегося гражданина путем проверки документа, удостоверяющего его личность. При обращении представителя заявителя устанавливает личность представителя и наличие у него полномочий заявителя путем проверки документа, удостоверяющего его личность, и документа, подтверждающего его полномочия представителя (если данный документ отсутствует в деле, то копия документа подшивается в дело);</w:t>
      </w:r>
    </w:p>
    <w:p w:rsidR="00696635" w:rsidRPr="00AC7AD4" w:rsidRDefault="00696635" w:rsidP="00AC7AD4">
      <w:pPr>
        <w:numPr>
          <w:ilvl w:val="0"/>
          <w:numId w:val="23"/>
        </w:numPr>
        <w:tabs>
          <w:tab w:val="left" w:pos="1027"/>
        </w:tabs>
        <w:autoSpaceDE w:val="0"/>
        <w:autoSpaceDN w:val="0"/>
        <w:adjustRightInd w:val="0"/>
        <w:spacing w:after="0" w:line="274" w:lineRule="exact"/>
        <w:ind w:firstLine="710"/>
        <w:jc w:val="both"/>
        <w:rPr>
          <w:rFonts w:ascii="Times New Roman" w:hAnsi="Times New Roman"/>
          <w:sz w:val="18"/>
          <w:szCs w:val="18"/>
        </w:rPr>
      </w:pPr>
      <w:r w:rsidRPr="00AC7AD4">
        <w:rPr>
          <w:rFonts w:ascii="Times New Roman" w:hAnsi="Times New Roman"/>
          <w:sz w:val="18"/>
          <w:szCs w:val="18"/>
        </w:rPr>
        <w:t>Выдает результат административной процедуры по выдаче разрешения на ввод объекта в эксплуатацию.</w:t>
      </w:r>
    </w:p>
    <w:p w:rsidR="00696635" w:rsidRPr="00AC7AD4" w:rsidRDefault="00696635" w:rsidP="00AC7AD4">
      <w:pPr>
        <w:numPr>
          <w:ilvl w:val="0"/>
          <w:numId w:val="27"/>
        </w:numPr>
        <w:tabs>
          <w:tab w:val="left" w:pos="1205"/>
        </w:tabs>
        <w:autoSpaceDE w:val="0"/>
        <w:autoSpaceDN w:val="0"/>
        <w:adjustRightInd w:val="0"/>
        <w:spacing w:after="0" w:line="274" w:lineRule="exact"/>
        <w:ind w:firstLine="720"/>
        <w:jc w:val="both"/>
        <w:rPr>
          <w:rFonts w:ascii="Times New Roman" w:hAnsi="Times New Roman"/>
          <w:sz w:val="18"/>
          <w:szCs w:val="18"/>
        </w:rPr>
      </w:pPr>
      <w:r w:rsidRPr="00AC7AD4">
        <w:rPr>
          <w:rFonts w:ascii="Times New Roman" w:hAnsi="Times New Roman"/>
          <w:sz w:val="18"/>
          <w:szCs w:val="18"/>
        </w:rPr>
        <w:t>Продолжительность получения заявителем результата административной процедуры по выдаче разрешения на ввод объекта в эксплуатацию не должна превышать 15 минут. Максимальный срок получения заявителем результата административной процедуры по выдаче разрешения на ввод объекта в эксплуатацию не должен превышать 1 дня.</w:t>
      </w:r>
    </w:p>
    <w:p w:rsidR="00696635" w:rsidRPr="00AC7AD4" w:rsidRDefault="00696635" w:rsidP="00AC7AD4">
      <w:pPr>
        <w:numPr>
          <w:ilvl w:val="0"/>
          <w:numId w:val="27"/>
        </w:numPr>
        <w:tabs>
          <w:tab w:val="left" w:pos="1205"/>
        </w:tabs>
        <w:autoSpaceDE w:val="0"/>
        <w:autoSpaceDN w:val="0"/>
        <w:adjustRightInd w:val="0"/>
        <w:spacing w:after="0" w:line="274" w:lineRule="exact"/>
        <w:ind w:firstLine="720"/>
        <w:jc w:val="both"/>
        <w:rPr>
          <w:rFonts w:ascii="Times New Roman" w:hAnsi="Times New Roman"/>
          <w:sz w:val="18"/>
          <w:szCs w:val="18"/>
        </w:rPr>
      </w:pPr>
      <w:r w:rsidRPr="00AC7AD4">
        <w:rPr>
          <w:rFonts w:ascii="Times New Roman" w:hAnsi="Times New Roman"/>
          <w:sz w:val="18"/>
          <w:szCs w:val="18"/>
        </w:rPr>
        <w:t>При не явке заявителя за получением результата административной процедуры по выдаче разрешения на ввод объекта в эксплуатацию по истечении 5-и рабочих дней, со дня истечения срока предоставления муниципальной услуги, разрешение на ввод объекта в эксплуатацию или отказ в выдаче разрешения на ввод объекта в эксплуатацию направляются в адрес заявителя по почте.</w:t>
      </w:r>
    </w:p>
    <w:p w:rsidR="00696635" w:rsidRPr="00AC7AD4" w:rsidRDefault="00696635" w:rsidP="00AC7AD4">
      <w:pPr>
        <w:numPr>
          <w:ilvl w:val="0"/>
          <w:numId w:val="27"/>
        </w:numPr>
        <w:tabs>
          <w:tab w:val="left" w:pos="1205"/>
        </w:tabs>
        <w:autoSpaceDE w:val="0"/>
        <w:autoSpaceDN w:val="0"/>
        <w:adjustRightInd w:val="0"/>
        <w:spacing w:after="0" w:line="274" w:lineRule="exact"/>
        <w:ind w:firstLine="720"/>
        <w:jc w:val="both"/>
        <w:rPr>
          <w:rFonts w:ascii="Times New Roman" w:hAnsi="Times New Roman"/>
          <w:sz w:val="18"/>
          <w:szCs w:val="18"/>
        </w:rPr>
      </w:pPr>
      <w:r w:rsidRPr="00AC7AD4">
        <w:rPr>
          <w:rFonts w:ascii="Times New Roman" w:hAnsi="Times New Roman"/>
          <w:sz w:val="18"/>
          <w:szCs w:val="18"/>
        </w:rPr>
        <w:t>Один экземпляр разрешения на ввод объекта в эксплуатацию приобщается к делу о застроенных или подлежащих застройке земельных участках. Два экземпляра разрешения на ввод объекта в эксплуатацию передаются Специалистом, заявителю.</w:t>
      </w:r>
    </w:p>
    <w:p w:rsidR="00696635" w:rsidRPr="00AC7AD4" w:rsidRDefault="00696635" w:rsidP="00AC7AD4">
      <w:pPr>
        <w:numPr>
          <w:ilvl w:val="0"/>
          <w:numId w:val="28"/>
        </w:numPr>
        <w:tabs>
          <w:tab w:val="left" w:pos="1262"/>
        </w:tabs>
        <w:autoSpaceDE w:val="0"/>
        <w:autoSpaceDN w:val="0"/>
        <w:adjustRightInd w:val="0"/>
        <w:spacing w:after="0" w:line="274" w:lineRule="exact"/>
        <w:jc w:val="both"/>
        <w:rPr>
          <w:rFonts w:ascii="Times New Roman" w:hAnsi="Times New Roman"/>
          <w:sz w:val="18"/>
          <w:szCs w:val="18"/>
        </w:rPr>
      </w:pPr>
      <w:r w:rsidRPr="00AC7AD4">
        <w:rPr>
          <w:rFonts w:ascii="Times New Roman" w:hAnsi="Times New Roman"/>
          <w:sz w:val="18"/>
          <w:szCs w:val="18"/>
        </w:rPr>
        <w:t>Специалист направляет в течение 3-х дней со дня выдачи разрешения в орган, уполномоченный на осуществление государственного строительного надзора, в органы местного самоуправления копию разрешения на ввод объекта в эксплуатацию.</w:t>
      </w:r>
    </w:p>
    <w:p w:rsidR="00696635" w:rsidRPr="00AC7AD4" w:rsidRDefault="00696635" w:rsidP="00AC7AD4">
      <w:pPr>
        <w:numPr>
          <w:ilvl w:val="0"/>
          <w:numId w:val="28"/>
        </w:numPr>
        <w:tabs>
          <w:tab w:val="left" w:pos="1262"/>
        </w:tabs>
        <w:autoSpaceDE w:val="0"/>
        <w:autoSpaceDN w:val="0"/>
        <w:adjustRightInd w:val="0"/>
        <w:spacing w:after="0" w:line="274" w:lineRule="exact"/>
        <w:jc w:val="both"/>
        <w:rPr>
          <w:rFonts w:ascii="Times New Roman" w:hAnsi="Times New Roman"/>
          <w:sz w:val="18"/>
          <w:szCs w:val="18"/>
        </w:rPr>
      </w:pPr>
      <w:r w:rsidRPr="00AC7AD4">
        <w:rPr>
          <w:rFonts w:ascii="Times New Roman" w:hAnsi="Times New Roman"/>
          <w:sz w:val="18"/>
          <w:szCs w:val="18"/>
        </w:rPr>
        <w:t>Ответственным за получение заявителем результата административной процедуры по выдаче разрешения на ввод объекта в эксплуатацию является Специалист.</w:t>
      </w:r>
    </w:p>
    <w:p w:rsidR="00696635" w:rsidRPr="00AC7AD4" w:rsidRDefault="00696635" w:rsidP="00AC7AD4">
      <w:pPr>
        <w:numPr>
          <w:ilvl w:val="0"/>
          <w:numId w:val="28"/>
        </w:numPr>
        <w:tabs>
          <w:tab w:val="left" w:pos="1262"/>
        </w:tabs>
        <w:autoSpaceDE w:val="0"/>
        <w:autoSpaceDN w:val="0"/>
        <w:adjustRightInd w:val="0"/>
        <w:spacing w:after="0" w:line="274" w:lineRule="exact"/>
        <w:rPr>
          <w:rFonts w:ascii="Times New Roman" w:hAnsi="Times New Roman"/>
          <w:sz w:val="18"/>
          <w:szCs w:val="18"/>
        </w:rPr>
      </w:pPr>
      <w:r w:rsidRPr="00AC7AD4">
        <w:rPr>
          <w:rFonts w:ascii="Times New Roman" w:hAnsi="Times New Roman"/>
          <w:sz w:val="18"/>
          <w:szCs w:val="18"/>
        </w:rPr>
        <w:t>Критерии принятия решений:</w:t>
      </w:r>
    </w:p>
    <w:p w:rsidR="00696635" w:rsidRPr="00AC7AD4" w:rsidRDefault="00696635" w:rsidP="00AC7AD4">
      <w:pPr>
        <w:numPr>
          <w:ilvl w:val="8"/>
          <w:numId w:val="0"/>
        </w:numPr>
        <w:autoSpaceDE w:val="0"/>
        <w:autoSpaceDN w:val="0"/>
        <w:adjustRightInd w:val="0"/>
        <w:spacing w:after="0" w:line="274" w:lineRule="exact"/>
        <w:ind w:firstLine="701"/>
        <w:jc w:val="both"/>
        <w:rPr>
          <w:rFonts w:ascii="Times New Roman" w:hAnsi="Times New Roman"/>
          <w:sz w:val="18"/>
          <w:szCs w:val="18"/>
        </w:rPr>
      </w:pPr>
      <w:r w:rsidRPr="00AC7AD4">
        <w:rPr>
          <w:rFonts w:ascii="Times New Roman" w:hAnsi="Times New Roman"/>
          <w:sz w:val="18"/>
          <w:szCs w:val="18"/>
        </w:rPr>
        <w:t>1) решение о выдаче (направлении) разрешения на ввод объекта в эксплуатацию или об отказе в выдаче разрешения на ввод объекта в эксплуатацию принимается на основании явки заявителя за получением результата административной процедуры, наличия документа, удостоверяющего личность при обращении заявителя лично и при наличии документа, удостоверяющего личность и документа, подтверждающего полномочия при обращении представителя заявителя</w:t>
      </w:r>
    </w:p>
    <w:p w:rsidR="00696635" w:rsidRPr="00D146A0" w:rsidRDefault="00696635" w:rsidP="00D146A0">
      <w:pPr>
        <w:tabs>
          <w:tab w:val="left" w:pos="1262"/>
        </w:tabs>
        <w:autoSpaceDE w:val="0"/>
        <w:autoSpaceDN w:val="0"/>
        <w:adjustRightInd w:val="0"/>
        <w:spacing w:after="0" w:line="274" w:lineRule="exact"/>
        <w:ind w:firstLine="709"/>
        <w:jc w:val="both"/>
        <w:rPr>
          <w:rFonts w:ascii="Times New Roman" w:hAnsi="Times New Roman"/>
          <w:sz w:val="18"/>
          <w:szCs w:val="18"/>
        </w:rPr>
      </w:pPr>
      <w:r w:rsidRPr="00AC7AD4">
        <w:rPr>
          <w:rFonts w:ascii="Times New Roman" w:hAnsi="Times New Roman"/>
          <w:sz w:val="18"/>
          <w:szCs w:val="18"/>
        </w:rPr>
        <w:t>121.</w:t>
      </w:r>
      <w:r w:rsidRPr="00AC7AD4">
        <w:rPr>
          <w:rFonts w:ascii="Times New Roman" w:hAnsi="Times New Roman"/>
          <w:sz w:val="18"/>
          <w:szCs w:val="18"/>
        </w:rPr>
        <w:tab/>
        <w:t>Результатом административной процедуры по получению заявителем разрешения на ввод объекта в эксплуатацию является получение заявителем разрешения на ввод объекта в эксплуатацию или отказ в выдаче разрешения на ввод объекта в эксплуатацию.</w:t>
      </w:r>
    </w:p>
    <w:p w:rsidR="00696635" w:rsidRPr="00AC7AD4" w:rsidRDefault="00696635" w:rsidP="00AC7AD4">
      <w:pPr>
        <w:keepNext/>
        <w:keepLines/>
        <w:widowControl w:val="0"/>
        <w:numPr>
          <w:ilvl w:val="8"/>
          <w:numId w:val="0"/>
        </w:numPr>
        <w:spacing w:after="0" w:line="274" w:lineRule="exact"/>
        <w:ind w:right="720"/>
        <w:jc w:val="center"/>
        <w:outlineLvl w:val="1"/>
        <w:rPr>
          <w:rFonts w:ascii="Times New Roman" w:hAnsi="Times New Roman"/>
          <w:b/>
          <w:bCs/>
          <w:sz w:val="18"/>
          <w:szCs w:val="18"/>
        </w:rPr>
      </w:pPr>
      <w:bookmarkStart w:id="11" w:name="bookmark28"/>
      <w:r w:rsidRPr="00AC7AD4">
        <w:rPr>
          <w:rFonts w:ascii="Times New Roman" w:hAnsi="Times New Roman"/>
          <w:b/>
          <w:bCs/>
          <w:color w:val="000000"/>
          <w:sz w:val="18"/>
          <w:szCs w:val="18"/>
        </w:rPr>
        <w:t>Глава 27. Особенности выполнения административных процедур в электронной форме</w:t>
      </w:r>
      <w:bookmarkEnd w:id="11"/>
    </w:p>
    <w:p w:rsidR="00696635" w:rsidRPr="00AC7AD4" w:rsidRDefault="00696635" w:rsidP="00AC7AD4">
      <w:pPr>
        <w:widowControl w:val="0"/>
        <w:numPr>
          <w:ilvl w:val="0"/>
          <w:numId w:val="29"/>
        </w:numPr>
        <w:tabs>
          <w:tab w:val="left" w:pos="1173"/>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Информация и обеспечение доступа к сведениям о государственной услуге доступны через государственную информационную систему "Единый портал государственных и муниципальных услуг (функций)".</w:t>
      </w:r>
    </w:p>
    <w:p w:rsidR="00696635" w:rsidRPr="00AC7AD4" w:rsidRDefault="00696635" w:rsidP="00AC7AD4">
      <w:pPr>
        <w:widowControl w:val="0"/>
        <w:numPr>
          <w:ilvl w:val="0"/>
          <w:numId w:val="29"/>
        </w:numPr>
        <w:tabs>
          <w:tab w:val="left" w:pos="1173"/>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В случае возможности получения муниципальной услуги в электронной форме запрос и документы представляются заявителем по электронным каналам связи посредством государственной информационной системе "Единый портал государственных и муниципальных услуг (функций)" путем запуска услуги в разделе "Личный кабинет".</w:t>
      </w:r>
    </w:p>
    <w:p w:rsidR="00696635" w:rsidRPr="00AC7AD4" w:rsidRDefault="00696635" w:rsidP="00AC7AD4">
      <w:pPr>
        <w:widowControl w:val="0"/>
        <w:numPr>
          <w:ilvl w:val="0"/>
          <w:numId w:val="29"/>
        </w:numPr>
        <w:tabs>
          <w:tab w:val="left" w:pos="1315"/>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Информирование о ходе предоставления муниципальной услуги осуществляется при использовании раздела "Личный кабинет" государственной информационной системы "Единый портал государственных и муниципальных услуг (функций)". В ходе предоставления муниципальной услуги информационная система исполнения регламента отправляет статусы услуги.</w:t>
      </w:r>
    </w:p>
    <w:p w:rsidR="00696635" w:rsidRPr="00AC7AD4" w:rsidRDefault="00696635" w:rsidP="00AC7AD4">
      <w:pPr>
        <w:widowControl w:val="0"/>
        <w:numPr>
          <w:ilvl w:val="0"/>
          <w:numId w:val="29"/>
        </w:numPr>
        <w:tabs>
          <w:tab w:val="left" w:pos="1173"/>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Проверка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установление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осуществляется в соответствии с действующим законодательством.</w:t>
      </w:r>
    </w:p>
    <w:p w:rsidR="00696635" w:rsidRPr="00AC7AD4" w:rsidRDefault="00696635" w:rsidP="00AC7AD4">
      <w:pPr>
        <w:widowControl w:val="0"/>
        <w:numPr>
          <w:ilvl w:val="0"/>
          <w:numId w:val="29"/>
        </w:numPr>
        <w:tabs>
          <w:tab w:val="left" w:pos="1173"/>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В электронной форме могут осуществляться следующие административные процедуры:</w:t>
      </w:r>
    </w:p>
    <w:p w:rsidR="00696635" w:rsidRPr="00AC7AD4" w:rsidRDefault="00696635" w:rsidP="00AC7AD4">
      <w:pPr>
        <w:numPr>
          <w:ilvl w:val="8"/>
          <w:numId w:val="0"/>
        </w:numPr>
        <w:tabs>
          <w:tab w:val="left" w:pos="0"/>
        </w:tabs>
        <w:autoSpaceDE w:val="0"/>
        <w:autoSpaceDN w:val="0"/>
        <w:adjustRightInd w:val="0"/>
        <w:spacing w:after="0" w:line="274" w:lineRule="exact"/>
        <w:ind w:firstLine="993"/>
        <w:jc w:val="both"/>
        <w:rPr>
          <w:rFonts w:ascii="Times New Roman" w:hAnsi="Times New Roman"/>
          <w:sz w:val="18"/>
          <w:szCs w:val="18"/>
        </w:rPr>
      </w:pPr>
      <w:r w:rsidRPr="00AC7AD4">
        <w:rPr>
          <w:rFonts w:ascii="Times New Roman" w:hAnsi="Times New Roman"/>
          <w:sz w:val="18"/>
          <w:szCs w:val="18"/>
        </w:rPr>
        <w:t>1) прием и регистрация заявления и документов, прилагаемых к заявлению о выдаче разрешения на ввод объекта в эксплуатацию;</w:t>
      </w:r>
    </w:p>
    <w:p w:rsidR="00696635" w:rsidRPr="00AC7AD4" w:rsidRDefault="00696635" w:rsidP="00AC7AD4">
      <w:pPr>
        <w:numPr>
          <w:ilvl w:val="8"/>
          <w:numId w:val="0"/>
        </w:numPr>
        <w:tabs>
          <w:tab w:val="left" w:pos="0"/>
        </w:tabs>
        <w:autoSpaceDE w:val="0"/>
        <w:autoSpaceDN w:val="0"/>
        <w:adjustRightInd w:val="0"/>
        <w:spacing w:after="0" w:line="274" w:lineRule="exact"/>
        <w:ind w:firstLine="993"/>
        <w:jc w:val="both"/>
        <w:rPr>
          <w:rFonts w:ascii="Times New Roman" w:hAnsi="Times New Roman"/>
          <w:sz w:val="18"/>
          <w:szCs w:val="18"/>
        </w:rPr>
      </w:pPr>
      <w:r w:rsidRPr="00AC7AD4">
        <w:rPr>
          <w:rFonts w:ascii="Times New Roman" w:hAnsi="Times New Roman"/>
          <w:sz w:val="18"/>
          <w:szCs w:val="18"/>
        </w:rPr>
        <w:t>2) межведомственное информационное взаимодействие;</w:t>
      </w:r>
    </w:p>
    <w:p w:rsidR="00696635" w:rsidRPr="00AC7AD4" w:rsidRDefault="00696635" w:rsidP="00AC7AD4">
      <w:pPr>
        <w:numPr>
          <w:ilvl w:val="8"/>
          <w:numId w:val="0"/>
        </w:numPr>
        <w:tabs>
          <w:tab w:val="left" w:pos="0"/>
        </w:tabs>
        <w:autoSpaceDE w:val="0"/>
        <w:autoSpaceDN w:val="0"/>
        <w:adjustRightInd w:val="0"/>
        <w:spacing w:after="0" w:line="274" w:lineRule="exact"/>
        <w:ind w:firstLine="993"/>
        <w:jc w:val="both"/>
        <w:rPr>
          <w:rFonts w:ascii="Times New Roman" w:hAnsi="Times New Roman"/>
          <w:sz w:val="18"/>
          <w:szCs w:val="18"/>
        </w:rPr>
      </w:pPr>
      <w:r w:rsidRPr="00AC7AD4">
        <w:rPr>
          <w:rFonts w:ascii="Times New Roman" w:hAnsi="Times New Roman"/>
          <w:sz w:val="18"/>
          <w:szCs w:val="18"/>
        </w:rPr>
        <w:t>3) рассмотрение и проверка представленных документов, необходимых для выдачи разрешения на ввод объекта в эксплуатацию.</w:t>
      </w:r>
    </w:p>
    <w:p w:rsidR="00696635" w:rsidRPr="00AC7AD4" w:rsidRDefault="00696635" w:rsidP="00AC7AD4">
      <w:pPr>
        <w:widowControl w:val="0"/>
        <w:numPr>
          <w:ilvl w:val="0"/>
          <w:numId w:val="29"/>
        </w:numPr>
        <w:tabs>
          <w:tab w:val="left" w:pos="1173"/>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Заявление и прилагаемые к нему документы, а также уведомление о переходе права заявитель вправе представить в электронной форме с соблюдением требований, предъявляемых законодательством о градостроительной деятельности и настоящим Административным регламентом.</w:t>
      </w:r>
    </w:p>
    <w:p w:rsidR="00696635" w:rsidRPr="00AC7AD4" w:rsidRDefault="00696635" w:rsidP="00AC7AD4">
      <w:pPr>
        <w:widowControl w:val="0"/>
        <w:numPr>
          <w:ilvl w:val="0"/>
          <w:numId w:val="29"/>
        </w:numPr>
        <w:tabs>
          <w:tab w:val="left" w:pos="735"/>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К заявлению должна быть приложена опись документов, которые представляются заявителем, а также опись документов, которые не представляются с указанием юридических оснований, допускающих такую возможность.</w:t>
      </w:r>
    </w:p>
    <w:p w:rsidR="00696635" w:rsidRPr="00AC7AD4" w:rsidRDefault="00696635" w:rsidP="00AC7AD4">
      <w:pPr>
        <w:widowControl w:val="0"/>
        <w:numPr>
          <w:ilvl w:val="0"/>
          <w:numId w:val="29"/>
        </w:numPr>
        <w:tabs>
          <w:tab w:val="left" w:pos="1167"/>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В описи документов, которые не представляются, должны быть указаны их точные наименования, органы, выдавшие их, регистрационные номера, даты регистрации, в отдельных случаях - сведения, содержащиеся в них, которые необходимы для подачи соответствующих запросов.</w:t>
      </w:r>
    </w:p>
    <w:p w:rsidR="00696635" w:rsidRPr="00AC7AD4" w:rsidRDefault="00696635" w:rsidP="00AC7AD4">
      <w:pPr>
        <w:widowControl w:val="0"/>
        <w:numPr>
          <w:ilvl w:val="0"/>
          <w:numId w:val="29"/>
        </w:numPr>
        <w:tabs>
          <w:tab w:val="left" w:pos="1167"/>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С целью уточнения представляемых сведений, необходимых для подачи запроса, Специалист имеет право любым из возможных способов (по телефону, электронной почте) запросить у заявителя предоставления недостающих сведений. Такие сведения должны быть представлены заявителем незамедлительно, в день обращения.</w:t>
      </w:r>
    </w:p>
    <w:p w:rsidR="00696635" w:rsidRPr="00AC7AD4" w:rsidRDefault="00696635" w:rsidP="00AC7AD4">
      <w:pPr>
        <w:widowControl w:val="0"/>
        <w:numPr>
          <w:ilvl w:val="0"/>
          <w:numId w:val="29"/>
        </w:numPr>
        <w:tabs>
          <w:tab w:val="left" w:pos="1167"/>
        </w:tabs>
        <w:spacing w:after="0" w:line="274" w:lineRule="exact"/>
        <w:ind w:firstLine="709"/>
        <w:jc w:val="both"/>
        <w:rPr>
          <w:rFonts w:ascii="Times New Roman" w:hAnsi="Times New Roman"/>
          <w:sz w:val="18"/>
          <w:szCs w:val="18"/>
        </w:rPr>
      </w:pPr>
      <w:r w:rsidRPr="00AC7AD4">
        <w:rPr>
          <w:rFonts w:ascii="Times New Roman" w:hAnsi="Times New Roman"/>
          <w:color w:val="000000"/>
          <w:sz w:val="18"/>
          <w:szCs w:val="18"/>
        </w:rPr>
        <w:t>Непредставление документов и сведений о них служит основанием для отказа в выдаче разрешения в порядке, установленном при отсутствии документов.</w:t>
      </w:r>
    </w:p>
    <w:p w:rsidR="00696635" w:rsidRPr="00AC7AD4" w:rsidRDefault="00696635" w:rsidP="00AC7AD4">
      <w:pPr>
        <w:widowControl w:val="0"/>
        <w:numPr>
          <w:ilvl w:val="0"/>
          <w:numId w:val="29"/>
        </w:numPr>
        <w:tabs>
          <w:tab w:val="left" w:pos="1167"/>
        </w:tabs>
        <w:spacing w:after="240" w:line="274" w:lineRule="exact"/>
        <w:ind w:firstLine="709"/>
        <w:jc w:val="both"/>
        <w:rPr>
          <w:rFonts w:ascii="Times New Roman" w:hAnsi="Times New Roman"/>
          <w:sz w:val="18"/>
          <w:szCs w:val="18"/>
        </w:rPr>
      </w:pPr>
      <w:r w:rsidRPr="00AC7AD4">
        <w:rPr>
          <w:rFonts w:ascii="Times New Roman" w:hAnsi="Times New Roman"/>
          <w:color w:val="000000"/>
          <w:sz w:val="18"/>
          <w:szCs w:val="18"/>
        </w:rPr>
        <w:t>При введении в действие соответствующих информационных систем обеспечивается возможность получения заявителем сведений о ходе выполнения муниципальной услуги в электронной форме, а также обеспечивается соответствующее информационное взаимодействие между поставщиками и потребителями информации при предоставлении муниципальной услуги, в том числе и при подаче соответствующих запросов.</w:t>
      </w:r>
    </w:p>
    <w:p w:rsidR="00696635" w:rsidRPr="00AC7AD4" w:rsidRDefault="00696635" w:rsidP="00AC7AD4">
      <w:pPr>
        <w:autoSpaceDE w:val="0"/>
        <w:autoSpaceDN w:val="0"/>
        <w:adjustRightInd w:val="0"/>
        <w:spacing w:after="0" w:line="240" w:lineRule="auto"/>
        <w:ind w:firstLine="540"/>
        <w:jc w:val="center"/>
        <w:rPr>
          <w:rFonts w:ascii="Times New Roman" w:hAnsi="Times New Roman"/>
          <w:b/>
          <w:sz w:val="18"/>
          <w:szCs w:val="18"/>
          <w:shd w:val="clear" w:color="auto" w:fill="FFFFFF"/>
        </w:rPr>
      </w:pPr>
      <w:r w:rsidRPr="00AC7AD4">
        <w:rPr>
          <w:rFonts w:ascii="Times New Roman" w:hAnsi="Times New Roman"/>
          <w:b/>
          <w:sz w:val="18"/>
          <w:szCs w:val="18"/>
          <w:shd w:val="clear" w:color="auto" w:fill="FFFFFF"/>
        </w:rPr>
        <w:t>Раздел IV.  Формы контроля за исполнением административного регламента</w:t>
      </w:r>
    </w:p>
    <w:p w:rsidR="00696635" w:rsidRPr="00AC7AD4" w:rsidRDefault="00696635" w:rsidP="00AC7AD4">
      <w:pPr>
        <w:spacing w:after="0" w:line="240" w:lineRule="auto"/>
        <w:jc w:val="center"/>
        <w:rPr>
          <w:rFonts w:ascii="Times New Roman" w:hAnsi="Times New Roman"/>
          <w:b/>
          <w:sz w:val="18"/>
          <w:szCs w:val="18"/>
        </w:rPr>
      </w:pPr>
    </w:p>
    <w:p w:rsidR="00696635" w:rsidRPr="00AC7AD4" w:rsidRDefault="00696635" w:rsidP="00AC7AD4">
      <w:pPr>
        <w:autoSpaceDE w:val="0"/>
        <w:autoSpaceDN w:val="0"/>
        <w:adjustRightInd w:val="0"/>
        <w:spacing w:after="0" w:line="240" w:lineRule="auto"/>
        <w:ind w:firstLine="540"/>
        <w:jc w:val="center"/>
        <w:rPr>
          <w:rFonts w:ascii="Times New Roman" w:hAnsi="Times New Roman"/>
          <w:b/>
          <w:sz w:val="18"/>
          <w:szCs w:val="18"/>
        </w:rPr>
      </w:pPr>
      <w:r w:rsidRPr="00AC7AD4">
        <w:rPr>
          <w:rFonts w:ascii="Times New Roman" w:hAnsi="Times New Roman"/>
          <w:b/>
          <w:sz w:val="18"/>
          <w:szCs w:val="18"/>
        </w:rPr>
        <w:t>Глава 28.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iCs/>
          <w:sz w:val="18"/>
          <w:szCs w:val="18"/>
        </w:rPr>
        <w:t xml:space="preserve">133. Текущий контроль за соблюдением и исполнением должностными лицами, ответственными за предоставление муниципальной услуги, положений регламента и иных нормативных правовых актов, устанавливающих требования к предоставлению муниципальной услуги, а также за принятием ими решений (далее – текущий контроль) осуществляется первым заместителем Главы Притобольного района. </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iCs/>
          <w:sz w:val="18"/>
          <w:szCs w:val="18"/>
        </w:rPr>
        <w:t>134. В ходе текущего контроля проверяются:</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iCs/>
          <w:sz w:val="18"/>
          <w:szCs w:val="18"/>
        </w:rPr>
        <w:t>1) соблюдение сроков исполнения административных процедур;</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iCs/>
          <w:sz w:val="18"/>
          <w:szCs w:val="18"/>
        </w:rPr>
        <w:t>2) последовательность исполнения административных процедур;</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iCs/>
          <w:sz w:val="18"/>
          <w:szCs w:val="18"/>
        </w:rPr>
        <w:t>3) правильность принятых решений при предоставлении муниципальной услуги.</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bCs/>
          <w:sz w:val="18"/>
          <w:szCs w:val="18"/>
        </w:rPr>
        <w:t xml:space="preserve">135. </w:t>
      </w:r>
      <w:r w:rsidRPr="00AC7AD4">
        <w:rPr>
          <w:rFonts w:ascii="Times New Roman" w:hAnsi="Times New Roman"/>
          <w:iCs/>
          <w:sz w:val="18"/>
          <w:szCs w:val="18"/>
        </w:rPr>
        <w:t>Текущий контроль осуществляется в формах:</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iCs/>
          <w:sz w:val="18"/>
          <w:szCs w:val="18"/>
        </w:rPr>
        <w:t>1) визирования, подписания документов - постоянно по административным процедурам в соответствии с установленными настоящим регламентом содержанием и сроками действий;</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iCs/>
          <w:sz w:val="18"/>
          <w:szCs w:val="18"/>
        </w:rPr>
        <w:t>2) дачи поручений должностным лицам</w:t>
      </w:r>
      <w:r w:rsidRPr="00AC7AD4">
        <w:rPr>
          <w:rFonts w:ascii="Times New Roman" w:hAnsi="Times New Roman"/>
          <w:sz w:val="18"/>
          <w:szCs w:val="18"/>
        </w:rPr>
        <w:t>, ответственным за предоставление муниципальной услуги, о подготовке и обобщении сведений о ходе, сроках и состоянии исполнения административных процедур;</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iCs/>
          <w:sz w:val="18"/>
          <w:szCs w:val="18"/>
        </w:rPr>
        <w:t xml:space="preserve">3) проведения проверок исполнения должностными лицами, </w:t>
      </w:r>
      <w:r w:rsidRPr="00AC7AD4">
        <w:rPr>
          <w:rFonts w:ascii="Times New Roman" w:hAnsi="Times New Roman"/>
          <w:sz w:val="18"/>
          <w:szCs w:val="18"/>
        </w:rPr>
        <w:t>ответственным за предоставление муниципальной услуги,</w:t>
      </w:r>
      <w:r w:rsidRPr="00AC7AD4">
        <w:rPr>
          <w:rFonts w:ascii="Times New Roman" w:hAnsi="Times New Roman"/>
          <w:iCs/>
          <w:sz w:val="18"/>
          <w:szCs w:val="18"/>
        </w:rPr>
        <w:t xml:space="preserve"> положений настоящего регламента, иных нормативных правовых актов, устанавливающих требования к предоставлению муниципальной услуги – в соответствии с установленной постановлением Администрации Притобольного района периодичностью.</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iCs/>
          <w:sz w:val="18"/>
          <w:szCs w:val="18"/>
        </w:rPr>
        <w:t>136. Для текущего контроля используются сведения, полученные в электронной базе данных, служебная корреспонденция Администрации Притобольного района, устная и письменная информация должностных лиц Администрации Притобольного района, в том числе проекты подготовленных документов.</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iCs/>
          <w:sz w:val="18"/>
          <w:szCs w:val="18"/>
        </w:rPr>
        <w:t>137. О случаях и причинах нарушения сроков и содержания административных процедур должностные лица, ответственные за предоставление муниципальной услуги, немедленно информируют своих непосредственных руководителей, а также осуществляют срочные меры по устранению нарушений.</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bCs/>
          <w:sz w:val="18"/>
          <w:szCs w:val="18"/>
        </w:rPr>
        <w:t xml:space="preserve">138. </w:t>
      </w:r>
      <w:r w:rsidRPr="00AC7AD4">
        <w:rPr>
          <w:rFonts w:ascii="Times New Roman" w:hAnsi="Times New Roman"/>
          <w:iCs/>
          <w:sz w:val="18"/>
          <w:szCs w:val="18"/>
        </w:rPr>
        <w:t>По результатам текущего контроля в случае выявления нарушений первый заместитель Главы Притобольного района дает указания по устранению выявленных нарушений и контролирует их устранение.</w:t>
      </w:r>
    </w:p>
    <w:p w:rsidR="00696635" w:rsidRPr="00AC7AD4" w:rsidRDefault="00696635" w:rsidP="00AC7AD4">
      <w:pPr>
        <w:autoSpaceDE w:val="0"/>
        <w:autoSpaceDN w:val="0"/>
        <w:adjustRightInd w:val="0"/>
        <w:spacing w:after="0" w:line="240" w:lineRule="auto"/>
        <w:ind w:firstLine="540"/>
        <w:jc w:val="both"/>
        <w:rPr>
          <w:rFonts w:ascii="Times New Roman" w:hAnsi="Times New Roman"/>
          <w:iCs/>
          <w:sz w:val="18"/>
          <w:szCs w:val="18"/>
        </w:rPr>
      </w:pPr>
    </w:p>
    <w:p w:rsidR="00696635" w:rsidRPr="00AC7AD4" w:rsidRDefault="00696635" w:rsidP="00AC7AD4">
      <w:pPr>
        <w:autoSpaceDE w:val="0"/>
        <w:autoSpaceDN w:val="0"/>
        <w:adjustRightInd w:val="0"/>
        <w:spacing w:after="0" w:line="240" w:lineRule="auto"/>
        <w:ind w:firstLine="540"/>
        <w:jc w:val="center"/>
        <w:rPr>
          <w:rFonts w:ascii="Times New Roman" w:hAnsi="Times New Roman"/>
          <w:b/>
          <w:bCs/>
          <w:sz w:val="18"/>
          <w:szCs w:val="18"/>
        </w:rPr>
      </w:pPr>
      <w:r w:rsidRPr="00AC7AD4">
        <w:rPr>
          <w:rFonts w:ascii="Times New Roman" w:hAnsi="Times New Roman"/>
          <w:b/>
          <w:sz w:val="18"/>
          <w:szCs w:val="18"/>
        </w:rPr>
        <w:t>Глава 29. П</w:t>
      </w:r>
      <w:r w:rsidRPr="00AC7AD4">
        <w:rPr>
          <w:rFonts w:ascii="Times New Roman" w:hAnsi="Times New Roman"/>
          <w:b/>
          <w:bCs/>
          <w:sz w:val="18"/>
          <w:szCs w:val="18"/>
        </w:rPr>
        <w:t>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96635" w:rsidRPr="00AC7AD4" w:rsidRDefault="00696635" w:rsidP="00AC7AD4">
      <w:pPr>
        <w:spacing w:after="0" w:line="240" w:lineRule="auto"/>
        <w:ind w:firstLine="709"/>
        <w:jc w:val="both"/>
        <w:rPr>
          <w:rFonts w:ascii="Times New Roman" w:hAnsi="Times New Roman"/>
          <w:sz w:val="18"/>
          <w:szCs w:val="18"/>
        </w:rPr>
      </w:pPr>
      <w:r w:rsidRPr="00AC7AD4">
        <w:rPr>
          <w:rFonts w:ascii="Times New Roman" w:hAnsi="Times New Roman"/>
          <w:sz w:val="18"/>
          <w:szCs w:val="18"/>
        </w:rPr>
        <w:t>139. Контроль за полнотой и качеством предоставления муниципальной услуги осуществляется в формах проведения плановых и внеплановых проверок полноты и качества предоставления муниципальной услуги (далее – проверка),  рассмотрения жалоб на решения, действия (бездействие)  должностных лиц Администрации Притобольного района в ходе предоставления муниципальной услуги, принятия мер по устранению нарушений прав заявителей.</w:t>
      </w:r>
    </w:p>
    <w:p w:rsidR="00696635" w:rsidRPr="00AC7AD4" w:rsidRDefault="00696635" w:rsidP="00AC7AD4">
      <w:pPr>
        <w:autoSpaceDE w:val="0"/>
        <w:autoSpaceDN w:val="0"/>
        <w:adjustRightInd w:val="0"/>
        <w:spacing w:after="0" w:line="240" w:lineRule="auto"/>
        <w:ind w:firstLine="709"/>
        <w:jc w:val="both"/>
        <w:rPr>
          <w:rFonts w:ascii="Times New Roman" w:hAnsi="Times New Roman"/>
          <w:bCs/>
          <w:sz w:val="18"/>
          <w:szCs w:val="18"/>
        </w:rPr>
      </w:pPr>
      <w:r w:rsidRPr="00AC7AD4">
        <w:rPr>
          <w:rFonts w:ascii="Times New Roman" w:hAnsi="Times New Roman"/>
          <w:bCs/>
          <w:sz w:val="18"/>
          <w:szCs w:val="18"/>
        </w:rPr>
        <w:t>140. При проведении проверок могут рассматриваться все вопросы, связанные с предоставлением муниципальной услуги (комплексные проверки), или отдельные вопросы, связанные с предоставлением муниципальной услуги (тематические проверки).</w:t>
      </w:r>
    </w:p>
    <w:p w:rsidR="00696635" w:rsidRPr="00AC7AD4" w:rsidRDefault="00696635" w:rsidP="00AC7AD4">
      <w:pPr>
        <w:spacing w:after="0" w:line="240" w:lineRule="auto"/>
        <w:ind w:firstLine="709"/>
        <w:jc w:val="both"/>
        <w:outlineLvl w:val="2"/>
        <w:rPr>
          <w:rFonts w:ascii="Times New Roman" w:hAnsi="Times New Roman"/>
          <w:sz w:val="18"/>
          <w:szCs w:val="18"/>
        </w:rPr>
      </w:pPr>
      <w:r w:rsidRPr="00AC7AD4">
        <w:rPr>
          <w:rFonts w:ascii="Times New Roman" w:hAnsi="Times New Roman"/>
          <w:sz w:val="18"/>
          <w:szCs w:val="18"/>
        </w:rPr>
        <w:t>141. Плановые проверки осуществляются на основании годовых планов работы Администрации Притобольного района и проводятся с периодичностью не реже одного раза в полугодие</w:t>
      </w:r>
      <w:r w:rsidRPr="00AC7AD4">
        <w:rPr>
          <w:rFonts w:ascii="Times New Roman" w:hAnsi="Times New Roman"/>
          <w:i/>
          <w:sz w:val="18"/>
          <w:szCs w:val="18"/>
        </w:rPr>
        <w:t>.</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sz w:val="18"/>
          <w:szCs w:val="18"/>
        </w:rPr>
        <w:t xml:space="preserve">142. </w:t>
      </w:r>
      <w:r w:rsidRPr="00AC7AD4">
        <w:rPr>
          <w:rFonts w:ascii="Times New Roman" w:hAnsi="Times New Roman"/>
          <w:iCs/>
          <w:sz w:val="18"/>
          <w:szCs w:val="18"/>
        </w:rPr>
        <w:t>Внеплановые проверки проводятся:</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iCs/>
          <w:sz w:val="18"/>
          <w:szCs w:val="18"/>
        </w:rPr>
        <w:t>1) в связи с проверкой устранения ранее выявленных нарушений настоящего  регламента;</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iCs/>
          <w:sz w:val="18"/>
          <w:szCs w:val="18"/>
        </w:rPr>
        <w:t>2) в случае получения информации от граждан, их объединений, и организаций, органов государственной власти или местного самоуправления, иных источников о соответствующих нарушениях;</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iCs/>
          <w:sz w:val="18"/>
          <w:szCs w:val="18"/>
        </w:rPr>
        <w:t>3) при обращении заявителей с жалобами на нарушения их прав и законных интересов решениями, действиями (бездействием) должностных лиц Администрации Притобольного района.</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iCs/>
          <w:sz w:val="18"/>
          <w:szCs w:val="18"/>
        </w:rPr>
        <w:t>143. Внеплановые проверки проводятся на основании постановления Администрации Притобольного района.</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 xml:space="preserve">144. </w:t>
      </w:r>
      <w:r w:rsidRPr="00AC7AD4">
        <w:rPr>
          <w:rFonts w:ascii="Times New Roman" w:hAnsi="Times New Roman"/>
          <w:bCs/>
          <w:sz w:val="18"/>
          <w:szCs w:val="18"/>
        </w:rPr>
        <w:t xml:space="preserve">Для проведения проверки распоряжением Администрации Притобольного района создается комиссия под председательством первого </w:t>
      </w:r>
      <w:r w:rsidRPr="00AC7AD4">
        <w:rPr>
          <w:rFonts w:ascii="Times New Roman" w:hAnsi="Times New Roman"/>
          <w:iCs/>
          <w:sz w:val="18"/>
          <w:szCs w:val="18"/>
        </w:rPr>
        <w:t>заместителя Главы Притобольного района</w:t>
      </w:r>
      <w:r w:rsidRPr="00AC7AD4">
        <w:rPr>
          <w:rFonts w:ascii="Times New Roman" w:hAnsi="Times New Roman"/>
          <w:bCs/>
          <w:i/>
          <w:sz w:val="18"/>
          <w:szCs w:val="18"/>
        </w:rPr>
        <w:t>.</w:t>
      </w:r>
      <w:r w:rsidRPr="00AC7AD4">
        <w:rPr>
          <w:rFonts w:ascii="Times New Roman" w:hAnsi="Times New Roman"/>
          <w:bCs/>
          <w:sz w:val="18"/>
          <w:szCs w:val="18"/>
        </w:rPr>
        <w:t xml:space="preserve"> В состав комиссии включаются должностные лица</w:t>
      </w:r>
      <w:r w:rsidRPr="00AC7AD4">
        <w:rPr>
          <w:rFonts w:ascii="Times New Roman" w:hAnsi="Times New Roman"/>
          <w:b/>
          <w:bCs/>
          <w:sz w:val="18"/>
          <w:szCs w:val="18"/>
        </w:rPr>
        <w:t xml:space="preserve"> </w:t>
      </w:r>
      <w:r w:rsidRPr="00AC7AD4">
        <w:rPr>
          <w:rFonts w:ascii="Times New Roman" w:hAnsi="Times New Roman"/>
          <w:bCs/>
          <w:sz w:val="18"/>
          <w:szCs w:val="18"/>
        </w:rPr>
        <w:t>Администрации Притобольного района, в том числе представители кадровой и правовой служб, а также структурных подразделений Администрации Притобольного района, в отношении которых проводится проверка.</w:t>
      </w:r>
    </w:p>
    <w:p w:rsidR="00696635" w:rsidRPr="00AC7AD4" w:rsidRDefault="00696635" w:rsidP="00AC7AD4">
      <w:pPr>
        <w:autoSpaceDE w:val="0"/>
        <w:autoSpaceDN w:val="0"/>
        <w:adjustRightInd w:val="0"/>
        <w:spacing w:after="0" w:line="240" w:lineRule="auto"/>
        <w:ind w:firstLine="709"/>
        <w:jc w:val="both"/>
        <w:rPr>
          <w:rFonts w:ascii="Times New Roman" w:hAnsi="Times New Roman"/>
          <w:bCs/>
          <w:sz w:val="18"/>
          <w:szCs w:val="18"/>
        </w:rPr>
      </w:pPr>
      <w:r w:rsidRPr="00AC7AD4">
        <w:rPr>
          <w:rFonts w:ascii="Times New Roman" w:hAnsi="Times New Roman"/>
          <w:bCs/>
          <w:sz w:val="18"/>
          <w:szCs w:val="18"/>
        </w:rPr>
        <w:t>145. Результаты проверки оформляются в форме акта проверки, в котором отмечаются выявленные недостатки и нарушения или факт их отсутствия, а также предложения по устранению выявленных нарушений.</w:t>
      </w:r>
    </w:p>
    <w:p w:rsidR="00696635" w:rsidRPr="00AC7AD4" w:rsidRDefault="00696635" w:rsidP="00AC7AD4">
      <w:pPr>
        <w:autoSpaceDE w:val="0"/>
        <w:autoSpaceDN w:val="0"/>
        <w:adjustRightInd w:val="0"/>
        <w:spacing w:after="0" w:line="240" w:lineRule="auto"/>
        <w:ind w:firstLine="709"/>
        <w:jc w:val="both"/>
        <w:rPr>
          <w:rFonts w:ascii="Times New Roman" w:hAnsi="Times New Roman"/>
          <w:bCs/>
          <w:sz w:val="18"/>
          <w:szCs w:val="18"/>
        </w:rPr>
      </w:pPr>
      <w:r w:rsidRPr="00AC7AD4">
        <w:rPr>
          <w:rFonts w:ascii="Times New Roman" w:hAnsi="Times New Roman"/>
          <w:bCs/>
          <w:sz w:val="18"/>
          <w:szCs w:val="18"/>
        </w:rPr>
        <w:t>Акт подписывается председателем и членами комиссии и представляется Главе Притобольного района.</w:t>
      </w:r>
    </w:p>
    <w:p w:rsidR="00696635" w:rsidRPr="00AC7AD4" w:rsidRDefault="00696635" w:rsidP="00AC7AD4">
      <w:pPr>
        <w:autoSpaceDE w:val="0"/>
        <w:autoSpaceDN w:val="0"/>
        <w:adjustRightInd w:val="0"/>
        <w:spacing w:after="0" w:line="240" w:lineRule="auto"/>
        <w:ind w:firstLine="709"/>
        <w:jc w:val="both"/>
        <w:rPr>
          <w:rFonts w:ascii="Times New Roman" w:hAnsi="Times New Roman"/>
          <w:bCs/>
          <w:iCs/>
          <w:sz w:val="18"/>
          <w:szCs w:val="18"/>
        </w:rPr>
      </w:pPr>
      <w:r w:rsidRPr="00AC7AD4">
        <w:rPr>
          <w:rFonts w:ascii="Times New Roman" w:hAnsi="Times New Roman"/>
          <w:bCs/>
          <w:iCs/>
          <w:sz w:val="18"/>
          <w:szCs w:val="18"/>
        </w:rPr>
        <w:t>146. Должностные лица Администрации Притобольного района, решения, действия (бездействие) которых являются предметом проверки по поступившей жалобе, знакомятся с актом проверки под роспись.</w:t>
      </w:r>
    </w:p>
    <w:p w:rsidR="00696635" w:rsidRPr="00AC7AD4" w:rsidRDefault="00696635" w:rsidP="00AC7AD4">
      <w:pPr>
        <w:autoSpaceDE w:val="0"/>
        <w:autoSpaceDN w:val="0"/>
        <w:adjustRightInd w:val="0"/>
        <w:spacing w:after="0" w:line="240" w:lineRule="auto"/>
        <w:ind w:firstLine="540"/>
        <w:jc w:val="center"/>
        <w:rPr>
          <w:rFonts w:ascii="Times New Roman" w:hAnsi="Times New Roman"/>
          <w:sz w:val="18"/>
          <w:szCs w:val="18"/>
        </w:rPr>
      </w:pPr>
    </w:p>
    <w:p w:rsidR="00696635" w:rsidRPr="00AC7AD4" w:rsidRDefault="00696635" w:rsidP="00AC7AD4">
      <w:pPr>
        <w:autoSpaceDE w:val="0"/>
        <w:autoSpaceDN w:val="0"/>
        <w:adjustRightInd w:val="0"/>
        <w:spacing w:after="0" w:line="240" w:lineRule="auto"/>
        <w:ind w:firstLine="540"/>
        <w:jc w:val="center"/>
        <w:rPr>
          <w:rFonts w:ascii="Times New Roman" w:hAnsi="Times New Roman"/>
          <w:b/>
          <w:sz w:val="18"/>
          <w:szCs w:val="18"/>
        </w:rPr>
      </w:pPr>
      <w:r w:rsidRPr="00AC7AD4">
        <w:rPr>
          <w:rFonts w:ascii="Times New Roman" w:hAnsi="Times New Roman"/>
          <w:b/>
          <w:sz w:val="18"/>
          <w:szCs w:val="18"/>
        </w:rPr>
        <w:t>Глава 30. Ответственность должностных лиц Администрации Притобольного района за решения и действия (бездействие), принимаемые (осуществляемые) ими в ходе предоставления муниципальной услуги</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147. Должностные лица Администрации Притобольного района несут персональную ответственность за решения и действия (бездействие), принимаемые (осуществляемые) ими в ходе предоставления муниципальной услуги.</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Персональная ответственность муниципальных служащих Администрации Притобольного района за 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148. По результатам проведенных проверок, в случае выявления нарушений положений регламента или иных нормативных правовых актов, устанавливающих требования к предоставлению муниципальной услуги, должностные лица Администрации Притобольного района привлекаются к ответственности в соответствии с законодательством Российской Федерации.</w:t>
      </w:r>
    </w:p>
    <w:p w:rsidR="00696635" w:rsidRPr="00AC7AD4" w:rsidRDefault="00696635" w:rsidP="00AC7AD4">
      <w:pPr>
        <w:widowControl w:val="0"/>
        <w:tabs>
          <w:tab w:val="left" w:pos="1167"/>
        </w:tabs>
        <w:spacing w:after="240" w:line="274" w:lineRule="exact"/>
        <w:ind w:left="709"/>
        <w:jc w:val="both"/>
        <w:rPr>
          <w:rFonts w:ascii="Times New Roman" w:hAnsi="Times New Roman"/>
          <w:sz w:val="18"/>
          <w:szCs w:val="18"/>
        </w:rPr>
      </w:pPr>
    </w:p>
    <w:p w:rsidR="00696635" w:rsidRPr="00AC7AD4" w:rsidRDefault="00696635" w:rsidP="00AC7AD4">
      <w:pPr>
        <w:autoSpaceDE w:val="0"/>
        <w:autoSpaceDN w:val="0"/>
        <w:adjustRightInd w:val="0"/>
        <w:spacing w:after="0" w:line="240" w:lineRule="auto"/>
        <w:ind w:firstLine="540"/>
        <w:jc w:val="center"/>
        <w:rPr>
          <w:rFonts w:ascii="Times New Roman" w:hAnsi="Times New Roman"/>
          <w:b/>
          <w:bCs/>
          <w:sz w:val="18"/>
          <w:szCs w:val="18"/>
        </w:rPr>
      </w:pPr>
      <w:r w:rsidRPr="00AC7AD4">
        <w:rPr>
          <w:rFonts w:ascii="Times New Roman" w:hAnsi="Times New Roman"/>
          <w:b/>
          <w:bCs/>
          <w:sz w:val="18"/>
          <w:szCs w:val="18"/>
        </w:rPr>
        <w:t>Глава 31.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96635" w:rsidRPr="00AC7AD4" w:rsidRDefault="00696635" w:rsidP="00AC7AD4">
      <w:pPr>
        <w:autoSpaceDE w:val="0"/>
        <w:autoSpaceDN w:val="0"/>
        <w:adjustRightInd w:val="0"/>
        <w:spacing w:after="0" w:line="240" w:lineRule="auto"/>
        <w:ind w:firstLine="709"/>
        <w:jc w:val="both"/>
        <w:rPr>
          <w:rFonts w:ascii="Times New Roman" w:hAnsi="Times New Roman"/>
          <w:bCs/>
          <w:sz w:val="18"/>
          <w:szCs w:val="18"/>
        </w:rPr>
      </w:pPr>
      <w:r w:rsidRPr="00AC7AD4">
        <w:rPr>
          <w:rFonts w:ascii="Times New Roman" w:hAnsi="Times New Roman"/>
          <w:bCs/>
          <w:sz w:val="18"/>
          <w:szCs w:val="18"/>
        </w:rPr>
        <w:t>149. Требованиями к порядку и формам контроля за предоставлением муниципальной услуги являются:</w:t>
      </w:r>
    </w:p>
    <w:p w:rsidR="00696635" w:rsidRPr="00AC7AD4" w:rsidRDefault="00696635" w:rsidP="00AC7AD4">
      <w:pPr>
        <w:autoSpaceDE w:val="0"/>
        <w:autoSpaceDN w:val="0"/>
        <w:adjustRightInd w:val="0"/>
        <w:spacing w:after="0" w:line="240" w:lineRule="auto"/>
        <w:ind w:firstLine="709"/>
        <w:jc w:val="both"/>
        <w:rPr>
          <w:rFonts w:ascii="Times New Roman" w:hAnsi="Times New Roman"/>
          <w:bCs/>
          <w:sz w:val="18"/>
          <w:szCs w:val="18"/>
        </w:rPr>
      </w:pPr>
      <w:r w:rsidRPr="00AC7AD4">
        <w:rPr>
          <w:rFonts w:ascii="Times New Roman" w:hAnsi="Times New Roman"/>
          <w:bCs/>
          <w:sz w:val="18"/>
          <w:szCs w:val="18"/>
        </w:rPr>
        <w:t>1) независимость;</w:t>
      </w:r>
    </w:p>
    <w:p w:rsidR="00696635" w:rsidRPr="00AC7AD4" w:rsidRDefault="00696635" w:rsidP="00AC7AD4">
      <w:pPr>
        <w:autoSpaceDE w:val="0"/>
        <w:autoSpaceDN w:val="0"/>
        <w:adjustRightInd w:val="0"/>
        <w:spacing w:after="0" w:line="240" w:lineRule="auto"/>
        <w:ind w:firstLine="709"/>
        <w:jc w:val="both"/>
        <w:rPr>
          <w:rFonts w:ascii="Times New Roman" w:hAnsi="Times New Roman"/>
          <w:bCs/>
          <w:sz w:val="18"/>
          <w:szCs w:val="18"/>
        </w:rPr>
      </w:pPr>
      <w:r w:rsidRPr="00AC7AD4">
        <w:rPr>
          <w:rFonts w:ascii="Times New Roman" w:hAnsi="Times New Roman"/>
          <w:bCs/>
          <w:sz w:val="18"/>
          <w:szCs w:val="18"/>
        </w:rPr>
        <w:t>2) профессиональная компетентность;</w:t>
      </w:r>
    </w:p>
    <w:p w:rsidR="00696635" w:rsidRPr="00AC7AD4" w:rsidRDefault="00696635" w:rsidP="00AC7AD4">
      <w:pPr>
        <w:autoSpaceDE w:val="0"/>
        <w:autoSpaceDN w:val="0"/>
        <w:adjustRightInd w:val="0"/>
        <w:spacing w:after="0" w:line="240" w:lineRule="auto"/>
        <w:ind w:firstLine="709"/>
        <w:jc w:val="both"/>
        <w:rPr>
          <w:rFonts w:ascii="Times New Roman" w:hAnsi="Times New Roman"/>
          <w:bCs/>
          <w:sz w:val="18"/>
          <w:szCs w:val="18"/>
        </w:rPr>
      </w:pPr>
      <w:r w:rsidRPr="00AC7AD4">
        <w:rPr>
          <w:rFonts w:ascii="Times New Roman" w:hAnsi="Times New Roman"/>
          <w:bCs/>
          <w:sz w:val="18"/>
          <w:szCs w:val="18"/>
        </w:rPr>
        <w:t>3) объективность и всесторонность;</w:t>
      </w:r>
    </w:p>
    <w:p w:rsidR="00696635" w:rsidRPr="00AC7AD4" w:rsidRDefault="00696635" w:rsidP="00AC7AD4">
      <w:pPr>
        <w:autoSpaceDE w:val="0"/>
        <w:autoSpaceDN w:val="0"/>
        <w:adjustRightInd w:val="0"/>
        <w:spacing w:after="0" w:line="240" w:lineRule="auto"/>
        <w:ind w:firstLine="709"/>
        <w:jc w:val="both"/>
        <w:rPr>
          <w:rFonts w:ascii="Times New Roman" w:hAnsi="Times New Roman"/>
          <w:bCs/>
          <w:sz w:val="18"/>
          <w:szCs w:val="18"/>
        </w:rPr>
      </w:pPr>
      <w:r w:rsidRPr="00AC7AD4">
        <w:rPr>
          <w:rFonts w:ascii="Times New Roman" w:hAnsi="Times New Roman"/>
          <w:bCs/>
          <w:sz w:val="18"/>
          <w:szCs w:val="18"/>
        </w:rPr>
        <w:t>4) регулярность проверок;</w:t>
      </w:r>
    </w:p>
    <w:p w:rsidR="00696635" w:rsidRPr="00AC7AD4" w:rsidRDefault="00696635" w:rsidP="00AC7AD4">
      <w:pPr>
        <w:autoSpaceDE w:val="0"/>
        <w:autoSpaceDN w:val="0"/>
        <w:adjustRightInd w:val="0"/>
        <w:spacing w:after="0" w:line="240" w:lineRule="auto"/>
        <w:ind w:firstLine="709"/>
        <w:jc w:val="both"/>
        <w:rPr>
          <w:rFonts w:ascii="Times New Roman" w:hAnsi="Times New Roman"/>
          <w:bCs/>
          <w:sz w:val="18"/>
          <w:szCs w:val="18"/>
        </w:rPr>
      </w:pPr>
      <w:r w:rsidRPr="00AC7AD4">
        <w:rPr>
          <w:rFonts w:ascii="Times New Roman" w:hAnsi="Times New Roman"/>
          <w:bCs/>
          <w:sz w:val="18"/>
          <w:szCs w:val="18"/>
        </w:rPr>
        <w:t>5) результативность.</w:t>
      </w:r>
    </w:p>
    <w:p w:rsidR="00696635" w:rsidRPr="00AC7AD4" w:rsidRDefault="00696635" w:rsidP="00AC7AD4">
      <w:pPr>
        <w:autoSpaceDE w:val="0"/>
        <w:autoSpaceDN w:val="0"/>
        <w:adjustRightInd w:val="0"/>
        <w:spacing w:after="0" w:line="240" w:lineRule="auto"/>
        <w:ind w:firstLine="709"/>
        <w:jc w:val="both"/>
        <w:rPr>
          <w:rFonts w:ascii="Times New Roman" w:hAnsi="Times New Roman"/>
          <w:bCs/>
          <w:sz w:val="18"/>
          <w:szCs w:val="18"/>
        </w:rPr>
      </w:pPr>
      <w:r w:rsidRPr="00AC7AD4">
        <w:rPr>
          <w:rFonts w:ascii="Times New Roman" w:hAnsi="Times New Roman"/>
          <w:bCs/>
          <w:sz w:val="18"/>
          <w:szCs w:val="18"/>
        </w:rPr>
        <w:t>150. Требование о независимости лиц, осуществляющих контроль за предоставлением муниципальной услуги, от должностных лиц, ответственных за предоставление муниципальной услуги, состоит в том, что при осуществлении контроля такие лица не подчинены в вопросах осуществления контроля проверяемому должностному лицу.</w:t>
      </w:r>
    </w:p>
    <w:p w:rsidR="00696635" w:rsidRPr="00AC7AD4" w:rsidRDefault="00696635" w:rsidP="00AC7AD4">
      <w:pPr>
        <w:autoSpaceDE w:val="0"/>
        <w:autoSpaceDN w:val="0"/>
        <w:adjustRightInd w:val="0"/>
        <w:spacing w:after="0" w:line="240" w:lineRule="auto"/>
        <w:ind w:firstLine="709"/>
        <w:jc w:val="both"/>
        <w:rPr>
          <w:rFonts w:ascii="Times New Roman" w:hAnsi="Times New Roman"/>
          <w:bCs/>
          <w:sz w:val="18"/>
          <w:szCs w:val="18"/>
        </w:rPr>
      </w:pPr>
      <w:r w:rsidRPr="00AC7AD4">
        <w:rPr>
          <w:rFonts w:ascii="Times New Roman" w:hAnsi="Times New Roman"/>
          <w:bCs/>
          <w:sz w:val="18"/>
          <w:szCs w:val="18"/>
        </w:rPr>
        <w:t>Должностные лица Администрации Притобольного района, осуществляющие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696635" w:rsidRPr="00AC7AD4" w:rsidRDefault="00696635" w:rsidP="00AC7AD4">
      <w:pPr>
        <w:autoSpaceDE w:val="0"/>
        <w:autoSpaceDN w:val="0"/>
        <w:adjustRightInd w:val="0"/>
        <w:spacing w:after="0" w:line="240" w:lineRule="auto"/>
        <w:ind w:firstLine="709"/>
        <w:jc w:val="both"/>
        <w:rPr>
          <w:rFonts w:ascii="Times New Roman" w:hAnsi="Times New Roman"/>
          <w:bCs/>
          <w:sz w:val="18"/>
          <w:szCs w:val="18"/>
        </w:rPr>
      </w:pPr>
      <w:r w:rsidRPr="00AC7AD4">
        <w:rPr>
          <w:rFonts w:ascii="Times New Roman" w:hAnsi="Times New Roman"/>
          <w:bCs/>
          <w:sz w:val="18"/>
          <w:szCs w:val="18"/>
        </w:rPr>
        <w:t>Граждане, их объединения и организации осуществляют контроль за предоставлением муниципальной услуги самостоятельно.</w:t>
      </w:r>
    </w:p>
    <w:p w:rsidR="00696635" w:rsidRPr="00AC7AD4" w:rsidRDefault="00696635" w:rsidP="00AC7AD4">
      <w:pPr>
        <w:autoSpaceDE w:val="0"/>
        <w:autoSpaceDN w:val="0"/>
        <w:adjustRightInd w:val="0"/>
        <w:spacing w:after="0" w:line="240" w:lineRule="auto"/>
        <w:ind w:firstLine="709"/>
        <w:jc w:val="both"/>
        <w:rPr>
          <w:rFonts w:ascii="Times New Roman" w:hAnsi="Times New Roman"/>
          <w:bCs/>
          <w:sz w:val="18"/>
          <w:szCs w:val="18"/>
        </w:rPr>
      </w:pPr>
      <w:r w:rsidRPr="00AC7AD4">
        <w:rPr>
          <w:rFonts w:ascii="Times New Roman" w:hAnsi="Times New Roman"/>
          <w:bCs/>
          <w:sz w:val="18"/>
          <w:szCs w:val="18"/>
        </w:rPr>
        <w:t>151. Требование о профессиональной компетентности лиц, осуществляющих контроль за предоставлением муниципальной услуги, состоит в том, что при осуществлении контроля за предоставлением муниципальной услуги такие лица должны обладать соответствующими профессиональными знаниями и навыками.</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 xml:space="preserve">152. Требование о регулярности проверок заключается в соблюдении установленных  главой 27 настоящего регламента сроков и порядка проведения плановых проверок </w:t>
      </w:r>
      <w:r w:rsidRPr="00AC7AD4">
        <w:rPr>
          <w:rFonts w:ascii="Times New Roman" w:hAnsi="Times New Roman"/>
          <w:bCs/>
          <w:sz w:val="18"/>
          <w:szCs w:val="18"/>
        </w:rPr>
        <w:t xml:space="preserve">полноты и качества предоставления </w:t>
      </w:r>
      <w:r w:rsidRPr="00AC7AD4">
        <w:rPr>
          <w:rFonts w:ascii="Times New Roman" w:hAnsi="Times New Roman"/>
          <w:sz w:val="18"/>
          <w:szCs w:val="18"/>
        </w:rPr>
        <w:t>муниципальной услуги.</w:t>
      </w:r>
    </w:p>
    <w:p w:rsidR="00696635" w:rsidRPr="00AC7AD4" w:rsidRDefault="00696635" w:rsidP="00AC7AD4">
      <w:pPr>
        <w:autoSpaceDE w:val="0"/>
        <w:autoSpaceDN w:val="0"/>
        <w:adjustRightInd w:val="0"/>
        <w:spacing w:after="0" w:line="240" w:lineRule="auto"/>
        <w:ind w:firstLine="709"/>
        <w:jc w:val="both"/>
        <w:rPr>
          <w:rFonts w:ascii="Times New Roman" w:hAnsi="Times New Roman"/>
          <w:bCs/>
          <w:iCs/>
          <w:sz w:val="18"/>
          <w:szCs w:val="18"/>
        </w:rPr>
      </w:pPr>
      <w:r w:rsidRPr="00AC7AD4">
        <w:rPr>
          <w:rFonts w:ascii="Times New Roman" w:hAnsi="Times New Roman"/>
          <w:sz w:val="18"/>
          <w:szCs w:val="18"/>
        </w:rPr>
        <w:t xml:space="preserve">153. Объективность и всесторонность </w:t>
      </w:r>
      <w:r w:rsidRPr="00AC7AD4">
        <w:rPr>
          <w:rFonts w:ascii="Times New Roman" w:hAnsi="Times New Roman"/>
          <w:bCs/>
          <w:sz w:val="18"/>
          <w:szCs w:val="18"/>
        </w:rPr>
        <w:t>заключаются в соблюдении требований законодательства Российской Федерации, муниципальных правовых актов и в рассмотрении необходимого количества вопросов при осуществлении контроля за предоставлением муниципальной услуги.</w:t>
      </w:r>
    </w:p>
    <w:p w:rsidR="00696635" w:rsidRPr="00AC7AD4" w:rsidRDefault="00696635" w:rsidP="00AC7AD4">
      <w:pPr>
        <w:autoSpaceDE w:val="0"/>
        <w:autoSpaceDN w:val="0"/>
        <w:adjustRightInd w:val="0"/>
        <w:spacing w:after="0" w:line="240" w:lineRule="auto"/>
        <w:ind w:firstLine="709"/>
        <w:jc w:val="both"/>
        <w:rPr>
          <w:rFonts w:ascii="Times New Roman" w:hAnsi="Times New Roman"/>
          <w:bCs/>
          <w:sz w:val="18"/>
          <w:szCs w:val="18"/>
        </w:rPr>
      </w:pPr>
      <w:r w:rsidRPr="00AC7AD4">
        <w:rPr>
          <w:rFonts w:ascii="Times New Roman" w:hAnsi="Times New Roman"/>
          <w:bCs/>
          <w:iCs/>
          <w:sz w:val="18"/>
          <w:szCs w:val="18"/>
        </w:rPr>
        <w:t xml:space="preserve">154. </w:t>
      </w:r>
      <w:r w:rsidRPr="00AC7AD4">
        <w:rPr>
          <w:rFonts w:ascii="Times New Roman" w:hAnsi="Times New Roman"/>
          <w:bCs/>
          <w:sz w:val="18"/>
          <w:szCs w:val="18"/>
        </w:rPr>
        <w:t>По результатам контроля за предоставлением муниципальной услуги должны быть осуществлены необходимые меры по устранению недостатков в предоставлении муниципальной услуги, а также рассмотрен вопрос о привлечении лиц, виновных в нарушении</w:t>
      </w:r>
      <w:r w:rsidRPr="00AC7AD4">
        <w:rPr>
          <w:rFonts w:ascii="Times New Roman" w:hAnsi="Times New Roman"/>
          <w:sz w:val="18"/>
          <w:szCs w:val="18"/>
        </w:rPr>
        <w:t xml:space="preserve"> порядка осуществления административных процедур в ходе предоставления муниципальной услуги</w:t>
      </w:r>
      <w:r w:rsidRPr="00AC7AD4">
        <w:rPr>
          <w:rFonts w:ascii="Times New Roman" w:hAnsi="Times New Roman"/>
          <w:bCs/>
          <w:sz w:val="18"/>
          <w:szCs w:val="18"/>
        </w:rPr>
        <w:t>, к ответственности.</w:t>
      </w:r>
    </w:p>
    <w:p w:rsidR="00696635" w:rsidRPr="00AC7AD4" w:rsidRDefault="00696635" w:rsidP="00AC7AD4">
      <w:pPr>
        <w:autoSpaceDE w:val="0"/>
        <w:autoSpaceDN w:val="0"/>
        <w:adjustRightInd w:val="0"/>
        <w:spacing w:after="0" w:line="240" w:lineRule="auto"/>
        <w:ind w:firstLine="709"/>
        <w:jc w:val="both"/>
        <w:rPr>
          <w:rFonts w:ascii="Times New Roman" w:hAnsi="Times New Roman"/>
          <w:bCs/>
          <w:iCs/>
          <w:sz w:val="18"/>
          <w:szCs w:val="18"/>
        </w:rPr>
      </w:pPr>
      <w:r w:rsidRPr="00AC7AD4">
        <w:rPr>
          <w:rFonts w:ascii="Times New Roman" w:hAnsi="Times New Roman"/>
          <w:bCs/>
          <w:iCs/>
          <w:sz w:val="18"/>
          <w:szCs w:val="18"/>
        </w:rPr>
        <w:t>155. Выполнение требований к порядку и формам контроля за предоставлением муниципальной услуги, в том числе со стороны граждан, их объединений и организаций, обеспечивается:</w:t>
      </w:r>
    </w:p>
    <w:p w:rsidR="00696635" w:rsidRPr="00AC7AD4" w:rsidRDefault="00696635" w:rsidP="00AC7AD4">
      <w:pPr>
        <w:autoSpaceDE w:val="0"/>
        <w:autoSpaceDN w:val="0"/>
        <w:adjustRightInd w:val="0"/>
        <w:spacing w:after="0" w:line="240" w:lineRule="auto"/>
        <w:ind w:firstLine="709"/>
        <w:jc w:val="both"/>
        <w:rPr>
          <w:rFonts w:ascii="Times New Roman" w:hAnsi="Times New Roman"/>
          <w:bCs/>
          <w:iCs/>
          <w:sz w:val="18"/>
          <w:szCs w:val="18"/>
        </w:rPr>
      </w:pPr>
      <w:r w:rsidRPr="00AC7AD4">
        <w:rPr>
          <w:rFonts w:ascii="Times New Roman" w:hAnsi="Times New Roman"/>
          <w:bCs/>
          <w:iCs/>
          <w:sz w:val="18"/>
          <w:szCs w:val="18"/>
        </w:rPr>
        <w:t>1) открытостью деятельности Администрации Притобольного района, ее структурных подразделений при предоставлении муниципальной услуги;</w:t>
      </w:r>
    </w:p>
    <w:p w:rsidR="00696635" w:rsidRPr="00AC7AD4" w:rsidRDefault="00696635" w:rsidP="00AC7AD4">
      <w:pPr>
        <w:autoSpaceDE w:val="0"/>
        <w:autoSpaceDN w:val="0"/>
        <w:adjustRightInd w:val="0"/>
        <w:spacing w:after="0" w:line="240" w:lineRule="auto"/>
        <w:ind w:firstLine="709"/>
        <w:jc w:val="both"/>
        <w:rPr>
          <w:rFonts w:ascii="Times New Roman" w:hAnsi="Times New Roman"/>
          <w:bCs/>
          <w:iCs/>
          <w:sz w:val="18"/>
          <w:szCs w:val="18"/>
        </w:rPr>
      </w:pPr>
      <w:r w:rsidRPr="00AC7AD4">
        <w:rPr>
          <w:rFonts w:ascii="Times New Roman" w:hAnsi="Times New Roman"/>
          <w:bCs/>
          <w:iCs/>
          <w:sz w:val="18"/>
          <w:szCs w:val="18"/>
        </w:rPr>
        <w:t>2) возможностью получения полной, актуальной и достоверной информации о порядке и ходе предоставления муниципальной услуги, результатах обжалования решений и действий (бездействия) должностных лиц, ответственных за предоставление муниципальной услуги.</w:t>
      </w:r>
    </w:p>
    <w:p w:rsidR="00696635" w:rsidRPr="00AC7AD4" w:rsidRDefault="00696635" w:rsidP="00AC7AD4">
      <w:pPr>
        <w:autoSpaceDE w:val="0"/>
        <w:autoSpaceDN w:val="0"/>
        <w:adjustRightInd w:val="0"/>
        <w:spacing w:after="0" w:line="240" w:lineRule="auto"/>
        <w:ind w:firstLine="709"/>
        <w:jc w:val="both"/>
        <w:rPr>
          <w:rFonts w:ascii="Times New Roman" w:hAnsi="Times New Roman"/>
          <w:bCs/>
          <w:iCs/>
          <w:sz w:val="18"/>
          <w:szCs w:val="18"/>
        </w:rPr>
      </w:pPr>
      <w:r w:rsidRPr="00AC7AD4">
        <w:rPr>
          <w:rFonts w:ascii="Times New Roman" w:hAnsi="Times New Roman"/>
          <w:bCs/>
          <w:iCs/>
          <w:sz w:val="18"/>
          <w:szCs w:val="18"/>
        </w:rPr>
        <w:t>3) возможностью досудебного рассмотрения жалоб на решения и действия (бездействие) должностных лиц, ответственных за предоставление муниципальной услуги, в процессе ее предоставления;</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iCs/>
          <w:sz w:val="18"/>
          <w:szCs w:val="18"/>
        </w:rPr>
        <w:t>4) возможностью направлять в Администрацию Притобольного района замечания и предложения по улучшению качества и доступности предоставления муниципальной услуги, запрашивать информацию о результатах проверок предоставления муниципальной услуги;</w:t>
      </w:r>
    </w:p>
    <w:p w:rsidR="00696635" w:rsidRPr="00AC7AD4" w:rsidRDefault="00696635" w:rsidP="00AC7AD4">
      <w:pPr>
        <w:autoSpaceDE w:val="0"/>
        <w:autoSpaceDN w:val="0"/>
        <w:adjustRightInd w:val="0"/>
        <w:spacing w:after="0" w:line="240" w:lineRule="auto"/>
        <w:ind w:firstLine="709"/>
        <w:jc w:val="both"/>
        <w:rPr>
          <w:rFonts w:ascii="Times New Roman" w:hAnsi="Times New Roman"/>
          <w:iCs/>
          <w:sz w:val="18"/>
          <w:szCs w:val="18"/>
        </w:rPr>
      </w:pPr>
      <w:r w:rsidRPr="00AC7AD4">
        <w:rPr>
          <w:rFonts w:ascii="Times New Roman" w:hAnsi="Times New Roman"/>
          <w:iCs/>
          <w:sz w:val="18"/>
          <w:szCs w:val="18"/>
        </w:rPr>
        <w:t>5) возможностью для граждан, их объединений или организаций обращаться в Администрацию Притобольного района с предложением о проведении проверок соблюдения и исполнения положений регламента,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w:t>
      </w:r>
    </w:p>
    <w:p w:rsidR="00696635" w:rsidRPr="00AC7AD4" w:rsidRDefault="00696635" w:rsidP="00AC7AD4">
      <w:pPr>
        <w:autoSpaceDE w:val="0"/>
        <w:autoSpaceDN w:val="0"/>
        <w:adjustRightInd w:val="0"/>
        <w:spacing w:after="0" w:line="240" w:lineRule="auto"/>
        <w:ind w:firstLine="709"/>
        <w:jc w:val="both"/>
        <w:rPr>
          <w:rFonts w:ascii="Times New Roman" w:hAnsi="Times New Roman"/>
          <w:sz w:val="18"/>
          <w:szCs w:val="18"/>
        </w:rPr>
      </w:pPr>
      <w:r w:rsidRPr="00AC7AD4">
        <w:rPr>
          <w:rFonts w:ascii="Times New Roman" w:hAnsi="Times New Roman"/>
          <w:sz w:val="18"/>
          <w:szCs w:val="18"/>
        </w:rPr>
        <w:t>156. О мерах, принятых в отношении должностных лиц Администрации Притобольного района, виновных в нарушении положений Административного регламента и иных нормативных правовых актов, устанавливающих требования к предоставлению муниципальной услуги, в течение 10 рабочих дней со дня принятия таких мер Администрация Притобольного района сообщает в письменной форме заявителю, права и (или) законные интересы которого нарушены.</w:t>
      </w:r>
    </w:p>
    <w:p w:rsidR="00696635" w:rsidRPr="00AC7AD4" w:rsidRDefault="00696635" w:rsidP="00AC7AD4">
      <w:pPr>
        <w:autoSpaceDE w:val="0"/>
        <w:autoSpaceDN w:val="0"/>
        <w:adjustRightInd w:val="0"/>
        <w:spacing w:after="0" w:line="240" w:lineRule="auto"/>
        <w:ind w:firstLine="540"/>
        <w:jc w:val="center"/>
        <w:rPr>
          <w:rFonts w:ascii="Times New Roman" w:hAnsi="Times New Roman"/>
          <w:bCs/>
          <w:sz w:val="18"/>
          <w:szCs w:val="18"/>
        </w:rPr>
      </w:pPr>
    </w:p>
    <w:p w:rsidR="00696635" w:rsidRPr="00AC7AD4" w:rsidRDefault="00696635" w:rsidP="00AC7AD4">
      <w:pPr>
        <w:autoSpaceDE w:val="0"/>
        <w:autoSpaceDN w:val="0"/>
        <w:adjustRightInd w:val="0"/>
        <w:spacing w:after="0" w:line="240" w:lineRule="auto"/>
        <w:ind w:firstLine="540"/>
        <w:jc w:val="center"/>
        <w:rPr>
          <w:rFonts w:ascii="Times New Roman" w:hAnsi="Times New Roman"/>
          <w:b/>
          <w:sz w:val="18"/>
          <w:szCs w:val="18"/>
        </w:rPr>
      </w:pPr>
      <w:r w:rsidRPr="00AC7AD4">
        <w:rPr>
          <w:rFonts w:ascii="Times New Roman" w:hAnsi="Times New Roman"/>
          <w:b/>
          <w:bCs/>
          <w:sz w:val="18"/>
          <w:szCs w:val="18"/>
        </w:rPr>
        <w:t xml:space="preserve">Раздел </w:t>
      </w:r>
      <w:r w:rsidRPr="00AC7AD4">
        <w:rPr>
          <w:rFonts w:ascii="Times New Roman" w:hAnsi="Times New Roman"/>
          <w:b/>
          <w:bCs/>
          <w:sz w:val="18"/>
          <w:szCs w:val="18"/>
          <w:lang w:val="en-US"/>
        </w:rPr>
        <w:t>V</w:t>
      </w:r>
      <w:r w:rsidRPr="00AC7AD4">
        <w:rPr>
          <w:rFonts w:ascii="Times New Roman" w:hAnsi="Times New Roman"/>
          <w:b/>
          <w:bCs/>
          <w:sz w:val="18"/>
          <w:szCs w:val="18"/>
        </w:rPr>
        <w:t>. Д</w:t>
      </w:r>
      <w:r w:rsidRPr="00AC7AD4">
        <w:rPr>
          <w:rFonts w:ascii="Times New Roman" w:hAnsi="Times New Roman"/>
          <w:b/>
          <w:sz w:val="18"/>
          <w:szCs w:val="18"/>
        </w:rPr>
        <w:t>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696635" w:rsidRPr="00AC7AD4" w:rsidRDefault="00696635" w:rsidP="00AC7AD4">
      <w:pPr>
        <w:autoSpaceDN w:val="0"/>
        <w:adjustRightInd w:val="0"/>
        <w:spacing w:after="0" w:line="240" w:lineRule="auto"/>
        <w:ind w:firstLine="540"/>
        <w:rPr>
          <w:rFonts w:ascii="Times New Roman" w:hAnsi="Times New Roman"/>
          <w:bCs/>
          <w:sz w:val="18"/>
          <w:szCs w:val="18"/>
        </w:rPr>
      </w:pPr>
      <w:r w:rsidRPr="00AC7AD4">
        <w:rPr>
          <w:rFonts w:ascii="Times New Roman" w:hAnsi="Times New Roman"/>
          <w:bCs/>
          <w:sz w:val="18"/>
          <w:szCs w:val="18"/>
        </w:rPr>
        <w:t>Досудебное обжалование</w:t>
      </w:r>
    </w:p>
    <w:p w:rsidR="00696635" w:rsidRPr="00AC7AD4" w:rsidRDefault="00696635" w:rsidP="00AC7AD4">
      <w:pPr>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 xml:space="preserve">157. Предметом досудебного обжалования могут являться действия (бездействие) и решения, осуществляемые (принятые) специалистом отдела по архитектуре, строительству и ЖКХ Администрации Притобольного района в ходе предоставления услуги на основании настоящего Регламента. </w:t>
      </w:r>
    </w:p>
    <w:p w:rsidR="00696635" w:rsidRPr="00AC7AD4" w:rsidRDefault="00696635" w:rsidP="00AC7AD4">
      <w:pPr>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 xml:space="preserve">158. Заявитель вправе обжаловать действия (бездействие) и решения, осуществляемые (принятые) специалистом в ходе предоставления услуги Главе </w:t>
      </w:r>
      <w:r w:rsidRPr="00AC7AD4">
        <w:rPr>
          <w:rFonts w:ascii="Times New Roman" w:hAnsi="Times New Roman"/>
          <w:bCs/>
          <w:sz w:val="18"/>
          <w:szCs w:val="18"/>
        </w:rPr>
        <w:t>Притобольного</w:t>
      </w:r>
      <w:r w:rsidRPr="00AC7AD4">
        <w:rPr>
          <w:rFonts w:ascii="Times New Roman" w:hAnsi="Times New Roman"/>
          <w:sz w:val="18"/>
          <w:szCs w:val="18"/>
        </w:rPr>
        <w:t xml:space="preserve"> района. Если заинтересованное лицо не удовлетворено решением, принятым в ходе рассмотрения жалобы, или решение не было принято, то заинтересованное лицо вправе обратиться с жалобой к Главе </w:t>
      </w:r>
      <w:r w:rsidRPr="00AC7AD4">
        <w:rPr>
          <w:rFonts w:ascii="Times New Roman" w:hAnsi="Times New Roman"/>
          <w:bCs/>
          <w:sz w:val="18"/>
          <w:szCs w:val="18"/>
        </w:rPr>
        <w:t>Притобольного</w:t>
      </w:r>
      <w:r w:rsidRPr="00AC7AD4">
        <w:rPr>
          <w:rFonts w:ascii="Times New Roman" w:hAnsi="Times New Roman"/>
          <w:sz w:val="18"/>
          <w:szCs w:val="18"/>
        </w:rPr>
        <w:t xml:space="preserve"> района. </w:t>
      </w:r>
    </w:p>
    <w:p w:rsidR="00696635" w:rsidRPr="00AC7AD4" w:rsidRDefault="00696635" w:rsidP="00AC7AD4">
      <w:pPr>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 xml:space="preserve">159. Основанием для начала процедуры досудебного обжалования является поступление письменного обращения с жалобой на действия (бездействие) и решения, осуществляемые (принятые) в ходе предоставления услуги на основании настоящего Административного регламента (далее - жалоба). </w:t>
      </w:r>
    </w:p>
    <w:p w:rsidR="00696635" w:rsidRPr="00AC7AD4" w:rsidRDefault="00696635" w:rsidP="00AC7AD4">
      <w:pPr>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Заявитель может обратиться с жалобой, в том числе, в следующих случаях:</w:t>
      </w:r>
    </w:p>
    <w:p w:rsidR="00696635" w:rsidRPr="00AC7AD4" w:rsidRDefault="00696635" w:rsidP="00AC7AD4">
      <w:pPr>
        <w:autoSpaceDN w:val="0"/>
        <w:adjustRightInd w:val="0"/>
        <w:spacing w:after="0" w:line="240" w:lineRule="auto"/>
        <w:ind w:firstLine="539"/>
        <w:jc w:val="both"/>
        <w:rPr>
          <w:rFonts w:ascii="Times New Roman" w:hAnsi="Times New Roman"/>
          <w:sz w:val="18"/>
          <w:szCs w:val="18"/>
        </w:rPr>
      </w:pPr>
      <w:r w:rsidRPr="00AC7AD4">
        <w:rPr>
          <w:rFonts w:ascii="Times New Roman" w:hAnsi="Times New Roman"/>
          <w:sz w:val="18"/>
          <w:szCs w:val="18"/>
        </w:rPr>
        <w:t>1) нарушение срока регистрации запроса заявителя о предоставлении  муниципальной услуги;</w:t>
      </w:r>
    </w:p>
    <w:p w:rsidR="00696635" w:rsidRPr="00AC7AD4" w:rsidRDefault="00696635" w:rsidP="00AC7AD4">
      <w:pPr>
        <w:autoSpaceDN w:val="0"/>
        <w:adjustRightInd w:val="0"/>
        <w:spacing w:after="0" w:line="240" w:lineRule="auto"/>
        <w:ind w:firstLine="539"/>
        <w:jc w:val="both"/>
        <w:rPr>
          <w:rFonts w:ascii="Times New Roman" w:hAnsi="Times New Roman"/>
          <w:sz w:val="18"/>
          <w:szCs w:val="18"/>
        </w:rPr>
      </w:pPr>
      <w:r w:rsidRPr="00AC7AD4">
        <w:rPr>
          <w:rFonts w:ascii="Times New Roman" w:hAnsi="Times New Roman"/>
          <w:sz w:val="18"/>
          <w:szCs w:val="18"/>
        </w:rPr>
        <w:t>2) нарушение срока предоставления  муниципальной услуги;</w:t>
      </w:r>
    </w:p>
    <w:p w:rsidR="00696635" w:rsidRPr="00AC7AD4" w:rsidRDefault="00696635" w:rsidP="00AC7AD4">
      <w:pPr>
        <w:autoSpaceDN w:val="0"/>
        <w:adjustRightInd w:val="0"/>
        <w:spacing w:after="0" w:line="240" w:lineRule="auto"/>
        <w:ind w:firstLine="539"/>
        <w:jc w:val="both"/>
        <w:rPr>
          <w:rFonts w:ascii="Times New Roman" w:hAnsi="Times New Roman"/>
          <w:sz w:val="18"/>
          <w:szCs w:val="18"/>
        </w:rPr>
      </w:pPr>
      <w:r w:rsidRPr="00AC7AD4">
        <w:rPr>
          <w:rFonts w:ascii="Times New Roman" w:hAnsi="Times New Roman"/>
          <w:sz w:val="18"/>
          <w:szCs w:val="1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96635" w:rsidRPr="00AC7AD4" w:rsidRDefault="00696635" w:rsidP="00AC7AD4">
      <w:pPr>
        <w:autoSpaceDN w:val="0"/>
        <w:adjustRightInd w:val="0"/>
        <w:spacing w:after="0" w:line="240" w:lineRule="auto"/>
        <w:ind w:firstLine="539"/>
        <w:jc w:val="both"/>
        <w:rPr>
          <w:rFonts w:ascii="Times New Roman" w:hAnsi="Times New Roman"/>
          <w:sz w:val="18"/>
          <w:szCs w:val="18"/>
        </w:rPr>
      </w:pPr>
      <w:r w:rsidRPr="00AC7AD4">
        <w:rPr>
          <w:rFonts w:ascii="Times New Roman" w:hAnsi="Times New Roman"/>
          <w:sz w:val="18"/>
          <w:szCs w:val="1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696635" w:rsidRPr="00AC7AD4" w:rsidRDefault="00696635" w:rsidP="00AC7AD4">
      <w:pPr>
        <w:autoSpaceDN w:val="0"/>
        <w:adjustRightInd w:val="0"/>
        <w:spacing w:after="0" w:line="240" w:lineRule="auto"/>
        <w:ind w:firstLine="539"/>
        <w:jc w:val="both"/>
        <w:rPr>
          <w:rFonts w:ascii="Times New Roman" w:hAnsi="Times New Roman"/>
          <w:sz w:val="18"/>
          <w:szCs w:val="18"/>
        </w:rPr>
      </w:pPr>
      <w:r w:rsidRPr="00AC7AD4">
        <w:rPr>
          <w:rFonts w:ascii="Times New Roman" w:hAnsi="Times New Roman"/>
          <w:sz w:val="18"/>
          <w:szCs w:val="1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96635" w:rsidRPr="00AC7AD4" w:rsidRDefault="00696635" w:rsidP="00AC7AD4">
      <w:pPr>
        <w:autoSpaceDN w:val="0"/>
        <w:adjustRightInd w:val="0"/>
        <w:spacing w:after="0" w:line="240" w:lineRule="auto"/>
        <w:ind w:firstLine="539"/>
        <w:jc w:val="both"/>
        <w:rPr>
          <w:rFonts w:ascii="Times New Roman" w:hAnsi="Times New Roman"/>
          <w:sz w:val="18"/>
          <w:szCs w:val="18"/>
        </w:rPr>
      </w:pPr>
      <w:r w:rsidRPr="00AC7AD4">
        <w:rPr>
          <w:rFonts w:ascii="Times New Roman" w:hAnsi="Times New Roman"/>
          <w:sz w:val="18"/>
          <w:szCs w:val="1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96635" w:rsidRPr="00AC7AD4" w:rsidRDefault="00696635" w:rsidP="00AC7AD4">
      <w:pPr>
        <w:autoSpaceDN w:val="0"/>
        <w:adjustRightInd w:val="0"/>
        <w:spacing w:after="0" w:line="240" w:lineRule="auto"/>
        <w:ind w:firstLine="539"/>
        <w:jc w:val="both"/>
        <w:rPr>
          <w:rFonts w:ascii="Times New Roman" w:hAnsi="Times New Roman"/>
          <w:sz w:val="18"/>
          <w:szCs w:val="18"/>
        </w:rPr>
      </w:pPr>
      <w:r w:rsidRPr="00AC7AD4">
        <w:rPr>
          <w:rFonts w:ascii="Times New Roman" w:hAnsi="Times New Roman"/>
          <w:sz w:val="18"/>
          <w:szCs w:val="1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96635" w:rsidRPr="00AC7AD4" w:rsidRDefault="00696635" w:rsidP="00AC7AD4">
      <w:pPr>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В жалобе указываются:</w:t>
      </w:r>
    </w:p>
    <w:p w:rsidR="00696635" w:rsidRPr="00AC7AD4" w:rsidRDefault="00696635" w:rsidP="00AC7AD4">
      <w:pPr>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96635" w:rsidRPr="00AC7AD4" w:rsidRDefault="00696635" w:rsidP="00AC7AD4">
      <w:pPr>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96635" w:rsidRPr="00AC7AD4" w:rsidRDefault="00696635" w:rsidP="00AC7AD4">
      <w:pPr>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96635" w:rsidRPr="00AC7AD4" w:rsidRDefault="00696635" w:rsidP="00AC7AD4">
      <w:pPr>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96635" w:rsidRPr="00AC7AD4" w:rsidRDefault="00696635" w:rsidP="00AC7AD4">
      <w:pPr>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 xml:space="preserve">Письменная жалоба должна быть написана разборчивым почерком, не должна содержать нецензурных выражений. </w:t>
      </w:r>
    </w:p>
    <w:p w:rsidR="00696635" w:rsidRPr="00AC7AD4" w:rsidRDefault="00696635" w:rsidP="00AC7AD4">
      <w:pPr>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 xml:space="preserve">160. Жалоба, поступившая в Администрацию Притобольного района,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696635" w:rsidRPr="00AC7AD4" w:rsidRDefault="00696635" w:rsidP="00AC7AD4">
      <w:pPr>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161. По результатам рассмотрения жалобы принимается одно из следующих решений:</w:t>
      </w:r>
    </w:p>
    <w:p w:rsidR="00696635" w:rsidRPr="00AC7AD4" w:rsidRDefault="00696635" w:rsidP="00AC7AD4">
      <w:pPr>
        <w:autoSpaceDN w:val="0"/>
        <w:adjustRightInd w:val="0"/>
        <w:spacing w:after="0" w:line="240" w:lineRule="auto"/>
        <w:ind w:firstLine="539"/>
        <w:jc w:val="both"/>
        <w:rPr>
          <w:rFonts w:ascii="Times New Roman" w:hAnsi="Times New Roman"/>
          <w:sz w:val="18"/>
          <w:szCs w:val="18"/>
        </w:rPr>
      </w:pPr>
      <w:r w:rsidRPr="00AC7AD4">
        <w:rPr>
          <w:rFonts w:ascii="Times New Roman" w:hAnsi="Times New Roman"/>
          <w:sz w:val="18"/>
          <w:szCs w:val="18"/>
        </w:rPr>
        <w:t>1) жалоба удовлетворяется,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696635" w:rsidRPr="00AC7AD4" w:rsidRDefault="00696635" w:rsidP="00AC7AD4">
      <w:pPr>
        <w:autoSpaceDN w:val="0"/>
        <w:adjustRightInd w:val="0"/>
        <w:spacing w:after="0" w:line="240" w:lineRule="auto"/>
        <w:ind w:firstLine="539"/>
        <w:jc w:val="both"/>
        <w:rPr>
          <w:rFonts w:ascii="Times New Roman" w:hAnsi="Times New Roman"/>
          <w:sz w:val="18"/>
          <w:szCs w:val="18"/>
        </w:rPr>
      </w:pPr>
      <w:r w:rsidRPr="00AC7AD4">
        <w:rPr>
          <w:rFonts w:ascii="Times New Roman" w:hAnsi="Times New Roman"/>
          <w:sz w:val="18"/>
          <w:szCs w:val="18"/>
        </w:rPr>
        <w:t>2) отказывается в удовлетворении жалобы.</w:t>
      </w:r>
    </w:p>
    <w:p w:rsidR="00696635" w:rsidRPr="00AC7AD4" w:rsidRDefault="00696635" w:rsidP="00AC7AD4">
      <w:pPr>
        <w:autoSpaceDN w:val="0"/>
        <w:adjustRightInd w:val="0"/>
        <w:spacing w:after="0" w:line="240" w:lineRule="auto"/>
        <w:ind w:firstLine="539"/>
        <w:jc w:val="both"/>
        <w:rPr>
          <w:rFonts w:ascii="Times New Roman" w:hAnsi="Times New Roman"/>
          <w:sz w:val="18"/>
          <w:szCs w:val="18"/>
        </w:rPr>
      </w:pPr>
      <w:r w:rsidRPr="00AC7AD4">
        <w:rPr>
          <w:rFonts w:ascii="Times New Roman" w:hAnsi="Times New Roman"/>
          <w:sz w:val="18"/>
          <w:szCs w:val="18"/>
        </w:rPr>
        <w:t xml:space="preserve">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Заинтересованное лицо имеет право на получение информации и документов, необходимых для обоснования и рассмотрения жалобы. </w:t>
      </w:r>
    </w:p>
    <w:p w:rsidR="00696635" w:rsidRPr="00AC7AD4" w:rsidRDefault="00696635" w:rsidP="00AC7AD4">
      <w:pPr>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 xml:space="preserve">162. Письменные жалобы не рассматриваются в следующих случаях: </w:t>
      </w:r>
    </w:p>
    <w:p w:rsidR="00696635" w:rsidRPr="00AC7AD4" w:rsidRDefault="00696635" w:rsidP="00AC7AD4">
      <w:pPr>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 xml:space="preserve">1) в жалобе не указаны фамилия заявителя, направившего обращение, и почтовый адрес, по которому должен быть направлен ответ; </w:t>
      </w:r>
    </w:p>
    <w:p w:rsidR="00696635" w:rsidRPr="00AC7AD4" w:rsidRDefault="00696635" w:rsidP="00AC7AD4">
      <w:pPr>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 xml:space="preserve">2) в жалобе содержатся нецензурные либо оскорбительные выражения, угрозы жизни, здоровью и имуществу должностного лица, а также членам его семьи; </w:t>
      </w:r>
    </w:p>
    <w:p w:rsidR="00696635" w:rsidRPr="00AC7AD4" w:rsidRDefault="00696635" w:rsidP="00AC7AD4">
      <w:pPr>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 xml:space="preserve">3) 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телефону или факсимильной связи, по электронной почте (при наличии такой информации и если указанные данные поддаются прочтению); </w:t>
      </w:r>
    </w:p>
    <w:p w:rsidR="00696635" w:rsidRPr="00AC7AD4" w:rsidRDefault="00696635" w:rsidP="00AC7AD4">
      <w:pPr>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 xml:space="preserve">4) жалоба повторяет текст предыдущего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такой жалобы заинтересованному лицу направляется уведомление о ранее данных ответах или копии этих ответов. </w:t>
      </w:r>
    </w:p>
    <w:p w:rsidR="00696635" w:rsidRPr="00AC7AD4" w:rsidRDefault="00696635" w:rsidP="00AC7AD4">
      <w:pPr>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 xml:space="preserve">Обращения заинтересованных лиц, содержащие обжалование решений, действий (бездействия) конкретных должностных лиц, не могут направляться этим должностным лицам для рассмотрения и ответа. </w:t>
      </w:r>
    </w:p>
    <w:p w:rsidR="00696635" w:rsidRPr="00AC7AD4" w:rsidRDefault="00696635" w:rsidP="00AC7AD4">
      <w:pPr>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 xml:space="preserve">163. Результатом досудебного обжалования является принятие необходимых мер и направление письменных ответов заинтересованным лицам. </w:t>
      </w:r>
    </w:p>
    <w:p w:rsidR="00696635" w:rsidRPr="00AC7AD4" w:rsidRDefault="00696635" w:rsidP="00AC7AD4">
      <w:pPr>
        <w:autoSpaceDN w:val="0"/>
        <w:adjustRightInd w:val="0"/>
        <w:spacing w:after="0" w:line="240" w:lineRule="auto"/>
        <w:ind w:firstLine="540"/>
        <w:jc w:val="both"/>
        <w:rPr>
          <w:rFonts w:ascii="Times New Roman" w:hAnsi="Times New Roman"/>
          <w:sz w:val="18"/>
          <w:szCs w:val="18"/>
        </w:rPr>
      </w:pPr>
    </w:p>
    <w:p w:rsidR="00696635" w:rsidRPr="00AC7AD4" w:rsidRDefault="00696635" w:rsidP="00AC7AD4">
      <w:pPr>
        <w:autoSpaceDN w:val="0"/>
        <w:adjustRightInd w:val="0"/>
        <w:spacing w:after="0" w:line="240" w:lineRule="auto"/>
        <w:ind w:firstLine="540"/>
        <w:jc w:val="both"/>
        <w:rPr>
          <w:rFonts w:ascii="Times New Roman" w:hAnsi="Times New Roman"/>
          <w:sz w:val="18"/>
          <w:szCs w:val="18"/>
        </w:rPr>
      </w:pPr>
      <w:r w:rsidRPr="00AC7AD4">
        <w:rPr>
          <w:rFonts w:ascii="Times New Roman" w:hAnsi="Times New Roman"/>
          <w:sz w:val="18"/>
          <w:szCs w:val="18"/>
        </w:rPr>
        <w:t xml:space="preserve">Обжалование в судебном порядке </w:t>
      </w:r>
    </w:p>
    <w:p w:rsidR="00696635" w:rsidRPr="00D146A0" w:rsidRDefault="00696635" w:rsidP="00D146A0">
      <w:pPr>
        <w:autoSpaceDN w:val="0"/>
        <w:adjustRightInd w:val="0"/>
        <w:spacing w:after="0" w:line="240" w:lineRule="auto"/>
        <w:ind w:firstLine="540"/>
        <w:jc w:val="both"/>
        <w:rPr>
          <w:rFonts w:ascii="Times New Roman" w:hAnsi="Times New Roman"/>
          <w:bCs/>
          <w:sz w:val="18"/>
          <w:szCs w:val="18"/>
        </w:rPr>
      </w:pPr>
      <w:r w:rsidRPr="00AC7AD4">
        <w:rPr>
          <w:rFonts w:ascii="Times New Roman" w:hAnsi="Times New Roman"/>
          <w:sz w:val="18"/>
          <w:szCs w:val="18"/>
        </w:rPr>
        <w:t>164. Заинтересованные лица вправе обжаловать в судебном порядке действия (бездействие) и решения, осуществляемые (принятые) в ходе предоставления услуги, в том числе в порядке досудебного обжалования в установленном законодательством Российской Федерации порядке.</w:t>
      </w:r>
    </w:p>
    <w:p w:rsidR="00696635" w:rsidRDefault="00696635" w:rsidP="00AE1A59">
      <w:pPr>
        <w:spacing w:after="0" w:line="236" w:lineRule="atLeast"/>
        <w:jc w:val="center"/>
        <w:rPr>
          <w:rFonts w:ascii="Times New Roman" w:hAnsi="Times New Roman"/>
          <w:b/>
          <w:color w:val="000000"/>
          <w:sz w:val="18"/>
          <w:szCs w:val="18"/>
          <w:lang w:eastAsia="en-US"/>
        </w:rPr>
      </w:pPr>
      <w:r w:rsidRPr="00AE1A59">
        <w:rPr>
          <w:rFonts w:ascii="Times New Roman" w:hAnsi="Times New Roman"/>
          <w:b/>
          <w:color w:val="000000"/>
          <w:sz w:val="18"/>
          <w:szCs w:val="18"/>
          <w:lang w:eastAsia="en-US"/>
        </w:rPr>
        <w:t>Приложение  1 к Регламенту</w:t>
      </w:r>
    </w:p>
    <w:p w:rsidR="00696635" w:rsidRPr="00AE1A59" w:rsidRDefault="00696635" w:rsidP="00AE1A59">
      <w:pPr>
        <w:spacing w:after="0" w:line="236" w:lineRule="atLeast"/>
        <w:jc w:val="center"/>
        <w:rPr>
          <w:rFonts w:ascii="Times New Roman" w:hAnsi="Times New Roman"/>
          <w:b/>
          <w:color w:val="000000"/>
          <w:sz w:val="18"/>
          <w:szCs w:val="18"/>
          <w:lang w:eastAsia="en-US"/>
        </w:rPr>
      </w:pPr>
    </w:p>
    <w:tbl>
      <w:tblPr>
        <w:tblW w:w="0" w:type="auto"/>
        <w:jc w:val="right"/>
        <w:tblInd w:w="3227" w:type="dxa"/>
        <w:tblBorders>
          <w:top w:val="single" w:sz="4" w:space="0" w:color="auto"/>
          <w:left w:val="single" w:sz="4" w:space="0" w:color="auto"/>
          <w:bottom w:val="single" w:sz="4" w:space="0" w:color="auto"/>
          <w:right w:val="single" w:sz="4" w:space="0" w:color="auto"/>
        </w:tblBorders>
        <w:tblLayout w:type="fixed"/>
        <w:tblLook w:val="00A0"/>
      </w:tblPr>
      <w:tblGrid>
        <w:gridCol w:w="5962"/>
      </w:tblGrid>
      <w:tr w:rsidR="00696635" w:rsidRPr="000114F7" w:rsidTr="00AE1A59">
        <w:trPr>
          <w:jc w:val="right"/>
        </w:trPr>
        <w:tc>
          <w:tcPr>
            <w:tcW w:w="5962" w:type="dxa"/>
            <w:tcBorders>
              <w:top w:val="nil"/>
              <w:left w:val="nil"/>
              <w:bottom w:val="nil"/>
              <w:right w:val="nil"/>
            </w:tcBorders>
          </w:tcPr>
          <w:p w:rsidR="00696635" w:rsidRPr="000114F7" w:rsidRDefault="00696635" w:rsidP="002207E6">
            <w:pPr>
              <w:pBdr>
                <w:bottom w:val="single" w:sz="12" w:space="1" w:color="auto"/>
              </w:pBdr>
              <w:rPr>
                <w:rFonts w:ascii="Times New Roman" w:hAnsi="Times New Roman"/>
                <w:sz w:val="18"/>
                <w:szCs w:val="18"/>
              </w:rPr>
            </w:pPr>
            <w:r w:rsidRPr="000114F7">
              <w:rPr>
                <w:rFonts w:ascii="Times New Roman" w:hAnsi="Times New Roman"/>
                <w:sz w:val="18"/>
                <w:szCs w:val="18"/>
              </w:rPr>
              <w:t>Администрация Притобольного района</w:t>
            </w:r>
          </w:p>
          <w:p w:rsidR="00696635" w:rsidRPr="000114F7" w:rsidRDefault="00696635" w:rsidP="002207E6">
            <w:pPr>
              <w:rPr>
                <w:rFonts w:ascii="Times New Roman" w:hAnsi="Times New Roman"/>
                <w:sz w:val="18"/>
                <w:szCs w:val="18"/>
              </w:rPr>
            </w:pPr>
            <w:r w:rsidRPr="000114F7">
              <w:rPr>
                <w:rFonts w:ascii="Times New Roman" w:hAnsi="Times New Roman"/>
                <w:sz w:val="18"/>
                <w:szCs w:val="18"/>
              </w:rPr>
              <w:t xml:space="preserve">                    (наименование органа местного самоуправления)</w:t>
            </w:r>
          </w:p>
          <w:p w:rsidR="00696635" w:rsidRPr="000114F7" w:rsidRDefault="00696635" w:rsidP="002207E6">
            <w:pPr>
              <w:rPr>
                <w:rFonts w:ascii="Times New Roman" w:hAnsi="Times New Roman"/>
                <w:sz w:val="18"/>
                <w:szCs w:val="18"/>
                <w:u w:val="single"/>
              </w:rPr>
            </w:pPr>
            <w:r w:rsidRPr="000114F7">
              <w:rPr>
                <w:rFonts w:ascii="Times New Roman" w:hAnsi="Times New Roman"/>
                <w:sz w:val="18"/>
                <w:szCs w:val="18"/>
              </w:rPr>
              <w:t xml:space="preserve"> _______________________________________________</w:t>
            </w:r>
            <w:r w:rsidRPr="000114F7">
              <w:rPr>
                <w:rFonts w:ascii="Times New Roman" w:hAnsi="Times New Roman"/>
                <w:sz w:val="18"/>
                <w:szCs w:val="18"/>
                <w:u w:val="single"/>
              </w:rPr>
              <w:t xml:space="preserve">    </w:t>
            </w:r>
          </w:p>
          <w:p w:rsidR="00696635" w:rsidRPr="000114F7" w:rsidRDefault="00696635" w:rsidP="002207E6">
            <w:pPr>
              <w:rPr>
                <w:rFonts w:ascii="Times New Roman" w:hAnsi="Times New Roman"/>
                <w:sz w:val="18"/>
                <w:szCs w:val="18"/>
              </w:rPr>
            </w:pPr>
            <w:r w:rsidRPr="000114F7">
              <w:rPr>
                <w:rFonts w:ascii="Times New Roman" w:hAnsi="Times New Roman"/>
                <w:sz w:val="18"/>
                <w:szCs w:val="18"/>
              </w:rPr>
              <w:t xml:space="preserve">                              (наименование застройщика</w:t>
            </w:r>
          </w:p>
          <w:p w:rsidR="00696635" w:rsidRPr="000114F7" w:rsidRDefault="00696635" w:rsidP="002207E6">
            <w:pPr>
              <w:rPr>
                <w:rFonts w:ascii="Times New Roman" w:hAnsi="Times New Roman"/>
                <w:sz w:val="18"/>
                <w:szCs w:val="18"/>
              </w:rPr>
            </w:pPr>
            <w:r w:rsidRPr="000114F7">
              <w:rPr>
                <w:rFonts w:ascii="Times New Roman" w:hAnsi="Times New Roman"/>
                <w:sz w:val="18"/>
                <w:szCs w:val="18"/>
              </w:rPr>
              <w:t>________________________________________________________</w:t>
            </w:r>
          </w:p>
          <w:p w:rsidR="00696635" w:rsidRPr="000114F7" w:rsidRDefault="00696635" w:rsidP="002207E6">
            <w:pPr>
              <w:rPr>
                <w:rFonts w:ascii="Times New Roman" w:hAnsi="Times New Roman"/>
                <w:sz w:val="18"/>
                <w:szCs w:val="18"/>
              </w:rPr>
            </w:pPr>
            <w:r w:rsidRPr="000114F7">
              <w:rPr>
                <w:rFonts w:ascii="Times New Roman" w:hAnsi="Times New Roman"/>
                <w:sz w:val="18"/>
                <w:szCs w:val="18"/>
              </w:rPr>
              <w:t xml:space="preserve">                     ( фамилия, имя, отчество- для граждан,</w:t>
            </w:r>
          </w:p>
          <w:p w:rsidR="00696635" w:rsidRPr="000114F7" w:rsidRDefault="00696635" w:rsidP="002207E6">
            <w:pPr>
              <w:pBdr>
                <w:top w:val="single" w:sz="12" w:space="1" w:color="auto"/>
                <w:bottom w:val="single" w:sz="12" w:space="1" w:color="auto"/>
              </w:pBdr>
              <w:rPr>
                <w:rFonts w:ascii="Times New Roman" w:hAnsi="Times New Roman"/>
                <w:sz w:val="18"/>
                <w:szCs w:val="18"/>
              </w:rPr>
            </w:pPr>
            <w:r w:rsidRPr="000114F7">
              <w:rPr>
                <w:rFonts w:ascii="Times New Roman" w:hAnsi="Times New Roman"/>
                <w:sz w:val="18"/>
                <w:szCs w:val="18"/>
              </w:rPr>
              <w:t xml:space="preserve"> </w:t>
            </w:r>
          </w:p>
          <w:p w:rsidR="00696635" w:rsidRPr="000114F7" w:rsidRDefault="00696635" w:rsidP="002207E6">
            <w:pPr>
              <w:jc w:val="center"/>
              <w:rPr>
                <w:rFonts w:ascii="Times New Roman" w:hAnsi="Times New Roman"/>
                <w:sz w:val="18"/>
                <w:szCs w:val="18"/>
              </w:rPr>
            </w:pPr>
            <w:r w:rsidRPr="000114F7">
              <w:rPr>
                <w:rFonts w:ascii="Times New Roman" w:hAnsi="Times New Roman"/>
                <w:sz w:val="18"/>
                <w:szCs w:val="18"/>
              </w:rPr>
              <w:t>полное наименование организации- для юридических лиц),его почтовый индекс и адрес)</w:t>
            </w:r>
          </w:p>
        </w:tc>
      </w:tr>
    </w:tbl>
    <w:p w:rsidR="00696635" w:rsidRDefault="00696635" w:rsidP="00AE1A59">
      <w:pPr>
        <w:jc w:val="center"/>
        <w:rPr>
          <w:szCs w:val="20"/>
        </w:rPr>
      </w:pPr>
    </w:p>
    <w:p w:rsidR="00696635" w:rsidRPr="00AE1A59" w:rsidRDefault="00696635" w:rsidP="00AE1A59">
      <w:pPr>
        <w:jc w:val="center"/>
        <w:rPr>
          <w:rFonts w:ascii="Times New Roman" w:hAnsi="Times New Roman"/>
          <w:sz w:val="18"/>
          <w:szCs w:val="18"/>
        </w:rPr>
      </w:pPr>
      <w:r w:rsidRPr="00AE1A59">
        <w:rPr>
          <w:rFonts w:ascii="Times New Roman" w:hAnsi="Times New Roman"/>
          <w:sz w:val="18"/>
          <w:szCs w:val="18"/>
        </w:rPr>
        <w:t>ЗАЯВЛЕНИЕ</w:t>
      </w:r>
    </w:p>
    <w:p w:rsidR="00696635" w:rsidRPr="00AE1A59" w:rsidRDefault="00696635" w:rsidP="00AE1A59">
      <w:pPr>
        <w:ind w:firstLine="708"/>
        <w:jc w:val="both"/>
        <w:rPr>
          <w:rFonts w:ascii="Times New Roman" w:hAnsi="Times New Roman"/>
          <w:sz w:val="18"/>
          <w:szCs w:val="18"/>
        </w:rPr>
      </w:pPr>
      <w:r w:rsidRPr="00AE1A59">
        <w:rPr>
          <w:rFonts w:ascii="Times New Roman" w:hAnsi="Times New Roman"/>
          <w:sz w:val="18"/>
          <w:szCs w:val="18"/>
        </w:rPr>
        <w:t xml:space="preserve">Прошу выдать разрешение на ввод объекта в эксплуатацию построенного, реконструированного, отремонтированного   объекта капитального строительства </w:t>
      </w:r>
    </w:p>
    <w:p w:rsidR="00696635" w:rsidRPr="00AE1A59" w:rsidRDefault="00696635" w:rsidP="00AE1A59">
      <w:pPr>
        <w:jc w:val="both"/>
        <w:rPr>
          <w:rFonts w:ascii="Times New Roman" w:hAnsi="Times New Roman"/>
          <w:sz w:val="18"/>
          <w:szCs w:val="18"/>
        </w:rPr>
      </w:pPr>
      <w:r w:rsidRPr="00AE1A59">
        <w:rPr>
          <w:rFonts w:ascii="Times New Roman" w:hAnsi="Times New Roman"/>
          <w:sz w:val="18"/>
          <w:szCs w:val="18"/>
        </w:rPr>
        <w:t xml:space="preserve">                                                        ( ненужное зачеркнуть)</w:t>
      </w:r>
    </w:p>
    <w:p w:rsidR="00696635" w:rsidRPr="00AE1A59" w:rsidRDefault="00696635" w:rsidP="00AE1A59">
      <w:pPr>
        <w:jc w:val="both"/>
        <w:rPr>
          <w:rFonts w:ascii="Times New Roman" w:hAnsi="Times New Roman"/>
          <w:sz w:val="18"/>
          <w:szCs w:val="18"/>
          <w:u w:val="single"/>
        </w:rPr>
      </w:pPr>
      <w:r w:rsidRPr="00AE1A59">
        <w:rPr>
          <w:rFonts w:ascii="Times New Roman" w:hAnsi="Times New Roman"/>
          <w:sz w:val="18"/>
          <w:szCs w:val="18"/>
          <w:u w:val="single"/>
        </w:rPr>
        <w:t xml:space="preserve"> ___________________________________________________________________________                                                                                                                                                      </w:t>
      </w:r>
    </w:p>
    <w:p w:rsidR="00696635" w:rsidRPr="00AE1A59" w:rsidRDefault="00696635" w:rsidP="00AE1A59">
      <w:pPr>
        <w:jc w:val="both"/>
        <w:rPr>
          <w:rFonts w:ascii="Times New Roman" w:hAnsi="Times New Roman"/>
          <w:sz w:val="18"/>
          <w:szCs w:val="18"/>
        </w:rPr>
      </w:pPr>
      <w:r w:rsidRPr="00AE1A59">
        <w:rPr>
          <w:rFonts w:ascii="Times New Roman" w:hAnsi="Times New Roman"/>
          <w:sz w:val="18"/>
          <w:szCs w:val="18"/>
        </w:rPr>
        <w:t>(наименование объекта недвижимости)</w:t>
      </w:r>
    </w:p>
    <w:p w:rsidR="00696635" w:rsidRPr="00AE1A59" w:rsidRDefault="00696635" w:rsidP="00AE1A59">
      <w:pPr>
        <w:jc w:val="both"/>
        <w:rPr>
          <w:rFonts w:ascii="Times New Roman" w:hAnsi="Times New Roman"/>
          <w:sz w:val="18"/>
          <w:szCs w:val="18"/>
        </w:rPr>
      </w:pPr>
    </w:p>
    <w:p w:rsidR="00696635" w:rsidRPr="00AE1A59" w:rsidRDefault="00696635" w:rsidP="00AE1A59">
      <w:pPr>
        <w:jc w:val="both"/>
        <w:rPr>
          <w:rFonts w:ascii="Times New Roman" w:hAnsi="Times New Roman"/>
          <w:sz w:val="18"/>
          <w:szCs w:val="18"/>
          <w:u w:val="single"/>
        </w:rPr>
      </w:pPr>
      <w:r w:rsidRPr="00AE1A59">
        <w:rPr>
          <w:rFonts w:ascii="Times New Roman" w:hAnsi="Times New Roman"/>
          <w:sz w:val="18"/>
          <w:szCs w:val="18"/>
          <w:u w:val="single"/>
        </w:rPr>
        <w:t>____________________________________________________________________________</w:t>
      </w:r>
    </w:p>
    <w:p w:rsidR="00696635" w:rsidRPr="00AE1A59" w:rsidRDefault="00696635" w:rsidP="00AE1A59">
      <w:pPr>
        <w:jc w:val="both"/>
        <w:rPr>
          <w:rFonts w:ascii="Times New Roman" w:hAnsi="Times New Roman"/>
          <w:sz w:val="18"/>
          <w:szCs w:val="18"/>
        </w:rPr>
      </w:pPr>
      <w:r w:rsidRPr="00AE1A59">
        <w:rPr>
          <w:rFonts w:ascii="Times New Roman" w:hAnsi="Times New Roman"/>
          <w:sz w:val="18"/>
          <w:szCs w:val="18"/>
        </w:rPr>
        <w:t>(в соответствии с проектной документацией, краткие проектные характеристики, описание этапа строительства, реконструкции, если разрешение выдается на этап строительства, реконструкции)</w:t>
      </w:r>
    </w:p>
    <w:p w:rsidR="00696635" w:rsidRPr="00AE1A59" w:rsidRDefault="00696635" w:rsidP="00AE1A59">
      <w:pPr>
        <w:jc w:val="both"/>
        <w:rPr>
          <w:rFonts w:ascii="Times New Roman" w:hAnsi="Times New Roman"/>
          <w:sz w:val="18"/>
          <w:szCs w:val="18"/>
        </w:rPr>
      </w:pPr>
    </w:p>
    <w:p w:rsidR="00696635" w:rsidRPr="00AE1A59" w:rsidRDefault="00696635" w:rsidP="00AE1A59">
      <w:pPr>
        <w:jc w:val="both"/>
        <w:rPr>
          <w:rFonts w:ascii="Times New Roman" w:hAnsi="Times New Roman"/>
          <w:sz w:val="18"/>
          <w:szCs w:val="18"/>
        </w:rPr>
      </w:pPr>
      <w:r w:rsidRPr="00AE1A59">
        <w:rPr>
          <w:rFonts w:ascii="Times New Roman" w:hAnsi="Times New Roman"/>
          <w:sz w:val="18"/>
          <w:szCs w:val="18"/>
        </w:rPr>
        <w:t>расположенного по адресу  ____________________________________________________</w:t>
      </w:r>
      <w:r w:rsidRPr="00AE1A59">
        <w:rPr>
          <w:rFonts w:ascii="Times New Roman" w:hAnsi="Times New Roman"/>
          <w:b/>
          <w:sz w:val="18"/>
          <w:szCs w:val="18"/>
        </w:rPr>
        <w:t xml:space="preserve"> </w:t>
      </w:r>
    </w:p>
    <w:p w:rsidR="00696635" w:rsidRPr="00AE1A59" w:rsidRDefault="00696635" w:rsidP="00AE1A59">
      <w:pPr>
        <w:jc w:val="both"/>
        <w:rPr>
          <w:rFonts w:ascii="Times New Roman" w:hAnsi="Times New Roman"/>
          <w:sz w:val="18"/>
          <w:szCs w:val="18"/>
        </w:rPr>
      </w:pPr>
      <w:r w:rsidRPr="00AE1A59">
        <w:rPr>
          <w:rFonts w:ascii="Times New Roman" w:hAnsi="Times New Roman"/>
          <w:sz w:val="18"/>
          <w:szCs w:val="18"/>
        </w:rPr>
        <w:t xml:space="preserve">                                                            (полный адрес объекта капитального строительства с указанием</w:t>
      </w:r>
    </w:p>
    <w:p w:rsidR="00696635" w:rsidRPr="00AE1A59" w:rsidRDefault="00696635" w:rsidP="00AE1A59">
      <w:pPr>
        <w:jc w:val="both"/>
        <w:rPr>
          <w:rFonts w:ascii="Times New Roman" w:hAnsi="Times New Roman"/>
          <w:sz w:val="18"/>
          <w:szCs w:val="18"/>
          <w:u w:val="single"/>
        </w:rPr>
      </w:pPr>
      <w:r w:rsidRPr="00AE1A59">
        <w:rPr>
          <w:rFonts w:ascii="Times New Roman" w:hAnsi="Times New Roman"/>
          <w:sz w:val="18"/>
          <w:szCs w:val="18"/>
          <w:u w:val="single"/>
        </w:rPr>
        <w:t>____________________________________________________________________________</w:t>
      </w:r>
      <w:r w:rsidRPr="00AE1A59">
        <w:rPr>
          <w:rFonts w:ascii="Times New Roman" w:hAnsi="Times New Roman"/>
          <w:b/>
          <w:sz w:val="18"/>
          <w:szCs w:val="18"/>
          <w:u w:val="single"/>
        </w:rPr>
        <w:t xml:space="preserve">                                                                                         </w:t>
      </w:r>
    </w:p>
    <w:p w:rsidR="00696635" w:rsidRPr="00AE1A59" w:rsidRDefault="00696635" w:rsidP="00AE1A59">
      <w:pPr>
        <w:jc w:val="both"/>
        <w:rPr>
          <w:rFonts w:ascii="Times New Roman" w:hAnsi="Times New Roman"/>
          <w:sz w:val="18"/>
          <w:szCs w:val="18"/>
        </w:rPr>
      </w:pPr>
      <w:r w:rsidRPr="00AE1A59">
        <w:rPr>
          <w:rFonts w:ascii="Times New Roman" w:hAnsi="Times New Roman"/>
          <w:sz w:val="18"/>
          <w:szCs w:val="18"/>
        </w:rPr>
        <w:t>субъекта Российской Федерации, административного района и т. д.</w:t>
      </w:r>
    </w:p>
    <w:p w:rsidR="00696635" w:rsidRPr="00AE1A59" w:rsidRDefault="00696635" w:rsidP="00AE1A59">
      <w:pPr>
        <w:jc w:val="both"/>
        <w:rPr>
          <w:rFonts w:ascii="Times New Roman" w:hAnsi="Times New Roman"/>
          <w:sz w:val="18"/>
          <w:szCs w:val="18"/>
        </w:rPr>
      </w:pPr>
      <w:r w:rsidRPr="00AE1A59">
        <w:rPr>
          <w:rFonts w:ascii="Times New Roman" w:hAnsi="Times New Roman"/>
          <w:sz w:val="18"/>
          <w:szCs w:val="18"/>
        </w:rPr>
        <w:t>или строительный адрес)</w:t>
      </w:r>
    </w:p>
    <w:p w:rsidR="00696635" w:rsidRPr="00AE1A59" w:rsidRDefault="00696635" w:rsidP="00AE1A59">
      <w:pPr>
        <w:pStyle w:val="BodyText"/>
        <w:rPr>
          <w:b w:val="0"/>
          <w:sz w:val="18"/>
          <w:szCs w:val="18"/>
        </w:rPr>
      </w:pPr>
      <w:r w:rsidRPr="00AE1A59">
        <w:rPr>
          <w:b w:val="0"/>
          <w:sz w:val="18"/>
          <w:szCs w:val="18"/>
        </w:rPr>
        <w:t>К настоящему заявлению прилагаю следующие документы и материалы:</w:t>
      </w:r>
    </w:p>
    <w:p w:rsidR="00696635" w:rsidRPr="00AE1A59" w:rsidRDefault="00696635" w:rsidP="00AE1A59">
      <w:pPr>
        <w:pStyle w:val="BodyText"/>
        <w:jc w:val="left"/>
        <w:rPr>
          <w:sz w:val="18"/>
          <w:szCs w:val="18"/>
        </w:rPr>
      </w:pPr>
      <w:r w:rsidRPr="00AE1A59">
        <w:rPr>
          <w:sz w:val="18"/>
          <w:szCs w:val="18"/>
        </w:rPr>
        <w:t>-</w:t>
      </w:r>
    </w:p>
    <w:p w:rsidR="00696635" w:rsidRPr="00AE1A59" w:rsidRDefault="00696635" w:rsidP="00AE1A59">
      <w:pPr>
        <w:pStyle w:val="BodyText"/>
        <w:jc w:val="left"/>
        <w:rPr>
          <w:sz w:val="18"/>
          <w:szCs w:val="18"/>
        </w:rPr>
      </w:pPr>
      <w:r w:rsidRPr="00AE1A59">
        <w:rPr>
          <w:sz w:val="18"/>
          <w:szCs w:val="18"/>
        </w:rPr>
        <w:t>-</w:t>
      </w:r>
    </w:p>
    <w:p w:rsidR="00696635" w:rsidRPr="00AE1A59" w:rsidRDefault="00696635" w:rsidP="00D146A0">
      <w:pPr>
        <w:pStyle w:val="BodyText"/>
        <w:jc w:val="left"/>
        <w:rPr>
          <w:sz w:val="18"/>
          <w:szCs w:val="18"/>
        </w:rPr>
      </w:pPr>
      <w:r w:rsidRPr="00AE1A59">
        <w:rPr>
          <w:sz w:val="18"/>
          <w:szCs w:val="18"/>
        </w:rPr>
        <w:t>-</w:t>
      </w:r>
    </w:p>
    <w:p w:rsidR="00696635" w:rsidRPr="00AE1A59" w:rsidRDefault="00696635" w:rsidP="00AE1A59">
      <w:pPr>
        <w:pStyle w:val="BodyText"/>
        <w:rPr>
          <w:b w:val="0"/>
          <w:sz w:val="18"/>
          <w:szCs w:val="18"/>
        </w:rPr>
      </w:pPr>
      <w:r w:rsidRPr="00AE1A59">
        <w:rPr>
          <w:b w:val="0"/>
          <w:sz w:val="18"/>
          <w:szCs w:val="18"/>
        </w:rPr>
        <w:t>___________________________                   _____________                       ______________</w:t>
      </w:r>
    </w:p>
    <w:p w:rsidR="00696635" w:rsidRPr="00D146A0" w:rsidRDefault="00696635" w:rsidP="00D146A0">
      <w:pPr>
        <w:spacing w:after="0" w:line="240" w:lineRule="auto"/>
        <w:jc w:val="center"/>
        <w:rPr>
          <w:rFonts w:ascii="Times New Roman" w:hAnsi="Times New Roman"/>
          <w:sz w:val="18"/>
          <w:szCs w:val="18"/>
        </w:rPr>
      </w:pPr>
      <w:r w:rsidRPr="00AE1A59">
        <w:rPr>
          <w:rFonts w:ascii="Times New Roman" w:hAnsi="Times New Roman"/>
          <w:sz w:val="18"/>
          <w:szCs w:val="18"/>
        </w:rPr>
        <w:t xml:space="preserve">           (Ф.И.О.)                                                                    (подпись)                                             (дата)</w:t>
      </w:r>
    </w:p>
    <w:p w:rsidR="00696635" w:rsidRDefault="00696635" w:rsidP="00AE1A59">
      <w:pPr>
        <w:spacing w:before="100" w:beforeAutospacing="1" w:after="100" w:afterAutospacing="1" w:line="236" w:lineRule="atLeast"/>
        <w:jc w:val="center"/>
        <w:rPr>
          <w:rFonts w:ascii="Times New Roman" w:hAnsi="Times New Roman"/>
          <w:b/>
          <w:color w:val="000000"/>
          <w:sz w:val="18"/>
          <w:szCs w:val="18"/>
          <w:lang w:eastAsia="en-US"/>
        </w:rPr>
      </w:pPr>
      <w:r w:rsidRPr="00AE1A59">
        <w:rPr>
          <w:rFonts w:ascii="Times New Roman" w:hAnsi="Times New Roman"/>
          <w:b/>
          <w:color w:val="000000"/>
          <w:sz w:val="18"/>
          <w:szCs w:val="18"/>
          <w:lang w:eastAsia="en-US"/>
        </w:rPr>
        <w:t>Приложение  2 к Регламенту</w:t>
      </w:r>
    </w:p>
    <w:p w:rsidR="00696635" w:rsidRPr="00AE1A59" w:rsidRDefault="00696635" w:rsidP="00AE1A59">
      <w:pPr>
        <w:shd w:val="clear" w:color="auto" w:fill="FFFFFF"/>
        <w:spacing w:after="0" w:line="240" w:lineRule="auto"/>
        <w:jc w:val="center"/>
        <w:rPr>
          <w:rFonts w:ascii="Times New Roman" w:hAnsi="Times New Roman"/>
          <w:color w:val="000000"/>
          <w:sz w:val="24"/>
          <w:szCs w:val="24"/>
        </w:rPr>
      </w:pPr>
      <w:r w:rsidRPr="00AE1A59">
        <w:rPr>
          <w:rFonts w:ascii="Times New Roman" w:hAnsi="Times New Roman"/>
          <w:b/>
          <w:bCs/>
          <w:color w:val="000000"/>
          <w:sz w:val="24"/>
          <w:szCs w:val="24"/>
        </w:rPr>
        <w:t>Блок - схема</w:t>
      </w:r>
      <w:r w:rsidRPr="00AE1A59">
        <w:rPr>
          <w:rFonts w:ascii="Times New Roman" w:hAnsi="Times New Roman"/>
          <w:color w:val="000000"/>
          <w:sz w:val="24"/>
          <w:szCs w:val="24"/>
        </w:rPr>
        <w:t xml:space="preserve"> </w:t>
      </w:r>
    </w:p>
    <w:p w:rsidR="00696635" w:rsidRPr="00AE1A59" w:rsidRDefault="00696635" w:rsidP="00AE1A59">
      <w:pPr>
        <w:shd w:val="clear" w:color="auto" w:fill="FFFFFF"/>
        <w:spacing w:after="0" w:line="240" w:lineRule="auto"/>
        <w:jc w:val="center"/>
        <w:rPr>
          <w:rFonts w:ascii="Times New Roman" w:hAnsi="Times New Roman"/>
          <w:color w:val="000000"/>
          <w:sz w:val="24"/>
          <w:szCs w:val="24"/>
        </w:rPr>
      </w:pPr>
      <w:r w:rsidRPr="00AE1A59">
        <w:rPr>
          <w:rFonts w:ascii="Times New Roman" w:hAnsi="Times New Roman"/>
          <w:b/>
          <w:bCs/>
          <w:color w:val="000000"/>
          <w:sz w:val="24"/>
          <w:szCs w:val="24"/>
        </w:rPr>
        <w:t>предоставления муниципальной услуги</w:t>
      </w:r>
      <w:r w:rsidRPr="00AE1A59">
        <w:rPr>
          <w:rFonts w:ascii="Times New Roman" w:hAnsi="Times New Roman"/>
          <w:color w:val="000000"/>
          <w:sz w:val="24"/>
          <w:szCs w:val="24"/>
        </w:rPr>
        <w:t xml:space="preserve"> </w:t>
      </w:r>
    </w:p>
    <w:p w:rsidR="00696635" w:rsidRPr="00D146A0" w:rsidRDefault="00696635" w:rsidP="00D146A0">
      <w:pPr>
        <w:shd w:val="clear" w:color="auto" w:fill="FFFFFF"/>
        <w:spacing w:after="0" w:line="240" w:lineRule="auto"/>
        <w:jc w:val="center"/>
        <w:rPr>
          <w:rFonts w:ascii="Times New Roman" w:hAnsi="Times New Roman"/>
          <w:color w:val="000000"/>
          <w:sz w:val="24"/>
          <w:szCs w:val="24"/>
        </w:rPr>
      </w:pPr>
      <w:r w:rsidRPr="00AE1A59">
        <w:rPr>
          <w:rFonts w:ascii="Times New Roman" w:hAnsi="Times New Roman"/>
          <w:b/>
          <w:bCs/>
          <w:color w:val="000000"/>
          <w:sz w:val="24"/>
          <w:szCs w:val="24"/>
        </w:rPr>
        <w:t>по выдаче разрешения на ввод объекта в эксплуатацию</w:t>
      </w:r>
      <w:r w:rsidRPr="00AE1A59">
        <w:rPr>
          <w:rFonts w:ascii="Times New Roman" w:hAnsi="Times New Roman"/>
          <w:color w:val="000000"/>
          <w:sz w:val="24"/>
          <w:szCs w:val="24"/>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92"/>
        <w:gridCol w:w="2393"/>
        <w:gridCol w:w="2836"/>
        <w:gridCol w:w="126"/>
        <w:gridCol w:w="1717"/>
        <w:gridCol w:w="107"/>
      </w:tblGrid>
      <w:tr w:rsidR="00696635" w:rsidRPr="00D146A0" w:rsidTr="000114F7">
        <w:trPr>
          <w:jc w:val="center"/>
        </w:trPr>
        <w:tc>
          <w:tcPr>
            <w:tcW w:w="9571" w:type="dxa"/>
            <w:gridSpan w:val="6"/>
          </w:tcPr>
          <w:p w:rsidR="00696635" w:rsidRPr="00D146A0" w:rsidRDefault="00696635" w:rsidP="000114F7">
            <w:pPr>
              <w:shd w:val="clear" w:color="auto" w:fill="FFFFFF"/>
              <w:spacing w:after="0" w:line="240" w:lineRule="auto"/>
              <w:jc w:val="center"/>
              <w:rPr>
                <w:rFonts w:ascii="Times New Roman" w:hAnsi="Times New Roman"/>
                <w:color w:val="000000"/>
              </w:rPr>
            </w:pPr>
            <w:r w:rsidRPr="00D146A0">
              <w:rPr>
                <w:rFonts w:ascii="Times New Roman" w:hAnsi="Times New Roman"/>
                <w:color w:val="000000"/>
                <w:lang w:eastAsia="en-US"/>
              </w:rPr>
              <w:t>Прием и  регистрация  заявления о предоставлении муниципальной услуги и прилагаемых к нему документов</w:t>
            </w:r>
          </w:p>
        </w:tc>
      </w:tr>
      <w:tr w:rsidR="00696635" w:rsidRPr="00D146A0" w:rsidTr="000114F7">
        <w:trPr>
          <w:jc w:val="center"/>
        </w:trPr>
        <w:tc>
          <w:tcPr>
            <w:tcW w:w="4785" w:type="dxa"/>
            <w:gridSpan w:val="2"/>
            <w:tcBorders>
              <w:left w:val="nil"/>
            </w:tcBorders>
          </w:tcPr>
          <w:p w:rsidR="00696635" w:rsidRPr="00D146A0" w:rsidRDefault="00696635" w:rsidP="000114F7">
            <w:pPr>
              <w:spacing w:after="0" w:line="240" w:lineRule="auto"/>
              <w:jc w:val="center"/>
              <w:rPr>
                <w:rFonts w:ascii="Times New Roman" w:hAnsi="Times New Roman"/>
                <w:color w:val="000000"/>
              </w:rPr>
            </w:pPr>
          </w:p>
        </w:tc>
        <w:tc>
          <w:tcPr>
            <w:tcW w:w="4786" w:type="dxa"/>
            <w:gridSpan w:val="4"/>
            <w:tcBorders>
              <w:right w:val="nil"/>
            </w:tcBorders>
          </w:tcPr>
          <w:p w:rsidR="00696635" w:rsidRPr="00D146A0" w:rsidRDefault="00696635" w:rsidP="000114F7">
            <w:pPr>
              <w:spacing w:after="0" w:line="240" w:lineRule="auto"/>
              <w:jc w:val="center"/>
              <w:rPr>
                <w:rFonts w:ascii="Times New Roman" w:hAnsi="Times New Roman"/>
                <w:color w:val="000000"/>
              </w:rPr>
            </w:pPr>
          </w:p>
          <w:p w:rsidR="00696635" w:rsidRPr="00D146A0" w:rsidRDefault="00696635" w:rsidP="000114F7">
            <w:pPr>
              <w:spacing w:after="0" w:line="240" w:lineRule="auto"/>
              <w:jc w:val="center"/>
              <w:rPr>
                <w:rFonts w:ascii="Times New Roman" w:hAnsi="Times New Roman"/>
                <w:color w:val="000000"/>
              </w:rPr>
            </w:pPr>
          </w:p>
        </w:tc>
      </w:tr>
      <w:tr w:rsidR="00696635" w:rsidRPr="00D146A0" w:rsidTr="000114F7">
        <w:trPr>
          <w:jc w:val="center"/>
        </w:trPr>
        <w:tc>
          <w:tcPr>
            <w:tcW w:w="9571" w:type="dxa"/>
            <w:gridSpan w:val="6"/>
          </w:tcPr>
          <w:p w:rsidR="00696635" w:rsidRPr="00D146A0" w:rsidRDefault="00696635" w:rsidP="000114F7">
            <w:pPr>
              <w:spacing w:after="0" w:line="240" w:lineRule="auto"/>
              <w:jc w:val="center"/>
              <w:rPr>
                <w:rFonts w:ascii="Times New Roman" w:hAnsi="Times New Roman"/>
                <w:color w:val="000000"/>
              </w:rPr>
            </w:pPr>
            <w:r w:rsidRPr="00D146A0">
              <w:rPr>
                <w:rFonts w:ascii="Times New Roman" w:hAnsi="Times New Roman"/>
                <w:color w:val="000000"/>
              </w:rPr>
              <w:t>Рассмотрение заявления о предоставлении муниципальной услуги, формирование и направление межведомственных запросов в органы (организации), участвующие</w:t>
            </w:r>
          </w:p>
        </w:tc>
      </w:tr>
      <w:tr w:rsidR="00696635" w:rsidRPr="00D146A0" w:rsidTr="000114F7">
        <w:trPr>
          <w:jc w:val="center"/>
        </w:trPr>
        <w:tc>
          <w:tcPr>
            <w:tcW w:w="4785" w:type="dxa"/>
            <w:gridSpan w:val="2"/>
            <w:tcBorders>
              <w:left w:val="nil"/>
              <w:bottom w:val="nil"/>
            </w:tcBorders>
          </w:tcPr>
          <w:p w:rsidR="00696635" w:rsidRPr="00D146A0" w:rsidRDefault="00696635" w:rsidP="000114F7">
            <w:pPr>
              <w:spacing w:after="0" w:line="240" w:lineRule="auto"/>
              <w:jc w:val="center"/>
              <w:rPr>
                <w:rFonts w:ascii="Times New Roman" w:hAnsi="Times New Roman"/>
                <w:color w:val="000000"/>
              </w:rPr>
            </w:pPr>
          </w:p>
        </w:tc>
        <w:tc>
          <w:tcPr>
            <w:tcW w:w="4786" w:type="dxa"/>
            <w:gridSpan w:val="4"/>
            <w:tcBorders>
              <w:bottom w:val="nil"/>
              <w:right w:val="nil"/>
            </w:tcBorders>
          </w:tcPr>
          <w:p w:rsidR="00696635" w:rsidRPr="00D146A0" w:rsidRDefault="00696635" w:rsidP="000114F7">
            <w:pPr>
              <w:spacing w:after="0" w:line="240" w:lineRule="auto"/>
              <w:jc w:val="center"/>
              <w:rPr>
                <w:rFonts w:ascii="Times New Roman" w:hAnsi="Times New Roman"/>
                <w:color w:val="000000"/>
              </w:rPr>
            </w:pPr>
          </w:p>
          <w:p w:rsidR="00696635" w:rsidRPr="00D146A0" w:rsidRDefault="00696635" w:rsidP="000114F7">
            <w:pPr>
              <w:spacing w:after="0" w:line="240" w:lineRule="auto"/>
              <w:jc w:val="center"/>
              <w:rPr>
                <w:rFonts w:ascii="Times New Roman" w:hAnsi="Times New Roman"/>
                <w:color w:val="000000"/>
              </w:rPr>
            </w:pPr>
          </w:p>
        </w:tc>
      </w:tr>
      <w:tr w:rsidR="00696635" w:rsidRPr="00D146A0" w:rsidTr="000114F7">
        <w:trPr>
          <w:jc w:val="center"/>
        </w:trPr>
        <w:tc>
          <w:tcPr>
            <w:tcW w:w="2392" w:type="dxa"/>
            <w:tcBorders>
              <w:top w:val="nil"/>
              <w:left w:val="nil"/>
            </w:tcBorders>
          </w:tcPr>
          <w:p w:rsidR="00696635" w:rsidRPr="00D146A0" w:rsidRDefault="00696635" w:rsidP="000114F7">
            <w:pPr>
              <w:spacing w:after="0" w:line="240" w:lineRule="auto"/>
              <w:jc w:val="center"/>
              <w:rPr>
                <w:rFonts w:ascii="Times New Roman" w:hAnsi="Times New Roman"/>
                <w:color w:val="000000"/>
              </w:rPr>
            </w:pPr>
          </w:p>
        </w:tc>
        <w:tc>
          <w:tcPr>
            <w:tcW w:w="5229" w:type="dxa"/>
            <w:gridSpan w:val="2"/>
          </w:tcPr>
          <w:p w:rsidR="00696635" w:rsidRPr="00D146A0" w:rsidRDefault="00696635" w:rsidP="000114F7">
            <w:pPr>
              <w:spacing w:after="0" w:line="240" w:lineRule="auto"/>
              <w:jc w:val="center"/>
              <w:rPr>
                <w:rFonts w:ascii="Times New Roman" w:hAnsi="Times New Roman"/>
                <w:color w:val="000000"/>
              </w:rPr>
            </w:pPr>
          </w:p>
          <w:p w:rsidR="00696635" w:rsidRPr="00D146A0" w:rsidRDefault="00696635" w:rsidP="000114F7">
            <w:pPr>
              <w:spacing w:after="0" w:line="240" w:lineRule="auto"/>
              <w:jc w:val="center"/>
              <w:rPr>
                <w:rFonts w:ascii="Times New Roman" w:hAnsi="Times New Roman"/>
                <w:color w:val="000000"/>
              </w:rPr>
            </w:pPr>
          </w:p>
        </w:tc>
        <w:tc>
          <w:tcPr>
            <w:tcW w:w="1950" w:type="dxa"/>
            <w:gridSpan w:val="3"/>
            <w:tcBorders>
              <w:top w:val="nil"/>
              <w:right w:val="nil"/>
            </w:tcBorders>
          </w:tcPr>
          <w:p w:rsidR="00696635" w:rsidRPr="00D146A0" w:rsidRDefault="00696635" w:rsidP="000114F7">
            <w:pPr>
              <w:spacing w:after="0" w:line="240" w:lineRule="auto"/>
              <w:jc w:val="center"/>
              <w:rPr>
                <w:rFonts w:ascii="Times New Roman" w:hAnsi="Times New Roman"/>
                <w:color w:val="000000"/>
              </w:rPr>
            </w:pPr>
          </w:p>
        </w:tc>
      </w:tr>
      <w:tr w:rsidR="00696635" w:rsidRPr="00D146A0" w:rsidTr="000114F7">
        <w:trPr>
          <w:jc w:val="center"/>
        </w:trPr>
        <w:tc>
          <w:tcPr>
            <w:tcW w:w="4785" w:type="dxa"/>
            <w:gridSpan w:val="2"/>
          </w:tcPr>
          <w:p w:rsidR="00696635" w:rsidRPr="00D146A0" w:rsidRDefault="00696635" w:rsidP="000114F7">
            <w:pPr>
              <w:shd w:val="clear" w:color="auto" w:fill="FFFFFF"/>
              <w:spacing w:after="0" w:line="240" w:lineRule="auto"/>
              <w:jc w:val="center"/>
              <w:rPr>
                <w:rFonts w:ascii="Times New Roman" w:hAnsi="Times New Roman"/>
                <w:color w:val="000000"/>
              </w:rPr>
            </w:pPr>
            <w:r w:rsidRPr="00D146A0">
              <w:rPr>
                <w:rFonts w:ascii="Times New Roman" w:hAnsi="Times New Roman"/>
                <w:color w:val="000000"/>
                <w:lang w:eastAsia="en-US"/>
              </w:rPr>
              <w:t>Принятие решения о выдаче разрешения на ввод объекта в эксплуатацию (при отсутствии оснований для отказа в предоставлении муниципальной услуги)</w:t>
            </w:r>
          </w:p>
        </w:tc>
        <w:tc>
          <w:tcPr>
            <w:tcW w:w="4786" w:type="dxa"/>
            <w:gridSpan w:val="4"/>
          </w:tcPr>
          <w:p w:rsidR="00696635" w:rsidRPr="00D146A0" w:rsidRDefault="00696635" w:rsidP="000114F7">
            <w:pPr>
              <w:spacing w:after="0" w:line="240" w:lineRule="auto"/>
              <w:jc w:val="center"/>
              <w:rPr>
                <w:rFonts w:ascii="Times New Roman" w:hAnsi="Times New Roman"/>
                <w:color w:val="000000"/>
              </w:rPr>
            </w:pPr>
            <w:r w:rsidRPr="00D146A0">
              <w:rPr>
                <w:rFonts w:ascii="Times New Roman" w:hAnsi="Times New Roman"/>
                <w:color w:val="000000"/>
                <w:lang w:eastAsia="en-US"/>
              </w:rPr>
              <w:t>Принятие решения об отказе в выдаче разрешения на ввод объекта в эксплуатацию (при наличии оснований для отказа в предоставлении муниципальной услуги)</w:t>
            </w:r>
          </w:p>
        </w:tc>
      </w:tr>
      <w:tr w:rsidR="00696635" w:rsidRPr="00D146A0" w:rsidTr="000114F7">
        <w:trPr>
          <w:jc w:val="center"/>
        </w:trPr>
        <w:tc>
          <w:tcPr>
            <w:tcW w:w="2392" w:type="dxa"/>
            <w:tcBorders>
              <w:left w:val="nil"/>
            </w:tcBorders>
          </w:tcPr>
          <w:p w:rsidR="00696635" w:rsidRPr="00D146A0" w:rsidRDefault="00696635" w:rsidP="000114F7">
            <w:pPr>
              <w:spacing w:after="0" w:line="240" w:lineRule="auto"/>
              <w:jc w:val="center"/>
              <w:rPr>
                <w:rFonts w:ascii="Times New Roman" w:hAnsi="Times New Roman"/>
                <w:color w:val="000000"/>
              </w:rPr>
            </w:pPr>
          </w:p>
        </w:tc>
        <w:tc>
          <w:tcPr>
            <w:tcW w:w="5355" w:type="dxa"/>
            <w:gridSpan w:val="3"/>
            <w:tcBorders>
              <w:bottom w:val="nil"/>
              <w:right w:val="single" w:sz="4" w:space="0" w:color="auto"/>
            </w:tcBorders>
          </w:tcPr>
          <w:p w:rsidR="00696635" w:rsidRPr="00D146A0" w:rsidRDefault="00696635" w:rsidP="000114F7">
            <w:pPr>
              <w:spacing w:after="0" w:line="240" w:lineRule="auto"/>
              <w:jc w:val="center"/>
              <w:rPr>
                <w:rFonts w:ascii="Times New Roman" w:hAnsi="Times New Roman"/>
                <w:color w:val="000000"/>
              </w:rPr>
            </w:pPr>
          </w:p>
          <w:p w:rsidR="00696635" w:rsidRPr="00D146A0" w:rsidRDefault="00696635" w:rsidP="000114F7">
            <w:pPr>
              <w:spacing w:after="0" w:line="240" w:lineRule="auto"/>
              <w:jc w:val="center"/>
              <w:rPr>
                <w:rFonts w:ascii="Times New Roman" w:hAnsi="Times New Roman"/>
                <w:color w:val="000000"/>
              </w:rPr>
            </w:pPr>
          </w:p>
        </w:tc>
        <w:tc>
          <w:tcPr>
            <w:tcW w:w="1824" w:type="dxa"/>
            <w:gridSpan w:val="2"/>
            <w:tcBorders>
              <w:left w:val="single" w:sz="4" w:space="0" w:color="auto"/>
              <w:bottom w:val="nil"/>
              <w:right w:val="nil"/>
            </w:tcBorders>
          </w:tcPr>
          <w:p w:rsidR="00696635" w:rsidRPr="00D146A0" w:rsidRDefault="00696635" w:rsidP="002207E6">
            <w:pPr>
              <w:rPr>
                <w:rFonts w:ascii="Times New Roman" w:hAnsi="Times New Roman"/>
                <w:color w:val="000000"/>
              </w:rPr>
            </w:pPr>
          </w:p>
          <w:p w:rsidR="00696635" w:rsidRPr="00D146A0" w:rsidRDefault="00696635" w:rsidP="000114F7">
            <w:pPr>
              <w:spacing w:after="0" w:line="240" w:lineRule="auto"/>
              <w:jc w:val="center"/>
              <w:rPr>
                <w:rFonts w:ascii="Times New Roman" w:hAnsi="Times New Roman"/>
                <w:color w:val="000000"/>
              </w:rPr>
            </w:pPr>
          </w:p>
        </w:tc>
      </w:tr>
      <w:tr w:rsidR="00696635" w:rsidRPr="00D146A0" w:rsidTr="000114F7">
        <w:trPr>
          <w:gridAfter w:val="1"/>
          <w:wAfter w:w="107" w:type="dxa"/>
          <w:jc w:val="center"/>
        </w:trPr>
        <w:tc>
          <w:tcPr>
            <w:tcW w:w="9464" w:type="dxa"/>
            <w:gridSpan w:val="5"/>
          </w:tcPr>
          <w:p w:rsidR="00696635" w:rsidRPr="00D146A0" w:rsidRDefault="00696635" w:rsidP="000114F7">
            <w:pPr>
              <w:shd w:val="clear" w:color="auto" w:fill="FFFFFF"/>
              <w:spacing w:after="0" w:line="240" w:lineRule="auto"/>
              <w:jc w:val="center"/>
              <w:rPr>
                <w:rFonts w:ascii="Times New Roman" w:hAnsi="Times New Roman"/>
                <w:color w:val="000000"/>
                <w:lang w:eastAsia="en-US"/>
              </w:rPr>
            </w:pPr>
            <w:r w:rsidRPr="00D146A0">
              <w:rPr>
                <w:rFonts w:ascii="Times New Roman" w:hAnsi="Times New Roman"/>
                <w:color w:val="000000"/>
                <w:lang w:eastAsia="en-US"/>
              </w:rPr>
              <w:t xml:space="preserve">Выдача (направление) заявителю  </w:t>
            </w:r>
          </w:p>
          <w:p w:rsidR="00696635" w:rsidRPr="00D146A0" w:rsidRDefault="00696635" w:rsidP="000114F7">
            <w:pPr>
              <w:shd w:val="clear" w:color="auto" w:fill="FFFFFF"/>
              <w:spacing w:after="0" w:line="240" w:lineRule="auto"/>
              <w:jc w:val="center"/>
              <w:rPr>
                <w:rFonts w:ascii="Times New Roman" w:hAnsi="Times New Roman"/>
                <w:color w:val="000000"/>
              </w:rPr>
            </w:pPr>
            <w:r w:rsidRPr="00D146A0">
              <w:rPr>
                <w:rFonts w:ascii="Times New Roman" w:hAnsi="Times New Roman"/>
                <w:color w:val="000000"/>
                <w:lang w:eastAsia="en-US"/>
              </w:rPr>
              <w:t>разрешения на ввод объекта в эксплуатацию либо уведомления об отказе</w:t>
            </w:r>
          </w:p>
        </w:tc>
      </w:tr>
    </w:tbl>
    <w:p w:rsidR="00696635" w:rsidRDefault="00696635" w:rsidP="00013405">
      <w:pPr>
        <w:spacing w:after="0" w:line="240" w:lineRule="auto"/>
        <w:jc w:val="center"/>
        <w:rPr>
          <w:rFonts w:ascii="Times New Roman" w:hAnsi="Times New Roman"/>
          <w:b/>
          <w:sz w:val="24"/>
          <w:szCs w:val="24"/>
        </w:rPr>
      </w:pPr>
    </w:p>
    <w:p w:rsidR="00696635" w:rsidRPr="00013405" w:rsidRDefault="00696635" w:rsidP="00013405">
      <w:pPr>
        <w:spacing w:after="0" w:line="240" w:lineRule="auto"/>
        <w:jc w:val="center"/>
        <w:rPr>
          <w:rFonts w:ascii="Times New Roman" w:hAnsi="Times New Roman"/>
          <w:b/>
          <w:sz w:val="24"/>
          <w:szCs w:val="20"/>
        </w:rPr>
      </w:pPr>
      <w:r w:rsidRPr="00013405">
        <w:rPr>
          <w:rFonts w:ascii="Times New Roman" w:hAnsi="Times New Roman"/>
          <w:b/>
          <w:sz w:val="24"/>
          <w:szCs w:val="20"/>
        </w:rPr>
        <w:t>РОССИЙСКАЯ ФЕДЕРАЦИЯ</w:t>
      </w:r>
    </w:p>
    <w:p w:rsidR="00696635" w:rsidRPr="00013405" w:rsidRDefault="00696635" w:rsidP="00013405">
      <w:pPr>
        <w:spacing w:after="0" w:line="240" w:lineRule="auto"/>
        <w:jc w:val="center"/>
        <w:rPr>
          <w:rFonts w:ascii="Times New Roman" w:hAnsi="Times New Roman"/>
          <w:b/>
          <w:sz w:val="24"/>
          <w:szCs w:val="24"/>
        </w:rPr>
      </w:pPr>
      <w:r w:rsidRPr="00013405">
        <w:rPr>
          <w:rFonts w:ascii="Times New Roman" w:hAnsi="Times New Roman"/>
          <w:b/>
          <w:sz w:val="24"/>
          <w:szCs w:val="24"/>
        </w:rPr>
        <w:t>КУРГАНСКАЯ ОБЛАСТЬ</w:t>
      </w:r>
    </w:p>
    <w:p w:rsidR="00696635" w:rsidRPr="00013405" w:rsidRDefault="00696635" w:rsidP="00013405">
      <w:pPr>
        <w:spacing w:after="0" w:line="240" w:lineRule="auto"/>
        <w:jc w:val="center"/>
        <w:rPr>
          <w:rFonts w:ascii="Times New Roman" w:hAnsi="Times New Roman"/>
          <w:b/>
          <w:sz w:val="24"/>
          <w:szCs w:val="24"/>
        </w:rPr>
      </w:pPr>
      <w:r w:rsidRPr="00013405">
        <w:rPr>
          <w:rFonts w:ascii="Times New Roman" w:hAnsi="Times New Roman"/>
          <w:b/>
          <w:sz w:val="24"/>
          <w:szCs w:val="24"/>
        </w:rPr>
        <w:t>ПРИТОБОЛЬНЫЙ РАЙОН</w:t>
      </w:r>
    </w:p>
    <w:p w:rsidR="00696635" w:rsidRPr="00013405" w:rsidRDefault="00696635" w:rsidP="00013405">
      <w:pPr>
        <w:spacing w:after="0" w:line="240" w:lineRule="auto"/>
        <w:jc w:val="center"/>
        <w:rPr>
          <w:rFonts w:ascii="Times New Roman" w:hAnsi="Times New Roman"/>
          <w:b/>
          <w:sz w:val="20"/>
          <w:szCs w:val="24"/>
        </w:rPr>
      </w:pPr>
      <w:r w:rsidRPr="00013405">
        <w:rPr>
          <w:rFonts w:ascii="Times New Roman" w:hAnsi="Times New Roman"/>
          <w:b/>
          <w:sz w:val="24"/>
          <w:szCs w:val="24"/>
        </w:rPr>
        <w:t>АДМИНИСТРАЦИЯ ПРИТОБОЛЬНОГО РАЙОНА</w:t>
      </w:r>
    </w:p>
    <w:p w:rsidR="00696635" w:rsidRPr="00013405" w:rsidRDefault="00696635" w:rsidP="00013405">
      <w:pPr>
        <w:spacing w:after="0" w:line="240" w:lineRule="auto"/>
        <w:jc w:val="center"/>
        <w:rPr>
          <w:rFonts w:ascii="Times New Roman" w:hAnsi="Times New Roman"/>
          <w:b/>
          <w:sz w:val="24"/>
          <w:szCs w:val="24"/>
        </w:rPr>
      </w:pPr>
      <w:r w:rsidRPr="00013405">
        <w:rPr>
          <w:rFonts w:ascii="Times New Roman" w:hAnsi="Times New Roman"/>
          <w:b/>
          <w:sz w:val="24"/>
          <w:szCs w:val="24"/>
        </w:rPr>
        <w:t>ПОСТАНОВЛЕНИЕ</w:t>
      </w:r>
    </w:p>
    <w:p w:rsidR="00696635" w:rsidRPr="00013405" w:rsidRDefault="00696635" w:rsidP="00013405">
      <w:pPr>
        <w:spacing w:after="0" w:line="240" w:lineRule="auto"/>
        <w:jc w:val="both"/>
        <w:rPr>
          <w:rFonts w:ascii="Times New Roman" w:hAnsi="Times New Roman"/>
          <w:b/>
          <w:sz w:val="18"/>
          <w:szCs w:val="18"/>
        </w:rPr>
      </w:pPr>
      <w:r w:rsidRPr="00013405">
        <w:rPr>
          <w:rFonts w:ascii="Times New Roman" w:hAnsi="Times New Roman"/>
          <w:b/>
          <w:sz w:val="18"/>
          <w:szCs w:val="18"/>
        </w:rPr>
        <w:t xml:space="preserve">От   18   мая   2018 г. № 199 </w:t>
      </w:r>
    </w:p>
    <w:p w:rsidR="00696635" w:rsidRPr="00013405" w:rsidRDefault="00696635" w:rsidP="00013405">
      <w:pPr>
        <w:spacing w:after="0" w:line="240" w:lineRule="auto"/>
        <w:jc w:val="both"/>
        <w:rPr>
          <w:rFonts w:ascii="Times New Roman" w:hAnsi="Times New Roman"/>
          <w:b/>
          <w:sz w:val="18"/>
          <w:szCs w:val="18"/>
        </w:rPr>
      </w:pPr>
      <w:r w:rsidRPr="00013405">
        <w:rPr>
          <w:rFonts w:ascii="Times New Roman" w:hAnsi="Times New Roman"/>
          <w:b/>
          <w:sz w:val="18"/>
          <w:szCs w:val="18"/>
        </w:rPr>
        <w:t>с. Глядянское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936"/>
      </w:tblGrid>
      <w:tr w:rsidR="00696635" w:rsidRPr="000114F7" w:rsidTr="000114F7">
        <w:tc>
          <w:tcPr>
            <w:tcW w:w="3936" w:type="dxa"/>
            <w:tcBorders>
              <w:top w:val="nil"/>
              <w:left w:val="nil"/>
              <w:bottom w:val="nil"/>
              <w:right w:val="nil"/>
            </w:tcBorders>
          </w:tcPr>
          <w:p w:rsidR="00696635" w:rsidRPr="000114F7" w:rsidRDefault="00696635" w:rsidP="000114F7">
            <w:pPr>
              <w:spacing w:after="0" w:line="240" w:lineRule="auto"/>
              <w:jc w:val="both"/>
              <w:rPr>
                <w:rFonts w:ascii="Times New Roman" w:hAnsi="Times New Roman"/>
                <w:b/>
                <w:sz w:val="18"/>
                <w:szCs w:val="18"/>
                <w:lang w:eastAsia="en-US"/>
              </w:rPr>
            </w:pPr>
            <w:r w:rsidRPr="000114F7">
              <w:rPr>
                <w:rFonts w:ascii="Times New Roman" w:hAnsi="Times New Roman"/>
                <w:b/>
                <w:bCs/>
                <w:color w:val="000000"/>
                <w:sz w:val="18"/>
                <w:szCs w:val="18"/>
                <w:lang w:eastAsia="en-US"/>
              </w:rPr>
              <w:t>О внесении изменения в постановление Администрации Притобольного района от 17 декабря 2012 года № 577 «Об утверждении Административного регламента по предоставлению Администрацией Притобольного района муниципальной услуги «Выдача разрешения на строительство»</w:t>
            </w:r>
          </w:p>
        </w:tc>
      </w:tr>
    </w:tbl>
    <w:p w:rsidR="00696635" w:rsidRPr="00013405" w:rsidRDefault="00696635" w:rsidP="00013405">
      <w:pPr>
        <w:spacing w:after="0" w:line="240" w:lineRule="auto"/>
        <w:jc w:val="both"/>
        <w:rPr>
          <w:rFonts w:ascii="Verdana" w:hAnsi="Verdana"/>
          <w:color w:val="000000"/>
          <w:sz w:val="18"/>
          <w:szCs w:val="18"/>
        </w:rPr>
      </w:pPr>
      <w:r w:rsidRPr="00013405">
        <w:rPr>
          <w:rFonts w:ascii="Times New Roman" w:hAnsi="Times New Roman"/>
          <w:color w:val="000000"/>
          <w:sz w:val="18"/>
          <w:szCs w:val="18"/>
        </w:rPr>
        <w:t xml:space="preserve">В целях приведения нормативного правового акта в соответствие с федеральным законодательством, руководствуясь частью 6 статьи 11.2 Федерального закона </w:t>
      </w:r>
      <w:r w:rsidRPr="00013405">
        <w:rPr>
          <w:rFonts w:ascii="Times New Roman" w:hAnsi="Times New Roman"/>
          <w:sz w:val="18"/>
          <w:szCs w:val="18"/>
        </w:rPr>
        <w:t xml:space="preserve">от 27.07.2010 г. № 210-ФЗ </w:t>
      </w:r>
      <w:r w:rsidRPr="00013405">
        <w:rPr>
          <w:rFonts w:ascii="Times New Roman" w:hAnsi="Times New Roman"/>
          <w:color w:val="000000"/>
          <w:sz w:val="18"/>
          <w:szCs w:val="18"/>
        </w:rPr>
        <w:t xml:space="preserve">«Об организации предоставления государственных и муниципальных услуг»,   Федеральным законом от 06.10.2003 г. № 131-ФЗ «Об общих принципах организации местного самоуправления в Российской Федерации», </w:t>
      </w:r>
      <w:r w:rsidRPr="00013405">
        <w:rPr>
          <w:rFonts w:ascii="Times New Roman" w:hAnsi="Times New Roman"/>
          <w:sz w:val="18"/>
          <w:szCs w:val="18"/>
        </w:rPr>
        <w:t xml:space="preserve"> </w:t>
      </w:r>
      <w:r w:rsidRPr="00013405">
        <w:rPr>
          <w:rFonts w:ascii="Times New Roman" w:hAnsi="Times New Roman"/>
          <w:color w:val="000000"/>
          <w:sz w:val="18"/>
          <w:szCs w:val="18"/>
        </w:rPr>
        <w:t xml:space="preserve"> Администрация Притобольного района</w:t>
      </w:r>
      <w:r w:rsidRPr="00013405">
        <w:rPr>
          <w:rFonts w:ascii="Verdana" w:hAnsi="Verdana"/>
          <w:color w:val="000000"/>
          <w:sz w:val="18"/>
          <w:szCs w:val="18"/>
        </w:rPr>
        <w:t xml:space="preserve"> </w:t>
      </w:r>
    </w:p>
    <w:p w:rsidR="00696635" w:rsidRPr="00013405" w:rsidRDefault="00696635" w:rsidP="00013405">
      <w:pPr>
        <w:spacing w:after="0" w:line="240" w:lineRule="auto"/>
        <w:jc w:val="both"/>
        <w:rPr>
          <w:rFonts w:ascii="Times New Roman" w:hAnsi="Times New Roman"/>
          <w:sz w:val="18"/>
          <w:szCs w:val="18"/>
        </w:rPr>
      </w:pPr>
      <w:r w:rsidRPr="00013405">
        <w:rPr>
          <w:rFonts w:ascii="Times New Roman" w:hAnsi="Times New Roman"/>
          <w:sz w:val="18"/>
          <w:szCs w:val="18"/>
        </w:rPr>
        <w:t>ПОСТАНОВЛЯЕТ:</w:t>
      </w:r>
    </w:p>
    <w:p w:rsidR="00696635" w:rsidRPr="00013405" w:rsidRDefault="00696635" w:rsidP="00013405">
      <w:pPr>
        <w:shd w:val="clear" w:color="auto" w:fill="FFFFFF"/>
        <w:spacing w:after="0" w:line="240" w:lineRule="auto"/>
        <w:jc w:val="both"/>
        <w:rPr>
          <w:rFonts w:ascii="Times New Roman" w:hAnsi="Times New Roman"/>
          <w:color w:val="000000"/>
          <w:sz w:val="18"/>
          <w:szCs w:val="18"/>
        </w:rPr>
      </w:pPr>
      <w:r w:rsidRPr="00013405">
        <w:rPr>
          <w:rFonts w:ascii="Times New Roman" w:hAnsi="Times New Roman"/>
          <w:sz w:val="18"/>
          <w:szCs w:val="18"/>
        </w:rPr>
        <w:tab/>
      </w:r>
      <w:r w:rsidRPr="00013405">
        <w:rPr>
          <w:rFonts w:ascii="Times New Roman" w:hAnsi="Times New Roman"/>
          <w:color w:val="000000"/>
          <w:sz w:val="18"/>
          <w:szCs w:val="18"/>
        </w:rPr>
        <w:t xml:space="preserve">1. Внести  в постановление Администрации Притобольного района от 17.12.2012 г. № 577 «Об утверждении Административного регламента по предоставлению Администрацией Притобольного района муниципальной услуги «Выдача разрешения на строительство» </w:t>
      </w:r>
      <w:r w:rsidRPr="00013405">
        <w:rPr>
          <w:rFonts w:ascii="Times New Roman" w:hAnsi="Times New Roman"/>
          <w:bCs/>
          <w:color w:val="000000"/>
          <w:sz w:val="18"/>
          <w:szCs w:val="18"/>
          <w:lang w:eastAsia="en-US"/>
        </w:rPr>
        <w:t>изменение, изложив  приложение  в редакции согласно приложению к настоящему постановлению.</w:t>
      </w:r>
      <w:r w:rsidRPr="00013405">
        <w:rPr>
          <w:rFonts w:ascii="Times New Roman" w:hAnsi="Times New Roman"/>
          <w:color w:val="000000"/>
          <w:sz w:val="18"/>
          <w:szCs w:val="18"/>
        </w:rPr>
        <w:tab/>
      </w:r>
    </w:p>
    <w:p w:rsidR="00696635" w:rsidRPr="00013405" w:rsidRDefault="00696635" w:rsidP="00013405">
      <w:pPr>
        <w:spacing w:after="0" w:line="240" w:lineRule="auto"/>
        <w:ind w:firstLine="708"/>
        <w:jc w:val="both"/>
        <w:rPr>
          <w:rFonts w:ascii="Times New Roman" w:hAnsi="Times New Roman"/>
          <w:sz w:val="18"/>
          <w:szCs w:val="18"/>
        </w:rPr>
      </w:pPr>
      <w:r w:rsidRPr="00013405">
        <w:rPr>
          <w:rFonts w:ascii="Times New Roman" w:hAnsi="Times New Roman"/>
          <w:sz w:val="18"/>
          <w:szCs w:val="18"/>
        </w:rPr>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696635" w:rsidRPr="00013405" w:rsidRDefault="00696635" w:rsidP="00013405">
      <w:pPr>
        <w:spacing w:after="0" w:line="240" w:lineRule="auto"/>
        <w:ind w:firstLine="708"/>
        <w:jc w:val="both"/>
        <w:rPr>
          <w:rFonts w:ascii="Times New Roman" w:hAnsi="Times New Roman"/>
          <w:sz w:val="18"/>
          <w:szCs w:val="18"/>
        </w:rPr>
      </w:pPr>
      <w:r w:rsidRPr="00013405">
        <w:rPr>
          <w:rFonts w:ascii="Times New Roman" w:hAnsi="Times New Roman"/>
          <w:sz w:val="18"/>
          <w:szCs w:val="18"/>
        </w:rPr>
        <w:t>3. Контроль за выполнением настоящего постановления возложить на первого заместителя Главы Притобольного района Д.Ю. Лесового.</w:t>
      </w:r>
    </w:p>
    <w:p w:rsidR="00696635" w:rsidRPr="00013405" w:rsidRDefault="00696635" w:rsidP="00013405">
      <w:pPr>
        <w:spacing w:after="0" w:line="240" w:lineRule="auto"/>
        <w:jc w:val="both"/>
        <w:rPr>
          <w:rFonts w:ascii="Times New Roman" w:hAnsi="Times New Roman"/>
          <w:sz w:val="18"/>
          <w:szCs w:val="18"/>
        </w:rPr>
      </w:pPr>
    </w:p>
    <w:p w:rsidR="00696635" w:rsidRDefault="00696635" w:rsidP="00013405">
      <w:pPr>
        <w:spacing w:after="0" w:line="240" w:lineRule="auto"/>
        <w:jc w:val="both"/>
        <w:rPr>
          <w:rFonts w:ascii="Times New Roman" w:hAnsi="Times New Roman"/>
          <w:sz w:val="18"/>
          <w:szCs w:val="18"/>
        </w:rPr>
      </w:pPr>
      <w:r w:rsidRPr="00013405">
        <w:rPr>
          <w:rFonts w:ascii="Times New Roman" w:hAnsi="Times New Roman"/>
          <w:sz w:val="18"/>
          <w:szCs w:val="18"/>
        </w:rPr>
        <w:t>Глава Притобольного района                                                                                  С.В. Спирин</w:t>
      </w:r>
    </w:p>
    <w:p w:rsidR="00696635" w:rsidRPr="00013405" w:rsidRDefault="00696635" w:rsidP="00013405">
      <w:pPr>
        <w:spacing w:after="0" w:line="240" w:lineRule="auto"/>
        <w:jc w:val="both"/>
        <w:rPr>
          <w:rFonts w:ascii="Times New Roman" w:hAnsi="Times New Roman"/>
          <w:sz w:val="18"/>
          <w:szCs w:val="18"/>
        </w:rPr>
      </w:pPr>
    </w:p>
    <w:tbl>
      <w:tblPr>
        <w:tblW w:w="0" w:type="auto"/>
        <w:jc w:val="right"/>
        <w:tblInd w:w="5211" w:type="dxa"/>
        <w:tblLook w:val="00A0"/>
      </w:tblPr>
      <w:tblGrid>
        <w:gridCol w:w="4360"/>
      </w:tblGrid>
      <w:tr w:rsidR="00696635" w:rsidRPr="000114F7" w:rsidTr="000114F7">
        <w:trPr>
          <w:jc w:val="right"/>
        </w:trPr>
        <w:tc>
          <w:tcPr>
            <w:tcW w:w="4360" w:type="dxa"/>
          </w:tcPr>
          <w:p w:rsidR="00696635" w:rsidRPr="000114F7" w:rsidRDefault="00696635" w:rsidP="000114F7">
            <w:pPr>
              <w:shd w:val="clear" w:color="auto" w:fill="FFFFFF"/>
              <w:spacing w:before="100" w:beforeAutospacing="1" w:after="100" w:afterAutospacing="1" w:line="236" w:lineRule="atLeast"/>
              <w:jc w:val="both"/>
              <w:rPr>
                <w:rFonts w:ascii="Times New Roman" w:hAnsi="Times New Roman"/>
                <w:bCs/>
                <w:color w:val="000000"/>
                <w:sz w:val="18"/>
                <w:szCs w:val="18"/>
                <w:lang w:eastAsia="en-US"/>
              </w:rPr>
            </w:pPr>
            <w:r w:rsidRPr="000114F7">
              <w:rPr>
                <w:rFonts w:ascii="Times New Roman" w:hAnsi="Times New Roman"/>
                <w:bCs/>
                <w:color w:val="000000"/>
                <w:sz w:val="18"/>
                <w:szCs w:val="18"/>
                <w:lang w:eastAsia="en-US"/>
              </w:rPr>
              <w:t>Приложение к постановлению Администрации Притобольного района от 18 мая 2018 г. № 199  «О</w:t>
            </w:r>
            <w:r w:rsidRPr="000114F7">
              <w:rPr>
                <w:rFonts w:ascii="Times New Roman" w:hAnsi="Times New Roman"/>
                <w:b/>
                <w:bCs/>
                <w:color w:val="000000"/>
                <w:sz w:val="18"/>
                <w:szCs w:val="18"/>
                <w:lang w:eastAsia="en-US"/>
              </w:rPr>
              <w:t xml:space="preserve"> </w:t>
            </w:r>
            <w:r w:rsidRPr="000114F7">
              <w:rPr>
                <w:rFonts w:ascii="Times New Roman" w:hAnsi="Times New Roman"/>
                <w:bCs/>
                <w:color w:val="000000"/>
                <w:sz w:val="18"/>
                <w:szCs w:val="18"/>
                <w:lang w:eastAsia="en-US"/>
              </w:rPr>
              <w:t>внесении изменения в постановление Администрации Притобольного района от 17 декабря 2012 года № 577 «Об утверждении Административного регламента по предоставлению Администрацией Притобольного района муниципальной услуги «Выдача разрешения на строительство»</w:t>
            </w:r>
            <w:r w:rsidRPr="000114F7">
              <w:rPr>
                <w:rFonts w:ascii="Times New Roman" w:hAnsi="Times New Roman"/>
                <w:color w:val="000000"/>
                <w:sz w:val="18"/>
                <w:szCs w:val="18"/>
                <w:lang w:eastAsia="en-US"/>
              </w:rPr>
              <w:t xml:space="preserve"> </w:t>
            </w:r>
          </w:p>
        </w:tc>
      </w:tr>
    </w:tbl>
    <w:p w:rsidR="00696635" w:rsidRPr="00013405" w:rsidRDefault="00696635" w:rsidP="00013405">
      <w:pPr>
        <w:shd w:val="clear" w:color="auto" w:fill="FFFFFF"/>
        <w:spacing w:after="0" w:line="240" w:lineRule="auto"/>
        <w:jc w:val="center"/>
        <w:rPr>
          <w:rFonts w:ascii="Times New Roman" w:hAnsi="Times New Roman"/>
          <w:b/>
          <w:bCs/>
          <w:color w:val="000000"/>
          <w:sz w:val="18"/>
          <w:szCs w:val="18"/>
        </w:rPr>
      </w:pPr>
      <w:r w:rsidRPr="00013405">
        <w:rPr>
          <w:rFonts w:ascii="Times New Roman" w:hAnsi="Times New Roman"/>
          <w:b/>
          <w:bCs/>
          <w:color w:val="000000"/>
          <w:sz w:val="18"/>
          <w:szCs w:val="18"/>
        </w:rPr>
        <w:t>Административный регламент</w:t>
      </w:r>
    </w:p>
    <w:p w:rsidR="00696635" w:rsidRPr="00013405" w:rsidRDefault="00696635" w:rsidP="00013405">
      <w:pPr>
        <w:shd w:val="clear" w:color="auto" w:fill="FFFFFF"/>
        <w:spacing w:after="0" w:line="240" w:lineRule="auto"/>
        <w:jc w:val="center"/>
        <w:rPr>
          <w:rFonts w:ascii="Times New Roman" w:hAnsi="Times New Roman"/>
          <w:color w:val="000000"/>
          <w:sz w:val="18"/>
          <w:szCs w:val="18"/>
        </w:rPr>
      </w:pPr>
      <w:r w:rsidRPr="00013405">
        <w:rPr>
          <w:rFonts w:ascii="Times New Roman" w:hAnsi="Times New Roman"/>
          <w:color w:val="000000"/>
          <w:sz w:val="18"/>
          <w:szCs w:val="18"/>
        </w:rPr>
        <w:t xml:space="preserve"> </w:t>
      </w:r>
      <w:r w:rsidRPr="00013405">
        <w:rPr>
          <w:rFonts w:ascii="Times New Roman" w:hAnsi="Times New Roman"/>
          <w:b/>
          <w:color w:val="000000"/>
          <w:sz w:val="18"/>
          <w:szCs w:val="18"/>
        </w:rPr>
        <w:t>по предоставлению</w:t>
      </w:r>
      <w:r w:rsidRPr="00013405">
        <w:rPr>
          <w:rFonts w:ascii="Times New Roman" w:hAnsi="Times New Roman"/>
          <w:b/>
          <w:bCs/>
          <w:color w:val="000000"/>
          <w:sz w:val="18"/>
          <w:szCs w:val="18"/>
        </w:rPr>
        <w:t xml:space="preserve"> Администрацией Притобольного района муниципальной услуги «Выдача разрешения на строительство»</w:t>
      </w:r>
      <w:r w:rsidRPr="00013405">
        <w:rPr>
          <w:rFonts w:ascii="Times New Roman" w:hAnsi="Times New Roman"/>
          <w:color w:val="000000"/>
          <w:sz w:val="18"/>
          <w:szCs w:val="18"/>
        </w:rPr>
        <w:t xml:space="preserve"> </w:t>
      </w:r>
    </w:p>
    <w:p w:rsidR="00696635" w:rsidRPr="00013405" w:rsidRDefault="00696635" w:rsidP="00013405">
      <w:pPr>
        <w:shd w:val="clear" w:color="auto" w:fill="FFFFFF"/>
        <w:spacing w:after="0" w:line="240" w:lineRule="auto"/>
        <w:jc w:val="center"/>
        <w:rPr>
          <w:rFonts w:ascii="Times New Roman" w:hAnsi="Times New Roman"/>
          <w:b/>
          <w:bCs/>
          <w:color w:val="000000"/>
          <w:sz w:val="18"/>
          <w:szCs w:val="18"/>
        </w:rPr>
      </w:pPr>
    </w:p>
    <w:p w:rsidR="00696635" w:rsidRPr="00013405" w:rsidRDefault="00696635" w:rsidP="00013405">
      <w:pPr>
        <w:shd w:val="clear" w:color="auto" w:fill="FFFFFF"/>
        <w:spacing w:after="0" w:line="240" w:lineRule="auto"/>
        <w:jc w:val="center"/>
        <w:rPr>
          <w:rFonts w:ascii="Times New Roman" w:hAnsi="Times New Roman"/>
          <w:b/>
          <w:color w:val="000000"/>
          <w:sz w:val="18"/>
          <w:szCs w:val="18"/>
        </w:rPr>
      </w:pPr>
      <w:r w:rsidRPr="00013405">
        <w:rPr>
          <w:rFonts w:ascii="Times New Roman" w:hAnsi="Times New Roman"/>
          <w:b/>
          <w:bCs/>
          <w:color w:val="000000"/>
          <w:sz w:val="18"/>
          <w:szCs w:val="18"/>
        </w:rPr>
        <w:t xml:space="preserve">Раздел </w:t>
      </w:r>
      <w:r w:rsidRPr="00013405">
        <w:rPr>
          <w:rFonts w:ascii="Times New Roman" w:hAnsi="Times New Roman"/>
          <w:b/>
          <w:bCs/>
          <w:color w:val="000000"/>
          <w:sz w:val="18"/>
          <w:szCs w:val="18"/>
          <w:lang w:val="en-US"/>
        </w:rPr>
        <w:t>I</w:t>
      </w:r>
      <w:r w:rsidRPr="00013405">
        <w:rPr>
          <w:rFonts w:ascii="Times New Roman" w:hAnsi="Times New Roman"/>
          <w:b/>
          <w:bCs/>
          <w:color w:val="000000"/>
          <w:sz w:val="18"/>
          <w:szCs w:val="18"/>
        </w:rPr>
        <w:t>. Общие положения</w:t>
      </w:r>
      <w:r w:rsidRPr="00013405">
        <w:rPr>
          <w:rFonts w:ascii="Times New Roman" w:hAnsi="Times New Roman"/>
          <w:b/>
          <w:color w:val="000000"/>
          <w:sz w:val="18"/>
          <w:szCs w:val="18"/>
        </w:rPr>
        <w:t xml:space="preserve">         </w:t>
      </w:r>
    </w:p>
    <w:p w:rsidR="00696635" w:rsidRPr="00013405" w:rsidRDefault="00696635" w:rsidP="00013405">
      <w:pPr>
        <w:keepNext/>
        <w:keepLines/>
        <w:widowControl w:val="0"/>
        <w:numPr>
          <w:ilvl w:val="8"/>
          <w:numId w:val="0"/>
        </w:numPr>
        <w:spacing w:after="0" w:line="240" w:lineRule="auto"/>
        <w:ind w:right="782"/>
        <w:jc w:val="center"/>
        <w:outlineLvl w:val="1"/>
        <w:rPr>
          <w:rFonts w:ascii="Times New Roman" w:hAnsi="Times New Roman"/>
          <w:bCs/>
          <w:color w:val="000000"/>
          <w:sz w:val="18"/>
          <w:szCs w:val="18"/>
        </w:rPr>
      </w:pPr>
    </w:p>
    <w:p w:rsidR="00696635" w:rsidRPr="00013405" w:rsidRDefault="00696635" w:rsidP="00013405">
      <w:pPr>
        <w:keepNext/>
        <w:keepLines/>
        <w:widowControl w:val="0"/>
        <w:numPr>
          <w:ilvl w:val="8"/>
          <w:numId w:val="0"/>
        </w:numPr>
        <w:spacing w:after="0" w:line="240" w:lineRule="auto"/>
        <w:ind w:right="782"/>
        <w:jc w:val="center"/>
        <w:outlineLvl w:val="1"/>
        <w:rPr>
          <w:rFonts w:ascii="Times New Roman" w:hAnsi="Times New Roman"/>
          <w:b/>
          <w:bCs/>
          <w:color w:val="000000"/>
          <w:sz w:val="18"/>
          <w:szCs w:val="18"/>
        </w:rPr>
      </w:pPr>
      <w:r w:rsidRPr="00013405">
        <w:rPr>
          <w:rFonts w:ascii="Times New Roman" w:hAnsi="Times New Roman"/>
          <w:b/>
          <w:bCs/>
          <w:color w:val="000000"/>
          <w:sz w:val="18"/>
          <w:szCs w:val="18"/>
        </w:rPr>
        <w:t>Глава 1. Предмет регулирования Административного регламента предоставление муниципальной услуги по выдаче разрешения на строительство</w:t>
      </w:r>
    </w:p>
    <w:p w:rsidR="00696635" w:rsidRPr="00013405" w:rsidRDefault="00696635" w:rsidP="00013405">
      <w:pPr>
        <w:widowControl w:val="0"/>
        <w:spacing w:after="0" w:line="274" w:lineRule="exact"/>
        <w:contextualSpacing/>
        <w:jc w:val="both"/>
        <w:rPr>
          <w:rFonts w:ascii="Times New Roman" w:hAnsi="Times New Roman"/>
          <w:sz w:val="18"/>
          <w:szCs w:val="18"/>
        </w:rPr>
      </w:pPr>
      <w:r w:rsidRPr="00013405">
        <w:rPr>
          <w:rFonts w:ascii="Times New Roman" w:hAnsi="Times New Roman"/>
          <w:color w:val="000000"/>
          <w:sz w:val="18"/>
          <w:szCs w:val="18"/>
        </w:rPr>
        <w:t>1. Административный регламент по предоставлению муниципальной услуги по выдаче разрешения на строительство (далее - Административный регламент) устанавливает сроки и последовательность административных процедур (действий) при предоставлении муниципальной услуги по выдаче разрешений на строительство (далее - муниципальная услуга).</w:t>
      </w:r>
    </w:p>
    <w:p w:rsidR="00696635" w:rsidRPr="00013405" w:rsidRDefault="00696635" w:rsidP="00013405">
      <w:pPr>
        <w:shd w:val="clear" w:color="auto" w:fill="FFFFFF"/>
        <w:spacing w:after="0" w:line="240" w:lineRule="auto"/>
        <w:ind w:firstLine="697"/>
        <w:jc w:val="both"/>
        <w:rPr>
          <w:rFonts w:ascii="Times New Roman" w:hAnsi="Times New Roman"/>
          <w:color w:val="000000"/>
          <w:sz w:val="18"/>
          <w:szCs w:val="18"/>
        </w:rPr>
      </w:pPr>
      <w:r w:rsidRPr="00013405">
        <w:rPr>
          <w:rFonts w:ascii="Times New Roman" w:hAnsi="Times New Roman"/>
          <w:color w:val="000000"/>
          <w:sz w:val="18"/>
          <w:szCs w:val="18"/>
        </w:rPr>
        <w:t xml:space="preserve">2. Административный регламент предоставления муниципальной услуги размещается на официальном сайте Администрации Притобольного  района (далее - Администрация): </w:t>
      </w:r>
      <w:r w:rsidRPr="00013405">
        <w:rPr>
          <w:rFonts w:ascii="Times New Roman" w:hAnsi="Times New Roman"/>
          <w:color w:val="000000"/>
          <w:sz w:val="18"/>
          <w:szCs w:val="18"/>
          <w:lang w:val="en-US"/>
        </w:rPr>
        <w:t>www</w:t>
      </w:r>
      <w:r w:rsidRPr="00013405">
        <w:rPr>
          <w:rFonts w:ascii="Times New Roman" w:hAnsi="Times New Roman"/>
          <w:color w:val="000000"/>
          <w:sz w:val="18"/>
          <w:szCs w:val="18"/>
        </w:rPr>
        <w:t xml:space="preserve">. </w:t>
      </w:r>
      <w:r w:rsidRPr="00013405">
        <w:rPr>
          <w:rFonts w:ascii="Times New Roman" w:hAnsi="Times New Roman"/>
          <w:color w:val="000000"/>
          <w:sz w:val="18"/>
          <w:szCs w:val="18"/>
          <w:lang w:val="en-US"/>
        </w:rPr>
        <w:t>admpritobol</w:t>
      </w:r>
      <w:r w:rsidRPr="00013405">
        <w:rPr>
          <w:rFonts w:ascii="Times New Roman" w:hAnsi="Times New Roman"/>
          <w:color w:val="000000"/>
          <w:sz w:val="18"/>
          <w:szCs w:val="18"/>
        </w:rPr>
        <w:t>.</w:t>
      </w:r>
      <w:r w:rsidRPr="00013405">
        <w:rPr>
          <w:rFonts w:ascii="Times New Roman" w:hAnsi="Times New Roman"/>
          <w:color w:val="000000"/>
          <w:sz w:val="18"/>
          <w:szCs w:val="18"/>
          <w:lang w:val="en-US"/>
        </w:rPr>
        <w:t>ru</w:t>
      </w:r>
      <w:r w:rsidRPr="00013405">
        <w:rPr>
          <w:rFonts w:ascii="Times New Roman" w:hAnsi="Times New Roman"/>
          <w:color w:val="000000"/>
          <w:sz w:val="18"/>
          <w:szCs w:val="18"/>
        </w:rPr>
        <w:t xml:space="preserve"> </w:t>
      </w:r>
      <w:r w:rsidRPr="00013405">
        <w:rPr>
          <w:rFonts w:ascii="Times New Roman" w:hAnsi="Times New Roman"/>
          <w:color w:val="000000"/>
          <w:sz w:val="18"/>
          <w:szCs w:val="18"/>
          <w:lang w:eastAsia="en-US"/>
        </w:rPr>
        <w:t xml:space="preserve">, </w:t>
      </w:r>
      <w:r w:rsidRPr="00013405">
        <w:rPr>
          <w:rFonts w:ascii="Times New Roman" w:hAnsi="Times New Roman"/>
          <w:color w:val="000000"/>
          <w:sz w:val="18"/>
          <w:szCs w:val="18"/>
        </w:rPr>
        <w:t xml:space="preserve">в государственных информационных системах: "Единый портал государственных и муниципальных услуг": </w:t>
      </w:r>
      <w:hyperlink r:id="rId22" w:history="1">
        <w:r w:rsidRPr="00013405">
          <w:rPr>
            <w:rFonts w:ascii="Times New Roman" w:hAnsi="Times New Roman"/>
            <w:color w:val="0000FF"/>
            <w:sz w:val="18"/>
            <w:szCs w:val="18"/>
            <w:u w:val="single"/>
            <w:lang w:val="en-US" w:eastAsia="en-US"/>
          </w:rPr>
          <w:t>http</w:t>
        </w:r>
        <w:r w:rsidRPr="00013405">
          <w:rPr>
            <w:rFonts w:ascii="Times New Roman" w:hAnsi="Times New Roman"/>
            <w:color w:val="0000FF"/>
            <w:sz w:val="18"/>
            <w:szCs w:val="18"/>
            <w:u w:val="single"/>
            <w:lang w:eastAsia="en-US"/>
          </w:rPr>
          <w:t>://</w:t>
        </w:r>
        <w:r w:rsidRPr="00013405">
          <w:rPr>
            <w:rFonts w:ascii="Times New Roman" w:hAnsi="Times New Roman"/>
            <w:color w:val="0000FF"/>
            <w:sz w:val="18"/>
            <w:szCs w:val="18"/>
            <w:u w:val="single"/>
            <w:lang w:val="en-US" w:eastAsia="en-US"/>
          </w:rPr>
          <w:t>www</w:t>
        </w:r>
        <w:r w:rsidRPr="00013405">
          <w:rPr>
            <w:rFonts w:ascii="Times New Roman" w:hAnsi="Times New Roman"/>
            <w:color w:val="0000FF"/>
            <w:sz w:val="18"/>
            <w:szCs w:val="18"/>
            <w:u w:val="single"/>
            <w:lang w:eastAsia="en-US"/>
          </w:rPr>
          <w:t>.</w:t>
        </w:r>
        <w:r w:rsidRPr="00013405">
          <w:rPr>
            <w:rFonts w:ascii="Times New Roman" w:hAnsi="Times New Roman"/>
            <w:color w:val="0000FF"/>
            <w:sz w:val="18"/>
            <w:szCs w:val="18"/>
            <w:u w:val="single"/>
            <w:lang w:val="en-US" w:eastAsia="en-US"/>
          </w:rPr>
          <w:t>gosuslugi</w:t>
        </w:r>
        <w:r w:rsidRPr="00013405">
          <w:rPr>
            <w:rFonts w:ascii="Times New Roman" w:hAnsi="Times New Roman"/>
            <w:color w:val="0000FF"/>
            <w:sz w:val="18"/>
            <w:szCs w:val="18"/>
            <w:u w:val="single"/>
            <w:lang w:eastAsia="en-US"/>
          </w:rPr>
          <w:t>.</w:t>
        </w:r>
        <w:r w:rsidRPr="00013405">
          <w:rPr>
            <w:rFonts w:ascii="Times New Roman" w:hAnsi="Times New Roman"/>
            <w:color w:val="0000FF"/>
            <w:sz w:val="18"/>
            <w:szCs w:val="18"/>
            <w:u w:val="single"/>
            <w:lang w:val="en-US" w:eastAsia="en-US"/>
          </w:rPr>
          <w:t>ru</w:t>
        </w:r>
      </w:hyperlink>
      <w:r w:rsidRPr="00013405">
        <w:rPr>
          <w:rFonts w:ascii="Times New Roman" w:hAnsi="Times New Roman"/>
          <w:color w:val="000000"/>
          <w:sz w:val="18"/>
          <w:szCs w:val="18"/>
          <w:lang w:eastAsia="en-US"/>
        </w:rPr>
        <w:t xml:space="preserve"> </w:t>
      </w:r>
      <w:r w:rsidRPr="00013405">
        <w:rPr>
          <w:rFonts w:ascii="Times New Roman" w:hAnsi="Times New Roman"/>
          <w:color w:val="000000"/>
          <w:sz w:val="18"/>
          <w:szCs w:val="18"/>
        </w:rPr>
        <w:t xml:space="preserve">(федеральный портал), </w:t>
      </w:r>
      <w:hyperlink r:id="rId23" w:history="1">
        <w:r w:rsidRPr="00013405">
          <w:rPr>
            <w:rFonts w:ascii="Times New Roman" w:hAnsi="Times New Roman"/>
            <w:color w:val="0000FF"/>
            <w:sz w:val="18"/>
            <w:szCs w:val="18"/>
            <w:u w:val="single"/>
            <w:lang w:val="en-US" w:eastAsia="en-US"/>
          </w:rPr>
          <w:t>http</w:t>
        </w:r>
        <w:r w:rsidRPr="00013405">
          <w:rPr>
            <w:rFonts w:ascii="Times New Roman" w:hAnsi="Times New Roman"/>
            <w:color w:val="0000FF"/>
            <w:sz w:val="18"/>
            <w:szCs w:val="18"/>
            <w:u w:val="single"/>
            <w:lang w:eastAsia="en-US"/>
          </w:rPr>
          <w:t>://45.</w:t>
        </w:r>
        <w:r w:rsidRPr="00013405">
          <w:rPr>
            <w:rFonts w:ascii="Times New Roman" w:hAnsi="Times New Roman"/>
            <w:color w:val="0000FF"/>
            <w:sz w:val="18"/>
            <w:szCs w:val="18"/>
            <w:u w:val="single"/>
            <w:lang w:val="en-US" w:eastAsia="en-US"/>
          </w:rPr>
          <w:t>gosuslugi</w:t>
        </w:r>
        <w:r w:rsidRPr="00013405">
          <w:rPr>
            <w:rFonts w:ascii="Times New Roman" w:hAnsi="Times New Roman"/>
            <w:color w:val="0000FF"/>
            <w:sz w:val="18"/>
            <w:szCs w:val="18"/>
            <w:u w:val="single"/>
            <w:lang w:eastAsia="en-US"/>
          </w:rPr>
          <w:t>.</w:t>
        </w:r>
        <w:r w:rsidRPr="00013405">
          <w:rPr>
            <w:rFonts w:ascii="Times New Roman" w:hAnsi="Times New Roman"/>
            <w:color w:val="0000FF"/>
            <w:sz w:val="18"/>
            <w:szCs w:val="18"/>
            <w:u w:val="single"/>
            <w:lang w:val="en-US" w:eastAsia="en-US"/>
          </w:rPr>
          <w:t>ru</w:t>
        </w:r>
      </w:hyperlink>
      <w:r w:rsidRPr="00013405">
        <w:rPr>
          <w:rFonts w:ascii="Times New Roman" w:hAnsi="Times New Roman"/>
          <w:sz w:val="18"/>
          <w:szCs w:val="18"/>
        </w:rPr>
        <w:t xml:space="preserve"> </w:t>
      </w:r>
      <w:r w:rsidRPr="00013405">
        <w:rPr>
          <w:rFonts w:ascii="Times New Roman" w:hAnsi="Times New Roman"/>
          <w:color w:val="000000"/>
          <w:sz w:val="18"/>
          <w:szCs w:val="18"/>
        </w:rPr>
        <w:t>(региональный портал).</w:t>
      </w:r>
    </w:p>
    <w:p w:rsidR="00696635" w:rsidRPr="00013405" w:rsidRDefault="00696635" w:rsidP="00013405">
      <w:pPr>
        <w:keepNext/>
        <w:keepLines/>
        <w:widowControl w:val="0"/>
        <w:numPr>
          <w:ilvl w:val="8"/>
          <w:numId w:val="0"/>
        </w:numPr>
        <w:spacing w:after="0" w:line="240" w:lineRule="exact"/>
        <w:jc w:val="center"/>
        <w:outlineLvl w:val="1"/>
        <w:rPr>
          <w:rFonts w:ascii="Times New Roman" w:hAnsi="Times New Roman"/>
          <w:b/>
          <w:bCs/>
          <w:color w:val="000000"/>
          <w:sz w:val="18"/>
          <w:szCs w:val="18"/>
        </w:rPr>
      </w:pPr>
      <w:r w:rsidRPr="00013405">
        <w:rPr>
          <w:rFonts w:ascii="Times New Roman" w:hAnsi="Times New Roman"/>
          <w:b/>
          <w:bCs/>
          <w:color w:val="000000"/>
          <w:sz w:val="18"/>
          <w:szCs w:val="18"/>
        </w:rPr>
        <w:t>Глава 2. Круг заявителей</w:t>
      </w:r>
    </w:p>
    <w:p w:rsidR="00696635" w:rsidRPr="00013405" w:rsidRDefault="00696635" w:rsidP="00013405">
      <w:pPr>
        <w:widowControl w:val="0"/>
        <w:tabs>
          <w:tab w:val="left" w:pos="896"/>
        </w:tabs>
        <w:spacing w:after="0" w:line="274" w:lineRule="exact"/>
        <w:jc w:val="both"/>
        <w:rPr>
          <w:rFonts w:ascii="Times New Roman" w:hAnsi="Times New Roman"/>
          <w:color w:val="000000"/>
          <w:sz w:val="18"/>
          <w:szCs w:val="18"/>
        </w:rPr>
      </w:pPr>
      <w:r w:rsidRPr="00013405">
        <w:rPr>
          <w:rFonts w:ascii="Times New Roman" w:hAnsi="Times New Roman"/>
          <w:color w:val="000000"/>
          <w:sz w:val="18"/>
          <w:szCs w:val="18"/>
        </w:rPr>
        <w:t xml:space="preserve">           3.</w:t>
      </w:r>
      <w:r w:rsidRPr="00013405">
        <w:rPr>
          <w:rFonts w:ascii="Times New Roman" w:hAnsi="Times New Roman"/>
          <w:b/>
          <w:color w:val="000000"/>
          <w:sz w:val="18"/>
          <w:szCs w:val="18"/>
        </w:rPr>
        <w:t xml:space="preserve"> </w:t>
      </w:r>
      <w:r w:rsidRPr="00013405">
        <w:rPr>
          <w:rFonts w:ascii="Times New Roman" w:hAnsi="Times New Roman"/>
          <w:color w:val="000000"/>
          <w:sz w:val="18"/>
          <w:szCs w:val="18"/>
        </w:rPr>
        <w:t>Заявителями на получение муниципальной услуги являются юридические и физические лица, являющиеся застройщиками в соответствии с Градостроительным кодексом Российской Федерации, подавшие в установленном порядке необходимые для предоставления муниципальной услуги документы.</w:t>
      </w:r>
      <w:r w:rsidRPr="00013405">
        <w:rPr>
          <w:rFonts w:ascii="Times New Roman" w:hAnsi="Times New Roman"/>
          <w:color w:val="000000"/>
          <w:sz w:val="18"/>
          <w:szCs w:val="18"/>
        </w:rPr>
        <w:tab/>
      </w:r>
    </w:p>
    <w:p w:rsidR="00696635" w:rsidRPr="00013405" w:rsidRDefault="00696635" w:rsidP="00013405">
      <w:pPr>
        <w:widowControl w:val="0"/>
        <w:tabs>
          <w:tab w:val="left" w:pos="896"/>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4.</w:t>
      </w:r>
      <w:r w:rsidRPr="00013405">
        <w:rPr>
          <w:rFonts w:ascii="Times New Roman" w:hAnsi="Times New Roman"/>
          <w:b/>
          <w:color w:val="000000"/>
          <w:sz w:val="18"/>
          <w:szCs w:val="18"/>
        </w:rPr>
        <w:t xml:space="preserve"> </w:t>
      </w:r>
      <w:r w:rsidRPr="00013405">
        <w:rPr>
          <w:rFonts w:ascii="Times New Roman" w:hAnsi="Times New Roman"/>
          <w:color w:val="000000"/>
          <w:sz w:val="18"/>
          <w:szCs w:val="18"/>
        </w:rPr>
        <w:t>От имени заявителей могут выступать иные физические или юридические лица, имеющие право в соответствии с законодательством Российской Федерации либо в силу наделения их заявителями в установленном порядке полномочиями выступать от их имени при предоставлении муниципальной услуги.</w:t>
      </w:r>
    </w:p>
    <w:p w:rsidR="00696635" w:rsidRPr="00013405" w:rsidRDefault="00696635" w:rsidP="00013405">
      <w:pPr>
        <w:shd w:val="clear" w:color="auto" w:fill="FFFFFF"/>
        <w:spacing w:after="0" w:line="240" w:lineRule="auto"/>
        <w:jc w:val="center"/>
        <w:rPr>
          <w:rFonts w:ascii="Times New Roman" w:hAnsi="Times New Roman"/>
          <w:b/>
          <w:bCs/>
          <w:sz w:val="18"/>
          <w:szCs w:val="18"/>
        </w:rPr>
      </w:pPr>
      <w:r w:rsidRPr="00013405">
        <w:rPr>
          <w:rFonts w:ascii="Times New Roman" w:hAnsi="Times New Roman"/>
          <w:b/>
          <w:sz w:val="18"/>
          <w:szCs w:val="18"/>
        </w:rPr>
        <w:t xml:space="preserve">Глава 3. </w:t>
      </w:r>
      <w:r w:rsidRPr="00013405">
        <w:rPr>
          <w:rFonts w:ascii="Times New Roman" w:hAnsi="Times New Roman"/>
          <w:b/>
          <w:bCs/>
          <w:sz w:val="18"/>
          <w:szCs w:val="18"/>
        </w:rPr>
        <w:t xml:space="preserve">Требования к порядку информирования </w:t>
      </w:r>
    </w:p>
    <w:p w:rsidR="00696635" w:rsidRPr="00013405" w:rsidRDefault="00696635" w:rsidP="00013405">
      <w:pPr>
        <w:shd w:val="clear" w:color="auto" w:fill="FFFFFF"/>
        <w:spacing w:after="0" w:line="240" w:lineRule="auto"/>
        <w:jc w:val="center"/>
        <w:rPr>
          <w:rFonts w:ascii="Times New Roman" w:hAnsi="Times New Roman"/>
          <w:b/>
          <w:sz w:val="18"/>
          <w:szCs w:val="18"/>
        </w:rPr>
      </w:pPr>
      <w:r w:rsidRPr="00013405">
        <w:rPr>
          <w:rFonts w:ascii="Times New Roman" w:hAnsi="Times New Roman"/>
          <w:b/>
          <w:bCs/>
          <w:sz w:val="18"/>
          <w:szCs w:val="18"/>
        </w:rPr>
        <w:t xml:space="preserve">о предоставлении муниципальной услуги </w:t>
      </w:r>
    </w:p>
    <w:p w:rsidR="00696635" w:rsidRPr="00013405" w:rsidRDefault="00696635" w:rsidP="00013405">
      <w:pPr>
        <w:autoSpaceDE w:val="0"/>
        <w:autoSpaceDN w:val="0"/>
        <w:adjustRightInd w:val="0"/>
        <w:spacing w:after="0" w:line="240" w:lineRule="auto"/>
        <w:ind w:firstLine="720"/>
        <w:jc w:val="center"/>
        <w:rPr>
          <w:rFonts w:ascii="Times New Roman" w:hAnsi="Times New Roman"/>
          <w:b/>
          <w:sz w:val="18"/>
          <w:szCs w:val="18"/>
        </w:rPr>
      </w:pPr>
    </w:p>
    <w:p w:rsidR="00696635" w:rsidRPr="00013405" w:rsidRDefault="00696635" w:rsidP="00013405">
      <w:pPr>
        <w:autoSpaceDE w:val="0"/>
        <w:autoSpaceDN w:val="0"/>
        <w:adjustRightInd w:val="0"/>
        <w:spacing w:after="0" w:line="240" w:lineRule="auto"/>
        <w:ind w:firstLine="709"/>
        <w:contextualSpacing/>
        <w:jc w:val="both"/>
        <w:rPr>
          <w:rFonts w:ascii="Times New Roman" w:hAnsi="Times New Roman"/>
          <w:sz w:val="18"/>
          <w:szCs w:val="18"/>
        </w:rPr>
      </w:pPr>
      <w:r w:rsidRPr="00013405">
        <w:rPr>
          <w:rFonts w:ascii="Times New Roman" w:hAnsi="Times New Roman"/>
          <w:spacing w:val="1"/>
          <w:sz w:val="18"/>
          <w:szCs w:val="18"/>
        </w:rPr>
        <w:t xml:space="preserve">4. </w:t>
      </w:r>
      <w:r w:rsidRPr="00013405">
        <w:rPr>
          <w:rFonts w:ascii="Times New Roman" w:hAnsi="Times New Roman"/>
          <w:sz w:val="18"/>
          <w:szCs w:val="18"/>
        </w:rPr>
        <w:t>Администрация Притобольного района находится по адресу: 641400, улица Красноармейская, дом 19, село Глядянское Притобольного района Курганской области.</w:t>
      </w:r>
    </w:p>
    <w:p w:rsidR="00696635" w:rsidRPr="00013405" w:rsidRDefault="00696635" w:rsidP="00013405">
      <w:pPr>
        <w:autoSpaceDE w:val="0"/>
        <w:autoSpaceDN w:val="0"/>
        <w:adjustRightInd w:val="0"/>
        <w:spacing w:after="0" w:line="240" w:lineRule="auto"/>
        <w:ind w:firstLine="709"/>
        <w:contextualSpacing/>
        <w:jc w:val="both"/>
        <w:rPr>
          <w:rFonts w:ascii="Times New Roman" w:hAnsi="Times New Roman"/>
          <w:sz w:val="18"/>
          <w:szCs w:val="18"/>
        </w:rPr>
      </w:pPr>
      <w:r w:rsidRPr="00013405">
        <w:rPr>
          <w:rFonts w:ascii="Times New Roman" w:hAnsi="Times New Roman"/>
          <w:sz w:val="18"/>
          <w:szCs w:val="18"/>
        </w:rPr>
        <w:t>График работы Администрации Притобольного района: ежедневно с 8 до 16 часов (кроме выходных и праздничных дней), в предпраздничные дни – с 8 до 15 часов, перерыв с 12 до 13 часов.</w:t>
      </w:r>
    </w:p>
    <w:p w:rsidR="00696635" w:rsidRPr="00013405" w:rsidRDefault="00696635" w:rsidP="00013405">
      <w:pPr>
        <w:autoSpaceDE w:val="0"/>
        <w:autoSpaceDN w:val="0"/>
        <w:adjustRightInd w:val="0"/>
        <w:spacing w:after="0" w:line="240" w:lineRule="auto"/>
        <w:ind w:firstLine="709"/>
        <w:contextualSpacing/>
        <w:jc w:val="both"/>
        <w:rPr>
          <w:rFonts w:ascii="Times New Roman" w:hAnsi="Times New Roman"/>
          <w:sz w:val="18"/>
          <w:szCs w:val="18"/>
        </w:rPr>
      </w:pPr>
      <w:r w:rsidRPr="00013405">
        <w:rPr>
          <w:rFonts w:ascii="Times New Roman" w:hAnsi="Times New Roman"/>
          <w:sz w:val="18"/>
          <w:szCs w:val="18"/>
        </w:rPr>
        <w:t xml:space="preserve">Официальный сайт Администрации Притобольного района в информационно-телекоммуникационной сети «Интернет»: </w:t>
      </w:r>
      <w:r w:rsidRPr="00013405">
        <w:rPr>
          <w:rFonts w:ascii="Times New Roman" w:hAnsi="Times New Roman"/>
          <w:sz w:val="18"/>
          <w:szCs w:val="18"/>
          <w:lang w:val="en-US"/>
        </w:rPr>
        <w:t>admpritobol</w:t>
      </w:r>
      <w:r w:rsidRPr="00013405">
        <w:rPr>
          <w:rFonts w:ascii="Times New Roman" w:hAnsi="Times New Roman"/>
          <w:sz w:val="18"/>
          <w:szCs w:val="18"/>
        </w:rPr>
        <w:t>.ru.</w:t>
      </w:r>
    </w:p>
    <w:p w:rsidR="00696635" w:rsidRPr="00013405" w:rsidRDefault="00696635" w:rsidP="00013405">
      <w:pPr>
        <w:autoSpaceDE w:val="0"/>
        <w:autoSpaceDN w:val="0"/>
        <w:adjustRightInd w:val="0"/>
        <w:spacing w:after="0" w:line="240" w:lineRule="auto"/>
        <w:ind w:firstLine="709"/>
        <w:contextualSpacing/>
        <w:jc w:val="both"/>
        <w:rPr>
          <w:rFonts w:ascii="Times New Roman" w:hAnsi="Times New Roman"/>
          <w:sz w:val="18"/>
          <w:szCs w:val="18"/>
        </w:rPr>
      </w:pPr>
      <w:r w:rsidRPr="00013405">
        <w:rPr>
          <w:rFonts w:ascii="Times New Roman" w:hAnsi="Times New Roman"/>
          <w:sz w:val="18"/>
          <w:szCs w:val="18"/>
        </w:rPr>
        <w:t>Адрес электронной почты Администрации Притобольного района,</w:t>
      </w:r>
      <w:r w:rsidRPr="00013405">
        <w:rPr>
          <w:rFonts w:ascii="Times New Roman" w:hAnsi="Times New Roman"/>
          <w:i/>
          <w:sz w:val="18"/>
          <w:szCs w:val="18"/>
        </w:rPr>
        <w:t xml:space="preserve"> </w:t>
      </w:r>
      <w:r w:rsidRPr="00013405">
        <w:rPr>
          <w:rFonts w:ascii="Times New Roman" w:hAnsi="Times New Roman"/>
          <w:sz w:val="18"/>
          <w:szCs w:val="18"/>
        </w:rPr>
        <w:t>ее отраслевых органов, структурных подразделений, ответственных за предоставление муниципальной услуги - 45</w:t>
      </w:r>
      <w:r w:rsidRPr="00013405">
        <w:rPr>
          <w:rFonts w:ascii="Times New Roman" w:hAnsi="Times New Roman"/>
          <w:sz w:val="18"/>
          <w:szCs w:val="18"/>
          <w:lang w:val="en-US"/>
        </w:rPr>
        <w:t>t</w:t>
      </w:r>
      <w:r w:rsidRPr="00013405">
        <w:rPr>
          <w:rFonts w:ascii="Times New Roman" w:hAnsi="Times New Roman"/>
          <w:sz w:val="18"/>
          <w:szCs w:val="18"/>
        </w:rPr>
        <w:t>01702@</w:t>
      </w:r>
      <w:r w:rsidRPr="00013405">
        <w:rPr>
          <w:rFonts w:ascii="Times New Roman" w:hAnsi="Times New Roman"/>
          <w:sz w:val="18"/>
          <w:szCs w:val="18"/>
          <w:lang w:val="en-US"/>
        </w:rPr>
        <w:t>kurganobl</w:t>
      </w:r>
      <w:r w:rsidRPr="00013405">
        <w:rPr>
          <w:rFonts w:ascii="Times New Roman" w:hAnsi="Times New Roman"/>
          <w:sz w:val="18"/>
          <w:szCs w:val="18"/>
        </w:rPr>
        <w:t>.</w:t>
      </w:r>
      <w:r w:rsidRPr="00013405">
        <w:rPr>
          <w:rFonts w:ascii="Times New Roman" w:hAnsi="Times New Roman"/>
          <w:sz w:val="18"/>
          <w:szCs w:val="18"/>
          <w:lang w:val="en-US"/>
        </w:rPr>
        <w:t>ru</w:t>
      </w:r>
      <w:r w:rsidRPr="00013405">
        <w:rPr>
          <w:rFonts w:ascii="Times New Roman" w:hAnsi="Times New Roman"/>
          <w:sz w:val="18"/>
          <w:szCs w:val="18"/>
        </w:rPr>
        <w:t xml:space="preserve">.                          </w:t>
      </w:r>
    </w:p>
    <w:p w:rsidR="00696635" w:rsidRPr="00013405" w:rsidRDefault="00696635" w:rsidP="00013405">
      <w:pPr>
        <w:autoSpaceDE w:val="0"/>
        <w:autoSpaceDN w:val="0"/>
        <w:adjustRightInd w:val="0"/>
        <w:spacing w:after="0" w:line="240" w:lineRule="auto"/>
        <w:ind w:firstLine="709"/>
        <w:contextualSpacing/>
        <w:jc w:val="both"/>
        <w:rPr>
          <w:rFonts w:ascii="Times New Roman" w:hAnsi="Times New Roman"/>
          <w:sz w:val="18"/>
          <w:szCs w:val="18"/>
        </w:rPr>
      </w:pPr>
      <w:r w:rsidRPr="00013405">
        <w:rPr>
          <w:rFonts w:ascii="Times New Roman" w:hAnsi="Times New Roman"/>
          <w:sz w:val="18"/>
          <w:szCs w:val="18"/>
        </w:rPr>
        <w:t xml:space="preserve">Справочные номера телефонов Администрации Притобольного  района, ее отраслевых органов, структурных подразделений, ответственных за предоставление муниципальной услуги: </w:t>
      </w:r>
    </w:p>
    <w:p w:rsidR="00696635" w:rsidRPr="00013405" w:rsidRDefault="00696635" w:rsidP="00013405">
      <w:pPr>
        <w:autoSpaceDE w:val="0"/>
        <w:autoSpaceDN w:val="0"/>
        <w:adjustRightInd w:val="0"/>
        <w:spacing w:after="0" w:line="240" w:lineRule="auto"/>
        <w:ind w:firstLine="709"/>
        <w:contextualSpacing/>
        <w:rPr>
          <w:rFonts w:ascii="Times New Roman" w:hAnsi="Times New Roman"/>
          <w:sz w:val="18"/>
          <w:szCs w:val="18"/>
        </w:rPr>
      </w:pPr>
      <w:r w:rsidRPr="00013405">
        <w:rPr>
          <w:rFonts w:ascii="Times New Roman" w:hAnsi="Times New Roman"/>
          <w:sz w:val="18"/>
          <w:szCs w:val="18"/>
        </w:rPr>
        <w:t>Администрация Притобольного района – 8 3522 428980;</w:t>
      </w:r>
    </w:p>
    <w:p w:rsidR="00696635" w:rsidRPr="00013405" w:rsidRDefault="00696635" w:rsidP="00013405">
      <w:pPr>
        <w:autoSpaceDE w:val="0"/>
        <w:autoSpaceDN w:val="0"/>
        <w:adjustRightInd w:val="0"/>
        <w:spacing w:after="0" w:line="240" w:lineRule="auto"/>
        <w:ind w:firstLine="709"/>
        <w:contextualSpacing/>
        <w:jc w:val="both"/>
        <w:rPr>
          <w:rFonts w:ascii="Times New Roman" w:hAnsi="Times New Roman"/>
          <w:sz w:val="18"/>
          <w:szCs w:val="18"/>
        </w:rPr>
      </w:pPr>
      <w:r w:rsidRPr="00013405">
        <w:rPr>
          <w:rFonts w:ascii="Times New Roman" w:hAnsi="Times New Roman"/>
          <w:sz w:val="18"/>
          <w:szCs w:val="18"/>
        </w:rPr>
        <w:t>Отдел по архитектуре, строительству и ЖКХ Администрации Притобольного района – 8 3522 428995 доб.206;</w:t>
      </w:r>
    </w:p>
    <w:p w:rsidR="00696635" w:rsidRPr="00013405" w:rsidRDefault="00696635" w:rsidP="00013405">
      <w:pPr>
        <w:tabs>
          <w:tab w:val="left" w:pos="709"/>
        </w:tabs>
        <w:spacing w:after="0" w:line="240" w:lineRule="auto"/>
        <w:ind w:firstLine="709"/>
        <w:jc w:val="both"/>
        <w:rPr>
          <w:rFonts w:ascii="Times New Roman" w:hAnsi="Times New Roman"/>
          <w:sz w:val="18"/>
          <w:szCs w:val="18"/>
        </w:rPr>
      </w:pPr>
      <w:r w:rsidRPr="00013405">
        <w:rPr>
          <w:rFonts w:ascii="Times New Roman" w:hAnsi="Times New Roman"/>
          <w:sz w:val="18"/>
          <w:szCs w:val="18"/>
        </w:rPr>
        <w:t xml:space="preserve">5. Информация по вопросам предоставления муниципальной услуги может быть получена: </w:t>
      </w:r>
    </w:p>
    <w:p w:rsidR="00696635" w:rsidRPr="00013405" w:rsidRDefault="00696635" w:rsidP="00013405">
      <w:pPr>
        <w:autoSpaceDE w:val="0"/>
        <w:autoSpaceDN w:val="0"/>
        <w:adjustRightInd w:val="0"/>
        <w:spacing w:after="0" w:line="240" w:lineRule="auto"/>
        <w:ind w:firstLine="709"/>
        <w:contextualSpacing/>
        <w:jc w:val="both"/>
        <w:rPr>
          <w:rFonts w:ascii="Times New Roman" w:hAnsi="Times New Roman"/>
          <w:sz w:val="18"/>
          <w:szCs w:val="18"/>
        </w:rPr>
      </w:pPr>
      <w:r w:rsidRPr="00013405">
        <w:rPr>
          <w:rFonts w:ascii="Times New Roman" w:hAnsi="Times New Roman"/>
          <w:sz w:val="18"/>
          <w:szCs w:val="18"/>
        </w:rPr>
        <w:t>1) в информационно-телекоммуникационной сети «Интернет» (далее – сеть Интернет) на официальном сайте Администрации Притобольного района Курганской области (далее – официальный сайт) (</w:t>
      </w:r>
      <w:r w:rsidRPr="00013405">
        <w:rPr>
          <w:rFonts w:ascii="Times New Roman" w:hAnsi="Times New Roman"/>
          <w:sz w:val="18"/>
          <w:szCs w:val="18"/>
          <w:lang w:val="en-US"/>
        </w:rPr>
        <w:t>admpritobol</w:t>
      </w:r>
      <w:r w:rsidRPr="00013405">
        <w:rPr>
          <w:rFonts w:ascii="Times New Roman" w:hAnsi="Times New Roman"/>
          <w:sz w:val="18"/>
          <w:szCs w:val="18"/>
        </w:rPr>
        <w:t>.ru.);</w:t>
      </w:r>
    </w:p>
    <w:p w:rsidR="00696635" w:rsidRPr="00013405" w:rsidRDefault="00696635" w:rsidP="00013405">
      <w:pPr>
        <w:spacing w:after="0" w:line="240" w:lineRule="auto"/>
        <w:ind w:firstLine="709"/>
        <w:jc w:val="both"/>
        <w:rPr>
          <w:rFonts w:ascii="Times New Roman" w:hAnsi="Times New Roman"/>
          <w:color w:val="000000"/>
          <w:sz w:val="18"/>
          <w:szCs w:val="18"/>
        </w:rPr>
      </w:pPr>
      <w:r w:rsidRPr="00013405">
        <w:rPr>
          <w:rFonts w:ascii="Times New Roman" w:hAnsi="Times New Roman"/>
          <w:color w:val="000000"/>
          <w:sz w:val="18"/>
          <w:szCs w:val="18"/>
        </w:rPr>
        <w:t> 2) в Администрации Притобольного района на информационных стендах, а также при помощи средств телефонной связи (справочные телефоны: 83522428980, 83522428995 доб.206), электронной почты (45</w:t>
      </w:r>
      <w:r w:rsidRPr="00013405">
        <w:rPr>
          <w:rFonts w:ascii="Times New Roman" w:hAnsi="Times New Roman"/>
          <w:color w:val="000000"/>
          <w:sz w:val="18"/>
          <w:szCs w:val="18"/>
          <w:lang w:val="en-US"/>
        </w:rPr>
        <w:t>t</w:t>
      </w:r>
      <w:r w:rsidRPr="00013405">
        <w:rPr>
          <w:rFonts w:ascii="Times New Roman" w:hAnsi="Times New Roman"/>
          <w:color w:val="000000"/>
          <w:sz w:val="18"/>
          <w:szCs w:val="18"/>
        </w:rPr>
        <w:t>01705@</w:t>
      </w:r>
      <w:r w:rsidRPr="00013405">
        <w:rPr>
          <w:rFonts w:ascii="Times New Roman" w:hAnsi="Times New Roman"/>
          <w:color w:val="000000"/>
          <w:sz w:val="18"/>
          <w:szCs w:val="18"/>
          <w:lang w:val="en-US"/>
        </w:rPr>
        <w:t>kurganobl</w:t>
      </w:r>
      <w:r w:rsidRPr="00013405">
        <w:rPr>
          <w:rFonts w:ascii="Times New Roman" w:hAnsi="Times New Roman"/>
          <w:color w:val="000000"/>
          <w:sz w:val="18"/>
          <w:szCs w:val="18"/>
        </w:rPr>
        <w:t>.</w:t>
      </w:r>
      <w:r w:rsidRPr="00013405">
        <w:rPr>
          <w:rFonts w:ascii="Times New Roman" w:hAnsi="Times New Roman"/>
          <w:color w:val="000000"/>
          <w:sz w:val="18"/>
          <w:szCs w:val="18"/>
          <w:lang w:val="en-US"/>
        </w:rPr>
        <w:t>ru</w:t>
      </w:r>
      <w:r w:rsidRPr="00013405">
        <w:rPr>
          <w:rFonts w:ascii="Times New Roman" w:hAnsi="Times New Roman"/>
          <w:color w:val="000000"/>
          <w:sz w:val="18"/>
          <w:szCs w:val="18"/>
        </w:rPr>
        <w:t>.), при устном или письменном обращении;</w:t>
      </w:r>
    </w:p>
    <w:p w:rsidR="00696635" w:rsidRPr="00013405" w:rsidRDefault="00696635" w:rsidP="00013405">
      <w:pPr>
        <w:spacing w:after="0" w:line="240" w:lineRule="auto"/>
        <w:ind w:firstLine="709"/>
        <w:jc w:val="both"/>
        <w:rPr>
          <w:rFonts w:ascii="Times New Roman" w:hAnsi="Times New Roman"/>
          <w:sz w:val="18"/>
          <w:szCs w:val="18"/>
        </w:rPr>
      </w:pPr>
      <w:r w:rsidRPr="00013405">
        <w:rPr>
          <w:rFonts w:ascii="Times New Roman" w:hAnsi="Times New Roman"/>
          <w:color w:val="000000"/>
          <w:sz w:val="18"/>
          <w:szCs w:val="18"/>
        </w:rPr>
        <w:t xml:space="preserve">3) в федеральной государственной информационной системе «Единый портал государственных и муниципальных услуг (функций)» (далее – Портал) </w:t>
      </w:r>
      <w:r w:rsidRPr="00013405">
        <w:rPr>
          <w:rFonts w:ascii="Times New Roman" w:hAnsi="Times New Roman"/>
          <w:sz w:val="18"/>
          <w:szCs w:val="18"/>
        </w:rPr>
        <w:t>(</w:t>
      </w:r>
      <w:hyperlink r:id="rId24" w:history="1">
        <w:r w:rsidRPr="00013405">
          <w:rPr>
            <w:rFonts w:ascii="Times New Roman" w:hAnsi="Times New Roman"/>
            <w:sz w:val="18"/>
            <w:szCs w:val="18"/>
            <w:u w:val="single"/>
            <w:lang w:val="en-US"/>
          </w:rPr>
          <w:t>www</w:t>
        </w:r>
      </w:hyperlink>
      <w:hyperlink r:id="rId25" w:history="1">
        <w:r w:rsidRPr="00013405">
          <w:rPr>
            <w:rFonts w:ascii="Times New Roman" w:hAnsi="Times New Roman"/>
            <w:sz w:val="18"/>
            <w:szCs w:val="18"/>
            <w:u w:val="single"/>
          </w:rPr>
          <w:t>.</w:t>
        </w:r>
      </w:hyperlink>
      <w:hyperlink r:id="rId26" w:history="1">
        <w:r w:rsidRPr="00013405">
          <w:rPr>
            <w:rFonts w:ascii="Times New Roman" w:hAnsi="Times New Roman"/>
            <w:sz w:val="18"/>
            <w:szCs w:val="18"/>
            <w:u w:val="single"/>
            <w:lang w:val="en-US"/>
          </w:rPr>
          <w:t>gosuslugi</w:t>
        </w:r>
      </w:hyperlink>
      <w:hyperlink r:id="rId27" w:history="1">
        <w:r w:rsidRPr="00013405">
          <w:rPr>
            <w:rFonts w:ascii="Times New Roman" w:hAnsi="Times New Roman"/>
            <w:sz w:val="18"/>
            <w:szCs w:val="18"/>
            <w:u w:val="single"/>
          </w:rPr>
          <w:t>.</w:t>
        </w:r>
      </w:hyperlink>
      <w:hyperlink r:id="rId28" w:history="1">
        <w:r w:rsidRPr="00013405">
          <w:rPr>
            <w:rFonts w:ascii="Times New Roman" w:hAnsi="Times New Roman"/>
            <w:sz w:val="18"/>
            <w:szCs w:val="18"/>
            <w:u w:val="single"/>
            <w:lang w:val="en-US"/>
          </w:rPr>
          <w:t>ru</w:t>
        </w:r>
      </w:hyperlink>
      <w:r w:rsidRPr="00013405">
        <w:rPr>
          <w:rFonts w:ascii="Times New Roman" w:hAnsi="Times New Roman"/>
          <w:sz w:val="18"/>
          <w:szCs w:val="18"/>
        </w:rPr>
        <w:t>);</w:t>
      </w:r>
    </w:p>
    <w:p w:rsidR="00696635" w:rsidRPr="00013405" w:rsidRDefault="00696635" w:rsidP="00013405">
      <w:pPr>
        <w:spacing w:after="0" w:line="240" w:lineRule="auto"/>
        <w:ind w:firstLine="709"/>
        <w:jc w:val="both"/>
        <w:rPr>
          <w:rFonts w:ascii="Times New Roman" w:hAnsi="Times New Roman"/>
          <w:color w:val="000000"/>
          <w:sz w:val="18"/>
          <w:szCs w:val="18"/>
        </w:rPr>
      </w:pPr>
      <w:r w:rsidRPr="00013405">
        <w:rPr>
          <w:rFonts w:ascii="Times New Roman" w:hAnsi="Times New Roman"/>
          <w:color w:val="000000"/>
          <w:sz w:val="18"/>
          <w:szCs w:val="18"/>
        </w:rPr>
        <w:t>4) в Государственном бюджетном учреждении Курганской области «Многофункциональный центр по предоставлению государственных и муниципальных услуг» (далее — ГБУ «МФЦ»): Курганская область, г. Курган, ул. Куйбышева, д.144, стр. 41; тел.: 8 (3522) 44-35-50. График работы ГБУ «МФЦ»: понедельник – пятница с 8:00 до 20:00, суббота с 8:00 до 17:00, воскресенье - выходной;</w:t>
      </w:r>
    </w:p>
    <w:p w:rsidR="00696635" w:rsidRPr="00013405" w:rsidRDefault="00696635" w:rsidP="00013405">
      <w:pPr>
        <w:spacing w:after="0" w:line="240" w:lineRule="auto"/>
        <w:ind w:firstLine="709"/>
        <w:jc w:val="both"/>
        <w:rPr>
          <w:rFonts w:ascii="Times New Roman" w:hAnsi="Times New Roman"/>
          <w:color w:val="000000"/>
          <w:sz w:val="18"/>
          <w:szCs w:val="18"/>
        </w:rPr>
      </w:pPr>
      <w:r w:rsidRPr="00013405">
        <w:rPr>
          <w:rFonts w:ascii="Times New Roman" w:hAnsi="Times New Roman"/>
          <w:color w:val="000000"/>
          <w:sz w:val="18"/>
          <w:szCs w:val="18"/>
        </w:rPr>
        <w:t>5) в отделе Государственного бюджетного учреждения Курганской области «Многофункциональный центр по предоставлению государственных и муниципальных услуг» (далее — отдел ГБУ «МФЦ»): Курганская область, Притобольный район, с. Глядянское, улица Ленина, 95а, тел.: 8 (35239) 9-37-00. График работы отдела ГБУ «МФЦ»: понедельник – суббота с 9:00 до 18:00, воскресенье - выходной;</w:t>
      </w:r>
    </w:p>
    <w:p w:rsidR="00696635" w:rsidRPr="00013405" w:rsidRDefault="00696635" w:rsidP="00013405">
      <w:pPr>
        <w:spacing w:after="0" w:line="240" w:lineRule="auto"/>
        <w:ind w:firstLine="709"/>
        <w:jc w:val="both"/>
        <w:rPr>
          <w:rFonts w:ascii="Times New Roman" w:hAnsi="Times New Roman"/>
          <w:color w:val="000000"/>
          <w:sz w:val="18"/>
          <w:szCs w:val="18"/>
        </w:rPr>
      </w:pPr>
      <w:r w:rsidRPr="00013405">
        <w:rPr>
          <w:rFonts w:ascii="Times New Roman" w:hAnsi="Times New Roman"/>
          <w:color w:val="000000"/>
          <w:sz w:val="18"/>
          <w:szCs w:val="18"/>
        </w:rPr>
        <w:t>6) в средствах массовой информации.</w:t>
      </w:r>
    </w:p>
    <w:p w:rsidR="00696635" w:rsidRPr="00013405" w:rsidRDefault="00696635" w:rsidP="00013405">
      <w:pPr>
        <w:spacing w:after="0" w:line="240" w:lineRule="auto"/>
        <w:ind w:firstLine="708"/>
        <w:jc w:val="both"/>
        <w:rPr>
          <w:rFonts w:ascii="Times New Roman" w:hAnsi="Times New Roman"/>
          <w:iCs/>
          <w:sz w:val="18"/>
          <w:szCs w:val="18"/>
        </w:rPr>
      </w:pPr>
      <w:r w:rsidRPr="00013405">
        <w:rPr>
          <w:rFonts w:ascii="Times New Roman" w:hAnsi="Times New Roman"/>
          <w:sz w:val="18"/>
          <w:szCs w:val="18"/>
        </w:rPr>
        <w:t xml:space="preserve">6. </w:t>
      </w:r>
      <w:r w:rsidRPr="00013405">
        <w:rPr>
          <w:rFonts w:ascii="Times New Roman" w:hAnsi="Times New Roman"/>
          <w:iCs/>
          <w:sz w:val="18"/>
          <w:szCs w:val="18"/>
        </w:rPr>
        <w:t>При информировании по телефону должностное лицо Администрации Притобольного района, в должностные обязанности которого входит предоставление информации по вопросам предоставления муниципальной услуги (далее – должностное лицо, ответственное за информирование), информирует обратившееся лицо по вопросам предоставления муниципальной услуги.</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Информирование по вопросам предоставления муниципальной услуги по телефону не должно превышать 10 минут.</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При ответе на телефонный звонок должностное лицо, ответственное за информирование, представляется, назвав свои фамилию, имя, отчество, должность, наименование отраслевого органа (структурного подразделения) Администрации Притобольного района, предлагает представиться собеседнику, выслушивает и уточняет суть вопроса, подробно и в вежливой (корректной) форме информирует обратившееся лицо по интересующему вопросу о предоставлении муниципальной услуги.</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В завершении должностное лицо, ответственное за информирование, должно кратко подвести итоги и перечислить меры, которые следует принять обратившемуся лицу.</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Если для подготовки ответа требуется продолжительное время, превышающее установленное настоящим пунктом регламента, должностное лицо, ответственное за информирование, предлагает обратившемуся лицу обратиться за необходимой информацией в письменном виде либо повторно по телефону через согласованный между участниками разговора промежуток времени.</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При отсутствии у должностного лица, ответственного за информирование,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Администрации Притобольного района или обратившемуся лицу должен быть сообщен телефонный номер, по которому можно получить необходимую информацию.</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sz w:val="18"/>
          <w:szCs w:val="18"/>
        </w:rPr>
        <w:t xml:space="preserve">7. </w:t>
      </w:r>
      <w:r w:rsidRPr="00013405">
        <w:rPr>
          <w:rFonts w:ascii="Times New Roman" w:hAnsi="Times New Roman"/>
          <w:iCs/>
          <w:sz w:val="18"/>
          <w:szCs w:val="18"/>
        </w:rPr>
        <w:t xml:space="preserve">При личном приеме обратившееся лицо получает устную информацию по вопросам предоставления муниципальной услуги. Должностное лицо, ответственное за информирование, осуществляющее личный прием, обязано соблюдать установленные абзацами третьим-пятым пункта 5 настоящего регламента процедуры. </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iCs/>
          <w:sz w:val="18"/>
          <w:szCs w:val="18"/>
        </w:rPr>
        <w:t>Продолжительность информирования не должна превышать 10 минут.</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iCs/>
          <w:sz w:val="18"/>
          <w:szCs w:val="18"/>
        </w:rPr>
        <w:t>8. При обращении за информацией или консультацией в письменной форме или по электронной почте ответ на обращение готовится должностным лицом, ответственным за информирование, и направляется в адрес обратившегося лица в течение 10 рабочих дней со дня регистрации обращения.</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9. Предоставление заявителям сведений о ходе предоставления муниципальной услуги осуществляется должностными лицами,</w:t>
      </w:r>
      <w:r w:rsidRPr="00013405">
        <w:rPr>
          <w:rFonts w:ascii="Times New Roman" w:hAnsi="Times New Roman"/>
          <w:iCs/>
          <w:sz w:val="18"/>
          <w:szCs w:val="18"/>
        </w:rPr>
        <w:t xml:space="preserve"> ответственными за информирование, в установленном настоящей главой регламента порядке</w:t>
      </w:r>
      <w:r w:rsidRPr="00013405">
        <w:rPr>
          <w:rFonts w:ascii="Times New Roman" w:hAnsi="Times New Roman"/>
          <w:sz w:val="18"/>
          <w:szCs w:val="18"/>
        </w:rPr>
        <w:t>:</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1) при личном приеме;</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2) с использованием почтовой связи, телефонной связи, электронной почты.</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10. При использовании Портала сведения о ходе предоставления муниципальной услуги могут быть получены заявителем в разделе «Личный кабинет», после прохождения в установленном порядке процедур авторизации.</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iCs/>
          <w:sz w:val="18"/>
          <w:szCs w:val="18"/>
        </w:rPr>
        <w:t>11. На информационных стендах, расположенных в месте (местах) предоставления муниципальной услуги в Администрации Притобольного района, на официальном сайте в разделе «Муниципальные услуги» размещается следующая информация по вопросам предоставления муниципальной услуги:</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1) почтовый адрес Администрации Притобольного района;</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2) адреса официального сайта и электронной почты Администрации Притобольного района, ее отраслевых органов, структурных подразделений, ответственных за предоставление муниципальной услуги;</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3) справочный(ые) номер(а) телефона(ов) Администрации Притобольного района, ее отраслевых органов, структурных подразделений, ответственных за предоставление муниципальной услуги;</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4) график работы Администрации Притобольного района, график приема заявителей;</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iCs/>
          <w:sz w:val="18"/>
          <w:szCs w:val="18"/>
        </w:rPr>
        <w:t>5) извлечения из нормативных правовых актов, регулирующих отношения, возникающие в связи с предоставлением муниципальной услуги;</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6) перечень документов, необходимых для получения муниципальной услуги;</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iCs/>
          <w:sz w:val="18"/>
          <w:szCs w:val="18"/>
        </w:rPr>
        <w:t>7) форма и образцы заполнения заявления о предоставлении муниципальной услуги;</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8) досудебный (внесудебный) порядок обжалования решений и действий (бездействия) Администрации Притобольного района, ее должностных лиц;</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9) блок-схема предоставления муниципальной услуги;</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10) текст регламента;</w:t>
      </w:r>
    </w:p>
    <w:p w:rsidR="00696635" w:rsidRPr="00013405" w:rsidRDefault="00696635" w:rsidP="00013405">
      <w:pPr>
        <w:autoSpaceDE w:val="0"/>
        <w:autoSpaceDN w:val="0"/>
        <w:adjustRightInd w:val="0"/>
        <w:spacing w:after="0" w:line="240" w:lineRule="auto"/>
        <w:ind w:firstLine="708"/>
        <w:jc w:val="both"/>
        <w:rPr>
          <w:rFonts w:ascii="Times New Roman" w:hAnsi="Times New Roman"/>
          <w:sz w:val="18"/>
          <w:szCs w:val="18"/>
        </w:rPr>
      </w:pPr>
      <w:r w:rsidRPr="00013405">
        <w:rPr>
          <w:rFonts w:ascii="Times New Roman" w:hAnsi="Times New Roman"/>
          <w:sz w:val="18"/>
          <w:szCs w:val="18"/>
        </w:rPr>
        <w:t>11) места (операционные залы, кабинеты) предоставления муниципальной услуги;</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iCs/>
          <w:sz w:val="18"/>
          <w:szCs w:val="18"/>
        </w:rPr>
        <w:t>12) информация о месте нахождения и графике работы ГБУ «МФЦ», отдела ГБУ «МФЦ».</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12. Информация о месте нахождения и графике работы организаций, участвующих в предоставлении муниципальной услуги:</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 xml:space="preserve"> Управление Федеральной службы государственной регистрации кадастра и картографии по Курганской области (Межмуниципальный отдел по  Притобольному и Звериноголовскому районов) находится по адресу: 641400 улица                                                                                                                                                                              Ленина, дом   88, село Глядянское Притобольного района Курганской области. График работы Управления Федеральной службы государственной регистрации кадастра и картографии по Курганской области: ежедневно с 8 до 17 часов (кроме выходных и праздничных дней), в предпраздничные дни – с 8 до 16 часов, перерыв с 12 до 13 часов.</w:t>
      </w:r>
    </w:p>
    <w:p w:rsidR="00696635" w:rsidRPr="00D146A0" w:rsidRDefault="00696635" w:rsidP="00D146A0">
      <w:pPr>
        <w:autoSpaceDE w:val="0"/>
        <w:autoSpaceDN w:val="0"/>
        <w:adjustRightInd w:val="0"/>
        <w:spacing w:after="0" w:line="240" w:lineRule="auto"/>
        <w:jc w:val="both"/>
        <w:rPr>
          <w:rFonts w:ascii="Times New Roman" w:hAnsi="Times New Roman"/>
          <w:sz w:val="18"/>
          <w:szCs w:val="18"/>
        </w:rPr>
      </w:pPr>
      <w:r w:rsidRPr="00013405">
        <w:rPr>
          <w:rFonts w:ascii="Times New Roman" w:hAnsi="Times New Roman"/>
          <w:sz w:val="18"/>
          <w:szCs w:val="18"/>
        </w:rPr>
        <w:t>Справочные телефоны: 8(35239) 93041.</w:t>
      </w:r>
    </w:p>
    <w:p w:rsidR="00696635" w:rsidRPr="00013405" w:rsidRDefault="00696635" w:rsidP="00013405">
      <w:pPr>
        <w:keepNext/>
        <w:keepLines/>
        <w:widowControl w:val="0"/>
        <w:numPr>
          <w:ilvl w:val="8"/>
          <w:numId w:val="0"/>
        </w:numPr>
        <w:spacing w:after="0" w:line="274" w:lineRule="exact"/>
        <w:ind w:right="620"/>
        <w:jc w:val="center"/>
        <w:outlineLvl w:val="1"/>
        <w:rPr>
          <w:rFonts w:ascii="Times New Roman" w:hAnsi="Times New Roman"/>
          <w:b/>
          <w:bCs/>
          <w:sz w:val="18"/>
          <w:szCs w:val="18"/>
        </w:rPr>
      </w:pPr>
      <w:r w:rsidRPr="00013405">
        <w:rPr>
          <w:rFonts w:ascii="Times New Roman" w:hAnsi="Times New Roman"/>
          <w:b/>
          <w:bCs/>
          <w:color w:val="000000"/>
          <w:sz w:val="18"/>
          <w:szCs w:val="18"/>
        </w:rPr>
        <w:t>Раздел II. Стандарт предоставления муниципальной услуги</w:t>
      </w:r>
    </w:p>
    <w:p w:rsidR="00696635" w:rsidRPr="00013405" w:rsidRDefault="00696635" w:rsidP="00013405">
      <w:pPr>
        <w:keepNext/>
        <w:keepLines/>
        <w:widowControl w:val="0"/>
        <w:numPr>
          <w:ilvl w:val="8"/>
          <w:numId w:val="0"/>
        </w:numPr>
        <w:spacing w:after="0" w:line="240" w:lineRule="exact"/>
        <w:ind w:right="620"/>
        <w:jc w:val="center"/>
        <w:outlineLvl w:val="1"/>
        <w:rPr>
          <w:rFonts w:ascii="Times New Roman" w:hAnsi="Times New Roman"/>
          <w:b/>
          <w:bCs/>
          <w:color w:val="000000"/>
          <w:sz w:val="18"/>
          <w:szCs w:val="18"/>
        </w:rPr>
      </w:pPr>
      <w:r w:rsidRPr="00013405">
        <w:rPr>
          <w:rFonts w:ascii="Times New Roman" w:hAnsi="Times New Roman"/>
          <w:b/>
          <w:bCs/>
          <w:color w:val="000000"/>
          <w:sz w:val="18"/>
          <w:szCs w:val="18"/>
        </w:rPr>
        <w:t>Глава 4. Наименование муниципальной услуги</w:t>
      </w:r>
    </w:p>
    <w:p w:rsidR="00696635" w:rsidRPr="00013405" w:rsidRDefault="00696635" w:rsidP="00013405">
      <w:pPr>
        <w:widowControl w:val="0"/>
        <w:numPr>
          <w:ilvl w:val="0"/>
          <w:numId w:val="2"/>
        </w:numPr>
        <w:tabs>
          <w:tab w:val="left" w:pos="1038"/>
        </w:tabs>
        <w:spacing w:after="0" w:line="274" w:lineRule="exact"/>
        <w:ind w:firstLine="709"/>
        <w:jc w:val="both"/>
        <w:rPr>
          <w:rFonts w:ascii="Times New Roman" w:hAnsi="Times New Roman"/>
          <w:sz w:val="18"/>
          <w:szCs w:val="18"/>
        </w:rPr>
      </w:pPr>
      <w:r w:rsidRPr="00013405">
        <w:rPr>
          <w:rFonts w:ascii="Times New Roman" w:hAnsi="Times New Roman"/>
          <w:color w:val="000000"/>
          <w:sz w:val="18"/>
          <w:szCs w:val="18"/>
        </w:rPr>
        <w:t>Наименование муниципальной услуги: выдача разрешений на строительство.</w:t>
      </w:r>
    </w:p>
    <w:p w:rsidR="00696635" w:rsidRPr="00013405" w:rsidRDefault="00696635" w:rsidP="00013405">
      <w:pPr>
        <w:numPr>
          <w:ilvl w:val="8"/>
          <w:numId w:val="0"/>
        </w:numPr>
        <w:autoSpaceDE w:val="0"/>
        <w:autoSpaceDN w:val="0"/>
        <w:adjustRightInd w:val="0"/>
        <w:spacing w:after="0" w:line="240" w:lineRule="auto"/>
        <w:ind w:firstLine="709"/>
        <w:jc w:val="center"/>
        <w:rPr>
          <w:rFonts w:ascii="Times New Roman" w:hAnsi="Times New Roman"/>
          <w:b/>
          <w:sz w:val="18"/>
          <w:szCs w:val="18"/>
        </w:rPr>
      </w:pPr>
      <w:r w:rsidRPr="00013405">
        <w:rPr>
          <w:rFonts w:ascii="Times New Roman" w:hAnsi="Times New Roman"/>
          <w:b/>
          <w:color w:val="000000"/>
          <w:sz w:val="18"/>
          <w:szCs w:val="18"/>
        </w:rPr>
        <w:t xml:space="preserve">Глава 5. Наименование органа </w:t>
      </w:r>
      <w:r w:rsidRPr="00013405">
        <w:rPr>
          <w:rFonts w:ascii="Times New Roman" w:hAnsi="Times New Roman"/>
          <w:b/>
          <w:sz w:val="18"/>
          <w:szCs w:val="18"/>
        </w:rPr>
        <w:t>местного самоуправления, предоставляющего муниципальную услугу</w:t>
      </w:r>
    </w:p>
    <w:p w:rsidR="00696635" w:rsidRPr="00013405" w:rsidRDefault="00696635" w:rsidP="00013405">
      <w:pPr>
        <w:numPr>
          <w:ilvl w:val="8"/>
          <w:numId w:val="0"/>
        </w:numPr>
        <w:autoSpaceDE w:val="0"/>
        <w:autoSpaceDN w:val="0"/>
        <w:adjustRightInd w:val="0"/>
        <w:spacing w:after="0" w:line="240" w:lineRule="auto"/>
        <w:ind w:firstLine="709"/>
        <w:rPr>
          <w:rFonts w:ascii="Times New Roman" w:hAnsi="Times New Roman"/>
          <w:b/>
          <w:sz w:val="18"/>
          <w:szCs w:val="18"/>
        </w:rPr>
      </w:pPr>
    </w:p>
    <w:p w:rsidR="00696635" w:rsidRPr="00013405" w:rsidRDefault="00696635" w:rsidP="00013405">
      <w:pPr>
        <w:numPr>
          <w:ilvl w:val="0"/>
          <w:numId w:val="2"/>
        </w:numPr>
        <w:spacing w:after="0" w:line="240" w:lineRule="auto"/>
        <w:ind w:firstLine="709"/>
        <w:jc w:val="both"/>
        <w:rPr>
          <w:rFonts w:ascii="Times New Roman" w:hAnsi="Times New Roman"/>
          <w:sz w:val="18"/>
          <w:szCs w:val="18"/>
        </w:rPr>
      </w:pPr>
      <w:r w:rsidRPr="00013405">
        <w:rPr>
          <w:rFonts w:ascii="Times New Roman" w:hAnsi="Times New Roman"/>
          <w:sz w:val="18"/>
          <w:szCs w:val="18"/>
        </w:rPr>
        <w:t>Предоставление муниципальной услуги осуществляется Администрацией Притобольного района.</w:t>
      </w:r>
    </w:p>
    <w:p w:rsidR="00696635" w:rsidRPr="00013405" w:rsidRDefault="00696635" w:rsidP="00013405">
      <w:pPr>
        <w:numPr>
          <w:ilvl w:val="0"/>
          <w:numId w:val="2"/>
        </w:numPr>
        <w:spacing w:after="0" w:line="240" w:lineRule="auto"/>
        <w:ind w:firstLine="709"/>
        <w:jc w:val="both"/>
        <w:rPr>
          <w:rFonts w:ascii="Times New Roman" w:hAnsi="Times New Roman"/>
          <w:sz w:val="18"/>
          <w:szCs w:val="18"/>
        </w:rPr>
      </w:pPr>
      <w:r w:rsidRPr="00013405">
        <w:rPr>
          <w:rFonts w:ascii="Times New Roman" w:hAnsi="Times New Roman"/>
          <w:sz w:val="18"/>
          <w:szCs w:val="18"/>
        </w:rPr>
        <w:t>Выполнение административных процедур в рамках предоставления муниципальной услуги осуществляет отдел по архитектуре, строительству и ЖХК Администрации Притобольного района.</w:t>
      </w:r>
    </w:p>
    <w:p w:rsidR="00696635" w:rsidRPr="00013405" w:rsidRDefault="00696635" w:rsidP="00013405">
      <w:pPr>
        <w:shd w:val="clear" w:color="auto" w:fill="FFFFFF"/>
        <w:spacing w:after="0" w:line="240" w:lineRule="auto"/>
        <w:ind w:firstLine="709"/>
        <w:jc w:val="center"/>
        <w:rPr>
          <w:rFonts w:ascii="Times New Roman" w:hAnsi="Times New Roman"/>
          <w:b/>
          <w:bCs/>
          <w:color w:val="000000"/>
          <w:sz w:val="18"/>
          <w:szCs w:val="18"/>
        </w:rPr>
      </w:pPr>
    </w:p>
    <w:p w:rsidR="00696635" w:rsidRPr="00013405" w:rsidRDefault="00696635" w:rsidP="00013405">
      <w:pPr>
        <w:keepNext/>
        <w:keepLines/>
        <w:widowControl w:val="0"/>
        <w:numPr>
          <w:ilvl w:val="8"/>
          <w:numId w:val="0"/>
        </w:numPr>
        <w:spacing w:after="244" w:line="278" w:lineRule="exact"/>
        <w:ind w:right="600" w:firstLine="709"/>
        <w:outlineLvl w:val="1"/>
        <w:rPr>
          <w:rFonts w:ascii="Times New Roman" w:hAnsi="Times New Roman"/>
          <w:b/>
          <w:bCs/>
          <w:color w:val="000000"/>
          <w:sz w:val="18"/>
          <w:szCs w:val="18"/>
        </w:rPr>
      </w:pPr>
      <w:r w:rsidRPr="00013405">
        <w:rPr>
          <w:rFonts w:ascii="Times New Roman" w:hAnsi="Times New Roman"/>
          <w:b/>
          <w:bCs/>
          <w:color w:val="000000"/>
          <w:sz w:val="18"/>
          <w:szCs w:val="18"/>
        </w:rPr>
        <w:t>Глава 6. Описание результата предоставления муниципальной услуги</w:t>
      </w:r>
    </w:p>
    <w:p w:rsidR="00696635" w:rsidRPr="00013405" w:rsidRDefault="00696635" w:rsidP="00013405">
      <w:pPr>
        <w:widowControl w:val="0"/>
        <w:tabs>
          <w:tab w:val="left" w:pos="1076"/>
        </w:tabs>
        <w:spacing w:after="0" w:line="274" w:lineRule="exact"/>
        <w:contextualSpacing/>
        <w:jc w:val="both"/>
        <w:rPr>
          <w:rFonts w:ascii="Times New Roman" w:hAnsi="Times New Roman"/>
          <w:sz w:val="18"/>
          <w:szCs w:val="18"/>
        </w:rPr>
      </w:pPr>
      <w:r w:rsidRPr="00013405">
        <w:rPr>
          <w:rFonts w:ascii="Times New Roman" w:hAnsi="Times New Roman"/>
          <w:color w:val="000000"/>
          <w:sz w:val="18"/>
          <w:szCs w:val="18"/>
        </w:rPr>
        <w:t xml:space="preserve">          16.Результатом предоставления муниципальной услуги является:</w:t>
      </w:r>
    </w:p>
    <w:p w:rsidR="00696635" w:rsidRPr="00013405" w:rsidRDefault="00696635" w:rsidP="00013405">
      <w:pPr>
        <w:widowControl w:val="0"/>
        <w:numPr>
          <w:ilvl w:val="0"/>
          <w:numId w:val="37"/>
        </w:numPr>
        <w:tabs>
          <w:tab w:val="left" w:pos="923"/>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выдача разрешения на строительство, реконструкцию объектов капитального строительства (далее - разрешение на строительство);</w:t>
      </w:r>
    </w:p>
    <w:p w:rsidR="00696635" w:rsidRPr="00013405" w:rsidRDefault="00696635" w:rsidP="00013405">
      <w:pPr>
        <w:widowControl w:val="0"/>
        <w:numPr>
          <w:ilvl w:val="0"/>
          <w:numId w:val="37"/>
        </w:numPr>
        <w:tabs>
          <w:tab w:val="left" w:pos="970"/>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отказ в выдаче разрешения на строительство;</w:t>
      </w:r>
    </w:p>
    <w:p w:rsidR="00696635" w:rsidRPr="00013405" w:rsidRDefault="00696635" w:rsidP="00013405">
      <w:pPr>
        <w:widowControl w:val="0"/>
        <w:numPr>
          <w:ilvl w:val="0"/>
          <w:numId w:val="37"/>
        </w:numPr>
        <w:tabs>
          <w:tab w:val="left" w:pos="970"/>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продление срока действия разрешения на строительство;</w:t>
      </w:r>
    </w:p>
    <w:p w:rsidR="00696635" w:rsidRPr="00013405" w:rsidRDefault="00696635" w:rsidP="00013405">
      <w:pPr>
        <w:widowControl w:val="0"/>
        <w:numPr>
          <w:ilvl w:val="0"/>
          <w:numId w:val="37"/>
        </w:numPr>
        <w:tabs>
          <w:tab w:val="left" w:pos="970"/>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отказ в продление срока действия разрешения на строительство;</w:t>
      </w:r>
    </w:p>
    <w:p w:rsidR="00696635" w:rsidRPr="00013405" w:rsidRDefault="00696635" w:rsidP="00013405">
      <w:pPr>
        <w:widowControl w:val="0"/>
        <w:numPr>
          <w:ilvl w:val="0"/>
          <w:numId w:val="37"/>
        </w:numPr>
        <w:tabs>
          <w:tab w:val="left" w:pos="970"/>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внесение изменений в разрешение на строительство;</w:t>
      </w:r>
    </w:p>
    <w:p w:rsidR="00696635" w:rsidRPr="00013405" w:rsidRDefault="00696635" w:rsidP="00013405">
      <w:pPr>
        <w:widowControl w:val="0"/>
        <w:numPr>
          <w:ilvl w:val="0"/>
          <w:numId w:val="37"/>
        </w:numPr>
        <w:tabs>
          <w:tab w:val="left" w:pos="970"/>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отказ во внесение изменений в разрешение на строительство.</w:t>
      </w:r>
    </w:p>
    <w:p w:rsidR="00696635" w:rsidRPr="00013405" w:rsidRDefault="00696635" w:rsidP="00013405">
      <w:pPr>
        <w:widowControl w:val="0"/>
        <w:tabs>
          <w:tab w:val="left" w:pos="1028"/>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17. Юридическим фактом, заканчивающим исполнение муниципальной услуги, являются:</w:t>
      </w:r>
    </w:p>
    <w:p w:rsidR="00696635" w:rsidRPr="00013405" w:rsidRDefault="00696635" w:rsidP="00013405">
      <w:pPr>
        <w:widowControl w:val="0"/>
        <w:numPr>
          <w:ilvl w:val="0"/>
          <w:numId w:val="4"/>
        </w:numPr>
        <w:tabs>
          <w:tab w:val="left" w:pos="871"/>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разрешение на строительство;</w:t>
      </w:r>
    </w:p>
    <w:p w:rsidR="00696635" w:rsidRPr="00013405" w:rsidRDefault="00696635" w:rsidP="00013405">
      <w:pPr>
        <w:widowControl w:val="0"/>
        <w:numPr>
          <w:ilvl w:val="0"/>
          <w:numId w:val="4"/>
        </w:numPr>
        <w:tabs>
          <w:tab w:val="left" w:pos="871"/>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 xml:space="preserve"> отметка в разрешении на строительство о продлении срока действия разрешения на строительство;</w:t>
      </w:r>
    </w:p>
    <w:p w:rsidR="00696635" w:rsidRPr="00013405" w:rsidRDefault="00696635" w:rsidP="00013405">
      <w:pPr>
        <w:widowControl w:val="0"/>
        <w:numPr>
          <w:ilvl w:val="0"/>
          <w:numId w:val="4"/>
        </w:numPr>
        <w:tabs>
          <w:tab w:val="left" w:pos="871"/>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внесение изменений в разрешение на строительство;</w:t>
      </w:r>
    </w:p>
    <w:p w:rsidR="00696635" w:rsidRPr="00013405" w:rsidRDefault="00696635" w:rsidP="00013405">
      <w:pPr>
        <w:widowControl w:val="0"/>
        <w:numPr>
          <w:ilvl w:val="0"/>
          <w:numId w:val="4"/>
        </w:numPr>
        <w:tabs>
          <w:tab w:val="left" w:pos="871"/>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уведомление об отказе в выдаче разрешения на строительство;</w:t>
      </w:r>
    </w:p>
    <w:p w:rsidR="00696635" w:rsidRPr="00013405" w:rsidRDefault="00696635" w:rsidP="00013405">
      <w:pPr>
        <w:widowControl w:val="0"/>
        <w:numPr>
          <w:ilvl w:val="0"/>
          <w:numId w:val="4"/>
        </w:numPr>
        <w:tabs>
          <w:tab w:val="left" w:pos="871"/>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 xml:space="preserve"> уведомление об отказе в продлении срока действия разрешения на строительство;</w:t>
      </w:r>
    </w:p>
    <w:p w:rsidR="00696635" w:rsidRPr="00013405" w:rsidRDefault="00696635" w:rsidP="00013405">
      <w:pPr>
        <w:widowControl w:val="0"/>
        <w:numPr>
          <w:ilvl w:val="0"/>
          <w:numId w:val="4"/>
        </w:numPr>
        <w:tabs>
          <w:tab w:val="left" w:pos="871"/>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уведомление об отказе во внесении изменений в разрешение на строительство;</w:t>
      </w:r>
    </w:p>
    <w:p w:rsidR="00696635" w:rsidRPr="00013405" w:rsidRDefault="00696635" w:rsidP="00013405">
      <w:pPr>
        <w:widowControl w:val="0"/>
        <w:numPr>
          <w:ilvl w:val="0"/>
          <w:numId w:val="4"/>
        </w:numPr>
        <w:tabs>
          <w:tab w:val="left" w:pos="871"/>
        </w:tabs>
        <w:spacing w:after="267" w:line="274" w:lineRule="exact"/>
        <w:ind w:firstLine="580"/>
        <w:jc w:val="both"/>
        <w:rPr>
          <w:rFonts w:ascii="Times New Roman" w:hAnsi="Times New Roman"/>
          <w:sz w:val="18"/>
          <w:szCs w:val="18"/>
        </w:rPr>
      </w:pPr>
      <w:r w:rsidRPr="00013405">
        <w:rPr>
          <w:rFonts w:ascii="Times New Roman" w:hAnsi="Times New Roman"/>
          <w:color w:val="000000"/>
          <w:sz w:val="18"/>
          <w:szCs w:val="18"/>
        </w:rPr>
        <w:t>уведомление о прекращении действия разрешения на строительство.</w:t>
      </w:r>
    </w:p>
    <w:p w:rsidR="00696635" w:rsidRPr="00013405" w:rsidRDefault="00696635" w:rsidP="00013405">
      <w:pPr>
        <w:keepNext/>
        <w:keepLines/>
        <w:widowControl w:val="0"/>
        <w:numPr>
          <w:ilvl w:val="8"/>
          <w:numId w:val="0"/>
        </w:numPr>
        <w:spacing w:after="211" w:line="240" w:lineRule="exact"/>
        <w:ind w:right="600"/>
        <w:jc w:val="center"/>
        <w:outlineLvl w:val="1"/>
        <w:rPr>
          <w:rFonts w:ascii="Times New Roman" w:hAnsi="Times New Roman"/>
          <w:b/>
          <w:bCs/>
          <w:sz w:val="18"/>
          <w:szCs w:val="18"/>
        </w:rPr>
      </w:pPr>
      <w:r w:rsidRPr="00013405">
        <w:rPr>
          <w:rFonts w:ascii="Times New Roman" w:hAnsi="Times New Roman"/>
          <w:b/>
          <w:bCs/>
          <w:color w:val="000000"/>
          <w:sz w:val="18"/>
          <w:szCs w:val="18"/>
        </w:rPr>
        <w:t>Глава 7. Срок предоставления муниципальной услуги</w:t>
      </w:r>
    </w:p>
    <w:p w:rsidR="00696635" w:rsidRPr="00013405" w:rsidRDefault="00696635" w:rsidP="00013405">
      <w:pPr>
        <w:widowControl w:val="0"/>
        <w:tabs>
          <w:tab w:val="left" w:pos="1024"/>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18. Администрация принимает одно из решений, указанных в пункте 17 настоящего Административного регламента, в течение 7 рабочих дней со дня регистрации заявления о предоставлении муниципальной услуги.</w:t>
      </w:r>
    </w:p>
    <w:p w:rsidR="00696635" w:rsidRPr="00013405" w:rsidRDefault="00696635" w:rsidP="00013405">
      <w:pPr>
        <w:widowControl w:val="0"/>
        <w:tabs>
          <w:tab w:val="left" w:pos="1033"/>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19. Срок осуществления процедуры принятия решения о прекращении действия разрешения на строительство составляет не более чем 30 рабочих дней со дня прекращения прав на земельный участок, либо со дня получения уведомления о прекращении прав на земельный участок.</w:t>
      </w:r>
    </w:p>
    <w:p w:rsidR="00696635" w:rsidRDefault="00696635" w:rsidP="00D146A0">
      <w:pPr>
        <w:widowControl w:val="0"/>
        <w:tabs>
          <w:tab w:val="left" w:pos="1028"/>
        </w:tabs>
        <w:spacing w:after="480" w:line="274" w:lineRule="exact"/>
        <w:jc w:val="both"/>
        <w:rPr>
          <w:rFonts w:ascii="Times New Roman" w:hAnsi="Times New Roman"/>
          <w:sz w:val="18"/>
          <w:szCs w:val="18"/>
        </w:rPr>
      </w:pPr>
      <w:r w:rsidRPr="00013405">
        <w:rPr>
          <w:rFonts w:ascii="Times New Roman" w:hAnsi="Times New Roman"/>
          <w:color w:val="000000"/>
          <w:sz w:val="18"/>
          <w:szCs w:val="18"/>
        </w:rPr>
        <w:t xml:space="preserve">         20. Уведомление о принятии решения о прекращении действия разрешения на строительство или о внесении изменений в разрешение на строительство направляется лицам, указанным в части 21.16 статьи 51 Градостроительного кодекса Российской Федерации, в течение 5 рабочих дней со дня принятия такого решения или внесений таких изменений.</w:t>
      </w:r>
    </w:p>
    <w:p w:rsidR="00696635" w:rsidRPr="00D146A0" w:rsidRDefault="00696635" w:rsidP="00D146A0">
      <w:pPr>
        <w:widowControl w:val="0"/>
        <w:tabs>
          <w:tab w:val="left" w:pos="1028"/>
        </w:tabs>
        <w:spacing w:after="480" w:line="274" w:lineRule="exact"/>
        <w:jc w:val="both"/>
        <w:rPr>
          <w:rFonts w:ascii="Times New Roman" w:hAnsi="Times New Roman"/>
          <w:sz w:val="18"/>
          <w:szCs w:val="18"/>
        </w:rPr>
      </w:pPr>
      <w:r w:rsidRPr="00013405">
        <w:rPr>
          <w:rFonts w:ascii="Times New Roman" w:hAnsi="Times New Roman"/>
          <w:b/>
          <w:bCs/>
          <w:color w:val="000000"/>
          <w:sz w:val="18"/>
          <w:szCs w:val="18"/>
        </w:rPr>
        <w:t>Глава 8. Перечень нормативных правовых актов, регулирующих отношения, возникающие в связи с предоставлением муниципальной услуги</w:t>
      </w:r>
    </w:p>
    <w:p w:rsidR="00696635" w:rsidRPr="00013405" w:rsidRDefault="00696635" w:rsidP="00013405">
      <w:pPr>
        <w:widowControl w:val="0"/>
        <w:tabs>
          <w:tab w:val="left" w:pos="1076"/>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21.Предоставление муниципальной услуги осуществляется в соответствии с:</w:t>
      </w:r>
    </w:p>
    <w:p w:rsidR="00696635" w:rsidRPr="00013405" w:rsidRDefault="00696635" w:rsidP="00013405">
      <w:pPr>
        <w:widowControl w:val="0"/>
        <w:numPr>
          <w:ilvl w:val="0"/>
          <w:numId w:val="4"/>
        </w:numPr>
        <w:tabs>
          <w:tab w:val="left" w:pos="871"/>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Градостроительным кодексом Российской Федерации («Российская газета», № 290, 30.12.2004);</w:t>
      </w:r>
    </w:p>
    <w:p w:rsidR="00696635" w:rsidRPr="00013405" w:rsidRDefault="00696635" w:rsidP="00013405">
      <w:pPr>
        <w:numPr>
          <w:ilvl w:val="8"/>
          <w:numId w:val="4"/>
        </w:numPr>
        <w:spacing w:after="0" w:line="240" w:lineRule="auto"/>
        <w:ind w:firstLine="580"/>
        <w:jc w:val="both"/>
        <w:rPr>
          <w:rFonts w:ascii="Times New Roman" w:hAnsi="Times New Roman"/>
          <w:sz w:val="18"/>
          <w:szCs w:val="18"/>
        </w:rPr>
      </w:pPr>
      <w:r w:rsidRPr="00013405">
        <w:rPr>
          <w:rFonts w:ascii="Times New Roman" w:hAnsi="Times New Roman"/>
          <w:sz w:val="18"/>
          <w:szCs w:val="18"/>
        </w:rPr>
        <w:t>- 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Российской Федерации, 2003, № 40, ст. 3822);</w:t>
      </w:r>
    </w:p>
    <w:p w:rsidR="00696635" w:rsidRPr="00013405" w:rsidRDefault="00696635" w:rsidP="00013405">
      <w:pPr>
        <w:widowControl w:val="0"/>
        <w:numPr>
          <w:ilvl w:val="0"/>
          <w:numId w:val="4"/>
        </w:numPr>
        <w:tabs>
          <w:tab w:val="left" w:pos="291"/>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w:t>
      </w:r>
    </w:p>
    <w:p w:rsidR="00696635" w:rsidRPr="00013405" w:rsidRDefault="00696635" w:rsidP="00013405">
      <w:pPr>
        <w:widowControl w:val="0"/>
        <w:numPr>
          <w:ilvl w:val="0"/>
          <w:numId w:val="4"/>
        </w:numPr>
        <w:tabs>
          <w:tab w:val="left" w:pos="767"/>
        </w:tabs>
        <w:spacing w:after="0" w:line="278" w:lineRule="exact"/>
        <w:ind w:firstLine="580"/>
        <w:jc w:val="both"/>
        <w:rPr>
          <w:rFonts w:ascii="Times New Roman" w:hAnsi="Times New Roman"/>
          <w:sz w:val="18"/>
          <w:szCs w:val="18"/>
        </w:rPr>
      </w:pPr>
      <w:r w:rsidRPr="00013405">
        <w:rPr>
          <w:rFonts w:ascii="Times New Roman" w:hAnsi="Times New Roman"/>
          <w:color w:val="000000"/>
          <w:sz w:val="18"/>
          <w:szCs w:val="18"/>
        </w:rPr>
        <w:t>Федеральным законом от 2 мая 2006 года № 59-ФЗ «О порядке рассмотрения обращений граждан Российской Федерации» («Российская газета», № 95, 05.05.2006);</w:t>
      </w:r>
    </w:p>
    <w:p w:rsidR="00696635" w:rsidRPr="00013405" w:rsidRDefault="00696635" w:rsidP="00013405">
      <w:pPr>
        <w:numPr>
          <w:ilvl w:val="8"/>
          <w:numId w:val="4"/>
        </w:numPr>
        <w:spacing w:after="0" w:line="240" w:lineRule="auto"/>
        <w:jc w:val="both"/>
        <w:rPr>
          <w:rFonts w:ascii="Times New Roman" w:hAnsi="Times New Roman"/>
          <w:sz w:val="18"/>
          <w:szCs w:val="18"/>
        </w:rPr>
      </w:pPr>
      <w:r w:rsidRPr="00013405">
        <w:rPr>
          <w:rFonts w:ascii="Times New Roman" w:hAnsi="Times New Roman"/>
          <w:sz w:val="18"/>
          <w:szCs w:val="18"/>
        </w:rPr>
        <w:t>- Федеральным законом от 27 июля 2006 года № 152-ФЗ «О персональных данных» (Собрание законодательства Российской Федерации, 2006 № 31 (1 ч.), ст. 3451);</w:t>
      </w:r>
    </w:p>
    <w:p w:rsidR="00696635" w:rsidRPr="00013405" w:rsidRDefault="00696635" w:rsidP="00013405">
      <w:pPr>
        <w:numPr>
          <w:ilvl w:val="8"/>
          <w:numId w:val="4"/>
        </w:numPr>
        <w:spacing w:after="0" w:line="240" w:lineRule="auto"/>
        <w:ind w:firstLine="580"/>
        <w:jc w:val="both"/>
        <w:rPr>
          <w:rFonts w:ascii="Times New Roman" w:hAnsi="Times New Roman"/>
          <w:sz w:val="18"/>
          <w:szCs w:val="18"/>
        </w:rPr>
      </w:pPr>
      <w:r w:rsidRPr="00013405">
        <w:rPr>
          <w:rFonts w:ascii="Times New Roman" w:hAnsi="Times New Roman"/>
          <w:sz w:val="18"/>
          <w:szCs w:val="18"/>
        </w:rPr>
        <w:t>- Федеральным законом от 27 июля 2006 года N 149-ФЗ "Об информации, информационных технологиях и о защите информации" ("Российская газета", 29 июля 2006 года, N 165);</w:t>
      </w:r>
    </w:p>
    <w:p w:rsidR="00696635" w:rsidRPr="00013405" w:rsidRDefault="00696635" w:rsidP="00013405">
      <w:pPr>
        <w:widowControl w:val="0"/>
        <w:numPr>
          <w:ilvl w:val="0"/>
          <w:numId w:val="4"/>
        </w:numPr>
        <w:tabs>
          <w:tab w:val="left" w:pos="767"/>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Приказом Министерства строительства и жилищно-коммунального хозяйства Российской Федерации от 19 февраля 2015 года № 117/пр «Об утверждении формы разрешения на строительство и формы на ввод объекта в эксплуатацию»;</w:t>
      </w:r>
    </w:p>
    <w:p w:rsidR="00696635" w:rsidRPr="00013405" w:rsidRDefault="00696635" w:rsidP="00013405">
      <w:pPr>
        <w:spacing w:after="0" w:line="240" w:lineRule="auto"/>
        <w:ind w:firstLine="580"/>
        <w:jc w:val="both"/>
        <w:rPr>
          <w:rFonts w:ascii="Times New Roman" w:hAnsi="Times New Roman"/>
          <w:sz w:val="18"/>
          <w:szCs w:val="18"/>
        </w:rPr>
      </w:pPr>
      <w:r w:rsidRPr="00013405">
        <w:rPr>
          <w:rFonts w:ascii="Times New Roman" w:hAnsi="Times New Roman"/>
          <w:sz w:val="18"/>
          <w:szCs w:val="18"/>
        </w:rPr>
        <w:t>- Уставом Притобольного района Курганской области;</w:t>
      </w:r>
    </w:p>
    <w:p w:rsidR="00696635" w:rsidRPr="00013405" w:rsidRDefault="00696635" w:rsidP="00013405">
      <w:pPr>
        <w:autoSpaceDE w:val="0"/>
        <w:autoSpaceDN w:val="0"/>
        <w:adjustRightInd w:val="0"/>
        <w:spacing w:after="0" w:line="240" w:lineRule="auto"/>
        <w:jc w:val="both"/>
        <w:rPr>
          <w:rFonts w:ascii="Times New Roman" w:hAnsi="Times New Roman"/>
          <w:sz w:val="18"/>
          <w:szCs w:val="18"/>
        </w:rPr>
      </w:pPr>
      <w:r w:rsidRPr="00013405">
        <w:rPr>
          <w:rFonts w:ascii="Times New Roman" w:hAnsi="Times New Roman"/>
          <w:sz w:val="18"/>
          <w:szCs w:val="18"/>
        </w:rPr>
        <w:t xml:space="preserve">          - Настоящим регламентом.</w:t>
      </w:r>
    </w:p>
    <w:p w:rsidR="00696635" w:rsidRPr="00013405" w:rsidRDefault="00696635" w:rsidP="00013405">
      <w:pPr>
        <w:autoSpaceDE w:val="0"/>
        <w:autoSpaceDN w:val="0"/>
        <w:adjustRightInd w:val="0"/>
        <w:spacing w:after="0" w:line="240" w:lineRule="auto"/>
        <w:jc w:val="both"/>
        <w:rPr>
          <w:rFonts w:ascii="Times New Roman" w:hAnsi="Times New Roman"/>
          <w:sz w:val="18"/>
          <w:szCs w:val="18"/>
        </w:rPr>
      </w:pPr>
      <w:r w:rsidRPr="00013405">
        <w:rPr>
          <w:rFonts w:ascii="Times New Roman" w:hAnsi="Times New Roman"/>
          <w:sz w:val="18"/>
          <w:szCs w:val="18"/>
        </w:rPr>
        <w:tab/>
      </w:r>
    </w:p>
    <w:p w:rsidR="00696635" w:rsidRPr="00013405" w:rsidRDefault="00696635" w:rsidP="00013405">
      <w:pPr>
        <w:widowControl w:val="0"/>
        <w:numPr>
          <w:ilvl w:val="8"/>
          <w:numId w:val="0"/>
        </w:numPr>
        <w:spacing w:after="240" w:line="274" w:lineRule="exact"/>
        <w:ind w:right="95"/>
        <w:jc w:val="both"/>
        <w:rPr>
          <w:rFonts w:ascii="Times New Roman" w:hAnsi="Times New Roman"/>
          <w:b/>
          <w:bCs/>
          <w:sz w:val="18"/>
          <w:szCs w:val="18"/>
        </w:rPr>
      </w:pPr>
      <w:r w:rsidRPr="00013405">
        <w:rPr>
          <w:rFonts w:ascii="Times New Roman" w:hAnsi="Times New Roman"/>
          <w:b/>
          <w:bCs/>
          <w:color w:val="000000"/>
          <w:sz w:val="18"/>
          <w:szCs w:val="18"/>
        </w:rPr>
        <w:t>Глава 9. Исчерпывающий перечень документов, необходимых в соответствии с нормативными правовыми актами для предоставления муниципальных услуг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696635" w:rsidRPr="00013405" w:rsidRDefault="00696635" w:rsidP="00013405">
      <w:pPr>
        <w:widowControl w:val="0"/>
        <w:tabs>
          <w:tab w:val="left" w:pos="1008"/>
        </w:tabs>
        <w:spacing w:after="0" w:line="274" w:lineRule="exact"/>
        <w:jc w:val="both"/>
        <w:rPr>
          <w:rFonts w:ascii="Times New Roman" w:hAnsi="Times New Roman"/>
          <w:color w:val="000000"/>
          <w:sz w:val="18"/>
          <w:szCs w:val="18"/>
        </w:rPr>
      </w:pPr>
      <w:r w:rsidRPr="00013405">
        <w:rPr>
          <w:rFonts w:ascii="Times New Roman" w:hAnsi="Times New Roman"/>
          <w:color w:val="000000"/>
          <w:sz w:val="18"/>
          <w:szCs w:val="18"/>
        </w:rPr>
        <w:t xml:space="preserve">           22. Заявление о выдаче разрешения на строительство подается при наличии документов, определенных Градостроительным кодексом Российской Федерации. Документы (их копии или сведения, содержащиеся в них), указанные в</w:t>
      </w:r>
      <w:hyperlink w:anchor="bookmark12" w:tooltip="Current Document">
        <w:r w:rsidRPr="00013405">
          <w:rPr>
            <w:rFonts w:ascii="Times New Roman" w:hAnsi="Times New Roman"/>
            <w:color w:val="000000"/>
            <w:sz w:val="18"/>
            <w:szCs w:val="18"/>
          </w:rPr>
          <w:t xml:space="preserve"> подпунктах 3,</w:t>
        </w:r>
      </w:hyperlink>
      <w:hyperlink w:anchor="bookmark13" w:tooltip="Current Document">
        <w:r w:rsidRPr="00013405">
          <w:rPr>
            <w:rFonts w:ascii="Times New Roman" w:hAnsi="Times New Roman"/>
            <w:color w:val="000000"/>
            <w:sz w:val="18"/>
            <w:szCs w:val="18"/>
          </w:rPr>
          <w:t xml:space="preserve"> 4</w:t>
        </w:r>
      </w:hyperlink>
      <w:r w:rsidRPr="00013405">
        <w:rPr>
          <w:rFonts w:ascii="Times New Roman" w:hAnsi="Times New Roman"/>
          <w:color w:val="000000"/>
          <w:sz w:val="18"/>
          <w:szCs w:val="18"/>
        </w:rPr>
        <w:t xml:space="preserve"> и</w:t>
      </w:r>
      <w:hyperlink w:anchor="bookmark15" w:tooltip="Current Document">
        <w:r w:rsidRPr="00013405">
          <w:rPr>
            <w:rFonts w:ascii="Times New Roman" w:hAnsi="Times New Roman"/>
            <w:sz w:val="18"/>
            <w:szCs w:val="18"/>
          </w:rPr>
          <w:t xml:space="preserve"> 6 пункта 30 </w:t>
        </w:r>
      </w:hyperlink>
      <w:r w:rsidRPr="00013405">
        <w:rPr>
          <w:rFonts w:ascii="Times New Roman" w:hAnsi="Times New Roman"/>
          <w:sz w:val="18"/>
          <w:szCs w:val="18"/>
        </w:rPr>
        <w:t>настоящего Административного регламента, заявитель представляет самостоятельно. Документы, указанные в</w:t>
      </w:r>
      <w:hyperlink w:anchor="bookmark10" w:tooltip="Current Document">
        <w:r w:rsidRPr="00013405">
          <w:rPr>
            <w:rFonts w:ascii="Times New Roman" w:hAnsi="Times New Roman"/>
            <w:sz w:val="18"/>
            <w:szCs w:val="18"/>
          </w:rPr>
          <w:t xml:space="preserve"> подпункте 1 пункта 30 </w:t>
        </w:r>
      </w:hyperlink>
      <w:r w:rsidRPr="00013405">
        <w:rPr>
          <w:rFonts w:ascii="Times New Roman" w:hAnsi="Times New Roman"/>
          <w:sz w:val="18"/>
          <w:szCs w:val="18"/>
        </w:rPr>
        <w:t>насто</w:t>
      </w:r>
      <w:r w:rsidRPr="00013405">
        <w:rPr>
          <w:rFonts w:ascii="Times New Roman" w:hAnsi="Times New Roman"/>
          <w:color w:val="000000"/>
          <w:sz w:val="18"/>
          <w:szCs w:val="18"/>
        </w:rPr>
        <w:t xml:space="preserve">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 </w:t>
      </w:r>
    </w:p>
    <w:p w:rsidR="00696635" w:rsidRPr="00013405" w:rsidRDefault="00696635" w:rsidP="00013405">
      <w:pPr>
        <w:widowControl w:val="0"/>
        <w:tabs>
          <w:tab w:val="left" w:pos="1008"/>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23. Заявление о выдаче разрешения на строительство, продлении срока действия разрешения на строительство, а также уведомление о переходе прав на земельные участки, и об образовании земельного участка (далее - уведомление о переходе права) подается заявителем (его уполномоченным представителем) лично либо почтовым отправлением в адрес Администрации, а также путем направления их в адрес Администрации посредством использования государственной информационной системы "Единый портал государственных и муниципальных услуг (функций)" в сети Интернет, или</w:t>
      </w:r>
      <w:r w:rsidRPr="00013405">
        <w:rPr>
          <w:rFonts w:ascii="Times New Roman" w:hAnsi="Times New Roman"/>
          <w:sz w:val="18"/>
          <w:szCs w:val="18"/>
        </w:rPr>
        <w:t xml:space="preserve"> может быть подано через государственное бюджетное учреждение Курганской области «Многофункциональный центр по предоставлению государственных и муниципальных услуг.</w:t>
      </w:r>
    </w:p>
    <w:p w:rsidR="00696635" w:rsidRPr="00013405" w:rsidRDefault="00696635" w:rsidP="00013405">
      <w:pPr>
        <w:widowControl w:val="0"/>
        <w:tabs>
          <w:tab w:val="left" w:pos="1008"/>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24. Заявления о выдаче разрешения на строительство, о продлении срока действия разрешения на строительство, а также уведомление о переходе права составляется по утвержденным формам.</w:t>
      </w:r>
    </w:p>
    <w:p w:rsidR="00696635" w:rsidRPr="00013405" w:rsidRDefault="00696635" w:rsidP="00013405">
      <w:pPr>
        <w:widowControl w:val="0"/>
        <w:tabs>
          <w:tab w:val="left" w:pos="1008"/>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25. Образцы заявлений приведены в приложениях 1, 2, уведомления о переходе права - в приложении 3 к настоящему Административному регламенту.</w:t>
      </w:r>
    </w:p>
    <w:p w:rsidR="00696635" w:rsidRPr="00013405" w:rsidRDefault="00696635" w:rsidP="00013405">
      <w:pPr>
        <w:widowControl w:val="0"/>
        <w:tabs>
          <w:tab w:val="left" w:pos="1008"/>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26. В заявлении о выдаче разрешения на строительство, о продлении срока действия разрешения на строительство и в уведомлении о переходе права должно быть указано: куда подается данное заявление; для юридических лиц или индивидуальных предпринимателей - наименование, организационно-правовая форма, идентификационный номер налогоплательщика (далее - ИНН); юридический адрес;</w:t>
      </w:r>
      <w:r w:rsidRPr="00013405">
        <w:rPr>
          <w:rFonts w:ascii="Times New Roman" w:hAnsi="Times New Roman"/>
          <w:sz w:val="18"/>
          <w:szCs w:val="18"/>
        </w:rPr>
        <w:t xml:space="preserve"> </w:t>
      </w:r>
      <w:r w:rsidRPr="00013405">
        <w:rPr>
          <w:rFonts w:ascii="Times New Roman" w:hAnsi="Times New Roman"/>
          <w:color w:val="000000"/>
          <w:sz w:val="18"/>
          <w:szCs w:val="18"/>
        </w:rPr>
        <w:t>фамилия, имя, отчество руководителя; телефон; для физических лиц - фамилия, имя, отчество, место жительства, данные документа, удостоверяющего личность.</w:t>
      </w:r>
    </w:p>
    <w:p w:rsidR="00696635" w:rsidRPr="00013405" w:rsidRDefault="00696635" w:rsidP="00013405">
      <w:pPr>
        <w:widowControl w:val="0"/>
        <w:tabs>
          <w:tab w:val="left" w:pos="985"/>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27. В заявлении о выдаче разрешения на строительство указывается: наименование и адрес объекта; вид планируемых работ на объекте (строительство, реконструкция) и срок, в течение которого они будут осуществляться (согласно проекту организации строительства); наименование проектной организации, разработавшей проектную документацию на строительство, реконструкцию или капитальный ремонт объекта капитального строительства; информация о том, кем, когда и за каким номером утверждена проектно-сметная документация; реквизиты положительного заключения государственной экспертизы; номер и дата государственного контракта на выполнение подрядных работ с указанием подрядной организации, ее форм собственности; номер и дата свидетельства о допуске подрядной организации к работам, которые оказывают влияние на безопасность объектов капитального строительства, с указанием органа, выдавшего свидетельство; информация о лице, ответственном за производство работ (фамилия, имя, отчество, образование, стаж работы в строительстве), и приказ о его назначении; основные показатели объекта (из проектно-сметной документации); перечень документов, прилагаемых к заявлению согласно Градостроительному кодексу Российской Федерации; подпись, дата, фамилия, имя, отчество и должность лица, представляющего заявителя.</w:t>
      </w:r>
    </w:p>
    <w:p w:rsidR="00696635" w:rsidRPr="00013405" w:rsidRDefault="00696635" w:rsidP="00013405">
      <w:pPr>
        <w:widowControl w:val="0"/>
        <w:tabs>
          <w:tab w:val="left" w:pos="980"/>
        </w:tabs>
        <w:spacing w:after="0" w:line="274" w:lineRule="exact"/>
        <w:jc w:val="both"/>
        <w:rPr>
          <w:rFonts w:ascii="Times New Roman" w:hAnsi="Times New Roman"/>
          <w:sz w:val="18"/>
          <w:szCs w:val="18"/>
        </w:rPr>
      </w:pPr>
      <w:bookmarkStart w:id="12" w:name="bookmark8"/>
      <w:r w:rsidRPr="00013405">
        <w:rPr>
          <w:rFonts w:ascii="Times New Roman" w:hAnsi="Times New Roman"/>
          <w:color w:val="000000"/>
          <w:sz w:val="18"/>
          <w:szCs w:val="18"/>
        </w:rPr>
        <w:t xml:space="preserve">          28. В заявлении о продлении срока действия разрешения на строительство  указывается дата и номер выданного разрешения на строительство, адрес земельного участка, наименование объекта капитального строительства, срок выполнения строительных работ  (согласно проекту организации строительства), дату начала строительства, подпись, дата, фамилия, имя, отчество и должность лица, представляющего заявителя.</w:t>
      </w:r>
      <w:bookmarkEnd w:id="12"/>
    </w:p>
    <w:p w:rsidR="00696635" w:rsidRPr="00013405" w:rsidRDefault="00696635" w:rsidP="00013405">
      <w:pPr>
        <w:widowControl w:val="0"/>
        <w:tabs>
          <w:tab w:val="left" w:pos="1018"/>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29. В уведомлении о переходе права указываются реквизиты:</w:t>
      </w:r>
    </w:p>
    <w:p w:rsidR="00696635" w:rsidRPr="00013405" w:rsidRDefault="00696635" w:rsidP="00013405">
      <w:pPr>
        <w:widowControl w:val="0"/>
        <w:numPr>
          <w:ilvl w:val="0"/>
          <w:numId w:val="38"/>
        </w:numPr>
        <w:tabs>
          <w:tab w:val="left" w:pos="966"/>
        </w:tabs>
        <w:spacing w:after="0" w:line="274" w:lineRule="exact"/>
        <w:jc w:val="both"/>
        <w:rPr>
          <w:rFonts w:ascii="Times New Roman" w:hAnsi="Times New Roman"/>
          <w:sz w:val="18"/>
          <w:szCs w:val="18"/>
        </w:rPr>
      </w:pPr>
      <w:r w:rsidRPr="00013405">
        <w:rPr>
          <w:rFonts w:ascii="Times New Roman" w:hAnsi="Times New Roman"/>
          <w:color w:val="000000"/>
          <w:sz w:val="18"/>
          <w:szCs w:val="18"/>
        </w:rPr>
        <w:t>правоустанавливающих документов на земельные участки в случае перехода прав на такие земельные участки;</w:t>
      </w:r>
    </w:p>
    <w:p w:rsidR="00696635" w:rsidRPr="00013405" w:rsidRDefault="00696635" w:rsidP="00013405">
      <w:pPr>
        <w:widowControl w:val="0"/>
        <w:numPr>
          <w:ilvl w:val="0"/>
          <w:numId w:val="38"/>
        </w:numPr>
        <w:tabs>
          <w:tab w:val="left" w:pos="966"/>
        </w:tabs>
        <w:spacing w:after="0" w:line="274" w:lineRule="exact"/>
        <w:jc w:val="both"/>
        <w:rPr>
          <w:rFonts w:ascii="Times New Roman" w:hAnsi="Times New Roman"/>
          <w:sz w:val="18"/>
          <w:szCs w:val="18"/>
        </w:rPr>
      </w:pPr>
      <w:r w:rsidRPr="00013405">
        <w:rPr>
          <w:rFonts w:ascii="Times New Roman" w:hAnsi="Times New Roman"/>
          <w:color w:val="000000"/>
          <w:sz w:val="18"/>
          <w:szCs w:val="18"/>
        </w:rPr>
        <w:t>решения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в случаях:</w:t>
      </w:r>
    </w:p>
    <w:p w:rsidR="00696635" w:rsidRPr="00013405" w:rsidRDefault="00696635" w:rsidP="00013405">
      <w:pPr>
        <w:widowControl w:val="0"/>
        <w:numPr>
          <w:ilvl w:val="0"/>
          <w:numId w:val="4"/>
        </w:numPr>
        <w:tabs>
          <w:tab w:val="left" w:pos="745"/>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образования земельного участка путем объединения земельных участков, в отношении которых или одного из которых выдано разрешение на строительство;</w:t>
      </w:r>
    </w:p>
    <w:p w:rsidR="00696635" w:rsidRPr="00013405" w:rsidRDefault="00696635" w:rsidP="00013405">
      <w:pPr>
        <w:widowControl w:val="0"/>
        <w:numPr>
          <w:ilvl w:val="0"/>
          <w:numId w:val="4"/>
        </w:numPr>
        <w:tabs>
          <w:tab w:val="left" w:pos="750"/>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696635" w:rsidRPr="00013405" w:rsidRDefault="00696635" w:rsidP="00013405">
      <w:pPr>
        <w:widowControl w:val="0"/>
        <w:numPr>
          <w:ilvl w:val="0"/>
          <w:numId w:val="38"/>
        </w:numPr>
        <w:tabs>
          <w:tab w:val="left" w:pos="966"/>
        </w:tabs>
        <w:spacing w:after="0" w:line="274" w:lineRule="exact"/>
        <w:jc w:val="both"/>
        <w:rPr>
          <w:rFonts w:ascii="Times New Roman" w:hAnsi="Times New Roman"/>
          <w:sz w:val="18"/>
          <w:szCs w:val="18"/>
        </w:rPr>
      </w:pPr>
      <w:r w:rsidRPr="00013405">
        <w:rPr>
          <w:rFonts w:ascii="Times New Roman" w:hAnsi="Times New Roman"/>
          <w:color w:val="000000"/>
          <w:sz w:val="18"/>
          <w:szCs w:val="18"/>
        </w:rPr>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земельных участков;</w:t>
      </w:r>
    </w:p>
    <w:p w:rsidR="00696635" w:rsidRPr="00013405" w:rsidRDefault="00696635" w:rsidP="00013405">
      <w:pPr>
        <w:widowControl w:val="0"/>
        <w:numPr>
          <w:ilvl w:val="0"/>
          <w:numId w:val="38"/>
        </w:numPr>
        <w:tabs>
          <w:tab w:val="left" w:pos="966"/>
        </w:tabs>
        <w:spacing w:after="0" w:line="274" w:lineRule="exact"/>
        <w:jc w:val="both"/>
        <w:rPr>
          <w:rFonts w:ascii="Times New Roman" w:hAnsi="Times New Roman"/>
          <w:sz w:val="18"/>
          <w:szCs w:val="18"/>
        </w:rPr>
      </w:pPr>
      <w:r w:rsidRPr="00013405">
        <w:rPr>
          <w:rFonts w:ascii="Times New Roman" w:hAnsi="Times New Roman"/>
          <w:color w:val="000000"/>
          <w:sz w:val="18"/>
          <w:szCs w:val="18"/>
        </w:rPr>
        <w:t>ранее выданного разрешения на строительство.</w:t>
      </w:r>
    </w:p>
    <w:p w:rsidR="00696635" w:rsidRPr="00013405" w:rsidRDefault="00696635" w:rsidP="00013405">
      <w:pPr>
        <w:widowControl w:val="0"/>
        <w:numPr>
          <w:ilvl w:val="0"/>
          <w:numId w:val="42"/>
        </w:numPr>
        <w:tabs>
          <w:tab w:val="left" w:pos="975"/>
        </w:tabs>
        <w:spacing w:after="0" w:line="274" w:lineRule="exact"/>
        <w:contextualSpacing/>
        <w:jc w:val="both"/>
        <w:rPr>
          <w:rFonts w:ascii="Times New Roman" w:hAnsi="Times New Roman"/>
          <w:sz w:val="18"/>
          <w:szCs w:val="18"/>
        </w:rPr>
      </w:pPr>
      <w:bookmarkStart w:id="13" w:name="bookmark10"/>
      <w:r w:rsidRPr="00013405">
        <w:rPr>
          <w:rFonts w:ascii="Times New Roman" w:hAnsi="Times New Roman"/>
          <w:color w:val="000000"/>
          <w:sz w:val="18"/>
          <w:szCs w:val="18"/>
        </w:rPr>
        <w:t>Для принятия решения о выдаче разрешения на строительство необходимы следующие документы:</w:t>
      </w:r>
      <w:bookmarkEnd w:id="13"/>
    </w:p>
    <w:p w:rsidR="00696635" w:rsidRPr="00013405" w:rsidRDefault="00696635" w:rsidP="00013405">
      <w:pPr>
        <w:widowControl w:val="0"/>
        <w:autoSpaceDE w:val="0"/>
        <w:autoSpaceDN w:val="0"/>
        <w:adjustRightInd w:val="0"/>
        <w:spacing w:after="0" w:line="240" w:lineRule="auto"/>
        <w:ind w:firstLine="567"/>
        <w:jc w:val="both"/>
        <w:rPr>
          <w:rFonts w:ascii="Times New Roman" w:hAnsi="Times New Roman"/>
          <w:sz w:val="18"/>
          <w:szCs w:val="18"/>
        </w:rPr>
      </w:pPr>
      <w:r w:rsidRPr="00013405">
        <w:rPr>
          <w:rFonts w:ascii="Times New Roman" w:hAnsi="Times New Roman"/>
          <w:sz w:val="18"/>
          <w:szCs w:val="18"/>
        </w:rPr>
        <w:t>1) правоустанавливающие документы на земельный участок;</w:t>
      </w:r>
    </w:p>
    <w:p w:rsidR="00696635" w:rsidRPr="00013405" w:rsidRDefault="00696635" w:rsidP="00013405">
      <w:pPr>
        <w:widowControl w:val="0"/>
        <w:autoSpaceDE w:val="0"/>
        <w:autoSpaceDN w:val="0"/>
        <w:adjustRightInd w:val="0"/>
        <w:spacing w:after="0" w:line="240" w:lineRule="auto"/>
        <w:ind w:firstLine="567"/>
        <w:jc w:val="both"/>
        <w:rPr>
          <w:rFonts w:ascii="Times New Roman" w:hAnsi="Times New Roman"/>
          <w:sz w:val="18"/>
          <w:szCs w:val="18"/>
        </w:rPr>
      </w:pPr>
      <w:bookmarkStart w:id="14" w:name="Par2417"/>
      <w:bookmarkEnd w:id="14"/>
      <w:r w:rsidRPr="00013405">
        <w:rPr>
          <w:rFonts w:ascii="Times New Roman" w:hAnsi="Times New Roman"/>
          <w:sz w:val="18"/>
          <w:szCs w:val="18"/>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p>
    <w:p w:rsidR="00696635" w:rsidRPr="00013405" w:rsidRDefault="00696635" w:rsidP="00013405">
      <w:pPr>
        <w:widowControl w:val="0"/>
        <w:autoSpaceDE w:val="0"/>
        <w:autoSpaceDN w:val="0"/>
        <w:adjustRightInd w:val="0"/>
        <w:spacing w:after="0" w:line="240" w:lineRule="auto"/>
        <w:ind w:firstLine="567"/>
        <w:jc w:val="both"/>
        <w:rPr>
          <w:rFonts w:ascii="Times New Roman" w:hAnsi="Times New Roman"/>
          <w:sz w:val="18"/>
          <w:szCs w:val="18"/>
        </w:rPr>
      </w:pPr>
      <w:r w:rsidRPr="00013405">
        <w:rPr>
          <w:rFonts w:ascii="Times New Roman" w:hAnsi="Times New Roman"/>
          <w:sz w:val="18"/>
          <w:szCs w:val="18"/>
        </w:rPr>
        <w:t>3) схема планировочной организации земельного участка с обозначением места размещения объекта индивидуального жилищного строительства (для объектов индивидуального жилищного строительства);</w:t>
      </w:r>
    </w:p>
    <w:p w:rsidR="00696635" w:rsidRPr="00013405" w:rsidRDefault="00696635" w:rsidP="00013405">
      <w:pPr>
        <w:widowControl w:val="0"/>
        <w:autoSpaceDE w:val="0"/>
        <w:autoSpaceDN w:val="0"/>
        <w:adjustRightInd w:val="0"/>
        <w:spacing w:after="0" w:line="240" w:lineRule="auto"/>
        <w:ind w:firstLine="567"/>
        <w:jc w:val="both"/>
        <w:rPr>
          <w:rFonts w:ascii="Times New Roman" w:hAnsi="Times New Roman"/>
          <w:sz w:val="18"/>
          <w:szCs w:val="18"/>
        </w:rPr>
      </w:pPr>
      <w:bookmarkStart w:id="15" w:name="Par2420"/>
      <w:bookmarkEnd w:id="15"/>
      <w:r w:rsidRPr="00013405">
        <w:rPr>
          <w:rFonts w:ascii="Times New Roman" w:hAnsi="Times New Roman"/>
          <w:sz w:val="18"/>
          <w:szCs w:val="18"/>
        </w:rPr>
        <w:t xml:space="preserve">4) 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w:anchor="Par2431" w:tooltip="10.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 w:history="1">
        <w:r w:rsidRPr="00013405">
          <w:rPr>
            <w:rFonts w:ascii="Times New Roman" w:hAnsi="Times New Roman"/>
            <w:color w:val="0000FF"/>
            <w:sz w:val="18"/>
            <w:szCs w:val="18"/>
          </w:rPr>
          <w:t>частью 10.2</w:t>
        </w:r>
      </w:hyperlink>
      <w:r w:rsidRPr="00013405">
        <w:rPr>
          <w:rFonts w:ascii="Times New Roman" w:hAnsi="Times New Roman"/>
          <w:sz w:val="18"/>
          <w:szCs w:val="18"/>
        </w:rPr>
        <w:t xml:space="preserve"> статьи 51 Градостроительного кодекса Российской Федерации. Описание внешнего облика объекта индивидуального жилищного строительства включает в себя его описание в текстовой форме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696635" w:rsidRPr="00013405" w:rsidRDefault="00696635" w:rsidP="00013405">
      <w:pPr>
        <w:widowControl w:val="0"/>
        <w:numPr>
          <w:ilvl w:val="0"/>
          <w:numId w:val="39"/>
        </w:numPr>
        <w:tabs>
          <w:tab w:val="left" w:pos="917"/>
        </w:tabs>
        <w:spacing w:after="0" w:line="274" w:lineRule="exact"/>
        <w:ind w:firstLine="567"/>
        <w:jc w:val="both"/>
        <w:rPr>
          <w:rFonts w:ascii="Times New Roman" w:hAnsi="Times New Roman"/>
          <w:sz w:val="18"/>
          <w:szCs w:val="18"/>
        </w:rPr>
      </w:pPr>
      <w:r w:rsidRPr="00013405">
        <w:rPr>
          <w:rFonts w:ascii="Times New Roman" w:hAnsi="Times New Roman"/>
          <w:color w:val="000000"/>
          <w:sz w:val="18"/>
          <w:szCs w:val="18"/>
        </w:rPr>
        <w:t>материалы, содержащиеся в проектной документации:</w:t>
      </w:r>
    </w:p>
    <w:p w:rsidR="00696635" w:rsidRPr="00013405" w:rsidRDefault="00696635" w:rsidP="00013405">
      <w:pPr>
        <w:widowControl w:val="0"/>
        <w:numPr>
          <w:ilvl w:val="1"/>
          <w:numId w:val="39"/>
        </w:numPr>
        <w:tabs>
          <w:tab w:val="left" w:pos="1114"/>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пояснительная записка;</w:t>
      </w:r>
    </w:p>
    <w:p w:rsidR="00696635" w:rsidRPr="00013405" w:rsidRDefault="00696635" w:rsidP="00013405">
      <w:pPr>
        <w:widowControl w:val="0"/>
        <w:numPr>
          <w:ilvl w:val="1"/>
          <w:numId w:val="39"/>
        </w:numPr>
        <w:tabs>
          <w:tab w:val="left" w:pos="1089"/>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696635" w:rsidRPr="00013405" w:rsidRDefault="00696635" w:rsidP="00013405">
      <w:pPr>
        <w:widowControl w:val="0"/>
        <w:numPr>
          <w:ilvl w:val="1"/>
          <w:numId w:val="39"/>
        </w:numPr>
        <w:tabs>
          <w:tab w:val="left" w:pos="1089"/>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696635" w:rsidRPr="00013405" w:rsidRDefault="00696635" w:rsidP="00013405">
      <w:pPr>
        <w:widowControl w:val="0"/>
        <w:numPr>
          <w:ilvl w:val="1"/>
          <w:numId w:val="39"/>
        </w:numPr>
        <w:tabs>
          <w:tab w:val="left" w:pos="1114"/>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схемы, отображающие архитектурные решения;</w:t>
      </w:r>
    </w:p>
    <w:p w:rsidR="00696635" w:rsidRPr="00013405" w:rsidRDefault="00696635" w:rsidP="00013405">
      <w:pPr>
        <w:widowControl w:val="0"/>
        <w:numPr>
          <w:ilvl w:val="1"/>
          <w:numId w:val="39"/>
        </w:numPr>
        <w:tabs>
          <w:tab w:val="left" w:pos="1089"/>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сведения об инженерном оборудовании, сводный план сетей инженерно-</w:t>
      </w:r>
      <w:r w:rsidRPr="00013405">
        <w:rPr>
          <w:rFonts w:ascii="Times New Roman" w:hAnsi="Times New Roman"/>
          <w:color w:val="000000"/>
          <w:sz w:val="18"/>
          <w:szCs w:val="18"/>
        </w:rPr>
        <w:softHyphen/>
        <w:t>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696635" w:rsidRPr="00013405" w:rsidRDefault="00696635" w:rsidP="00013405">
      <w:pPr>
        <w:widowControl w:val="0"/>
        <w:numPr>
          <w:ilvl w:val="1"/>
          <w:numId w:val="39"/>
        </w:numPr>
        <w:tabs>
          <w:tab w:val="left" w:pos="1089"/>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проект организации строительства (реконструкции) объекта капитального строительства;</w:t>
      </w:r>
    </w:p>
    <w:p w:rsidR="00696635" w:rsidRPr="00013405" w:rsidRDefault="00696635" w:rsidP="00013405">
      <w:pPr>
        <w:widowControl w:val="0"/>
        <w:numPr>
          <w:ilvl w:val="1"/>
          <w:numId w:val="39"/>
        </w:numPr>
        <w:tabs>
          <w:tab w:val="left" w:pos="1089"/>
        </w:tabs>
        <w:spacing w:after="0" w:line="274" w:lineRule="exact"/>
        <w:ind w:firstLine="580"/>
        <w:jc w:val="both"/>
        <w:rPr>
          <w:rFonts w:ascii="Times New Roman" w:hAnsi="Times New Roman"/>
          <w:sz w:val="18"/>
          <w:szCs w:val="18"/>
        </w:rPr>
      </w:pPr>
      <w:bookmarkStart w:id="16" w:name="bookmark13"/>
      <w:r w:rsidRPr="00013405">
        <w:rPr>
          <w:rFonts w:ascii="Times New Roman" w:hAnsi="Times New Roman"/>
          <w:color w:val="000000"/>
          <w:sz w:val="18"/>
          <w:szCs w:val="18"/>
        </w:rPr>
        <w:t>проект организации работ по сносу или демонтажу объектов капитального строительства, их частей (при наличии необходимости в таких работах);</w:t>
      </w:r>
      <w:bookmarkEnd w:id="16"/>
    </w:p>
    <w:p w:rsidR="00696635" w:rsidRPr="00013405" w:rsidRDefault="00696635" w:rsidP="00013405">
      <w:pPr>
        <w:autoSpaceDE w:val="0"/>
        <w:autoSpaceDN w:val="0"/>
        <w:adjustRightInd w:val="0"/>
        <w:spacing w:after="0" w:line="240" w:lineRule="auto"/>
        <w:contextualSpacing/>
        <w:jc w:val="both"/>
        <w:rPr>
          <w:rFonts w:ascii="Times New Roman" w:hAnsi="Times New Roman"/>
          <w:sz w:val="18"/>
          <w:szCs w:val="18"/>
          <w:lang w:eastAsia="en-US"/>
        </w:rPr>
      </w:pPr>
      <w:r w:rsidRPr="00013405">
        <w:rPr>
          <w:rFonts w:ascii="Times New Roman" w:hAnsi="Times New Roman"/>
          <w:sz w:val="18"/>
          <w:szCs w:val="18"/>
          <w:lang w:eastAsia="en-US"/>
        </w:rPr>
        <w:t xml:space="preserve">          5.8)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29" w:history="1">
        <w:r w:rsidRPr="00013405">
          <w:rPr>
            <w:rFonts w:ascii="Times New Roman" w:hAnsi="Times New Roman"/>
            <w:color w:val="0000FF"/>
            <w:sz w:val="18"/>
            <w:szCs w:val="18"/>
            <w:lang w:eastAsia="en-US"/>
          </w:rPr>
          <w:t>статьей 49</w:t>
        </w:r>
      </w:hyperlink>
      <w:r w:rsidRPr="00013405">
        <w:rPr>
          <w:rFonts w:ascii="Times New Roman" w:hAnsi="Times New Roman"/>
          <w:sz w:val="18"/>
          <w:szCs w:val="18"/>
          <w:lang w:eastAsia="en-US"/>
        </w:rPr>
        <w:t xml:space="preserve"> настоящего Кодекса;</w:t>
      </w:r>
    </w:p>
    <w:p w:rsidR="00696635" w:rsidRPr="00013405" w:rsidRDefault="00696635" w:rsidP="00013405">
      <w:pPr>
        <w:widowControl w:val="0"/>
        <w:numPr>
          <w:ilvl w:val="0"/>
          <w:numId w:val="39"/>
        </w:numPr>
        <w:tabs>
          <w:tab w:val="left" w:pos="1089"/>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696635" w:rsidRPr="00013405" w:rsidRDefault="00696635" w:rsidP="00013405">
      <w:pPr>
        <w:widowControl w:val="0"/>
        <w:numPr>
          <w:ilvl w:val="0"/>
          <w:numId w:val="39"/>
        </w:numPr>
        <w:tabs>
          <w:tab w:val="left" w:pos="1089"/>
        </w:tabs>
        <w:spacing w:after="0" w:line="274" w:lineRule="exact"/>
        <w:ind w:firstLine="580"/>
        <w:jc w:val="both"/>
        <w:rPr>
          <w:rFonts w:ascii="Times New Roman" w:hAnsi="Times New Roman"/>
          <w:sz w:val="18"/>
          <w:szCs w:val="18"/>
        </w:rPr>
      </w:pPr>
      <w:bookmarkStart w:id="17" w:name="bookmark15"/>
      <w:r w:rsidRPr="00013405">
        <w:rPr>
          <w:rFonts w:ascii="Times New Roman" w:hAnsi="Times New Roman"/>
          <w:color w:val="000000"/>
          <w:sz w:val="18"/>
          <w:szCs w:val="18"/>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w:t>
      </w:r>
      <w:bookmarkEnd w:id="17"/>
    </w:p>
    <w:p w:rsidR="00696635" w:rsidRPr="00013405" w:rsidRDefault="00696635" w:rsidP="00013405">
      <w:pPr>
        <w:widowControl w:val="0"/>
        <w:numPr>
          <w:ilvl w:val="0"/>
          <w:numId w:val="39"/>
        </w:numPr>
        <w:tabs>
          <w:tab w:val="left" w:pos="872"/>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согласие всех правообладателей объекта капитального строительства в случае реконструкции такого объекта, за исключением указанных в</w:t>
      </w:r>
      <w:hyperlink w:anchor="bookmark16" w:tooltip="Current Document">
        <w:r w:rsidRPr="00013405">
          <w:rPr>
            <w:rFonts w:ascii="Times New Roman" w:hAnsi="Times New Roman"/>
            <w:color w:val="000000"/>
            <w:sz w:val="18"/>
            <w:szCs w:val="18"/>
          </w:rPr>
          <w:t xml:space="preserve"> подпункте 6.1 </w:t>
        </w:r>
      </w:hyperlink>
      <w:r w:rsidRPr="00013405">
        <w:rPr>
          <w:rFonts w:ascii="Times New Roman" w:hAnsi="Times New Roman"/>
          <w:color w:val="000000"/>
          <w:sz w:val="18"/>
          <w:szCs w:val="18"/>
        </w:rPr>
        <w:t>настоящего пункта случаев реконструкции многоквартирного дома;</w:t>
      </w:r>
    </w:p>
    <w:p w:rsidR="00696635" w:rsidRPr="00013405" w:rsidRDefault="00696635" w:rsidP="00013405">
      <w:pPr>
        <w:spacing w:after="0" w:line="240" w:lineRule="auto"/>
        <w:ind w:firstLine="580"/>
        <w:jc w:val="both"/>
        <w:rPr>
          <w:rFonts w:ascii="Times New Roman" w:hAnsi="Times New Roman"/>
          <w:sz w:val="18"/>
          <w:szCs w:val="18"/>
        </w:rPr>
      </w:pPr>
      <w:r w:rsidRPr="00013405">
        <w:rPr>
          <w:rFonts w:ascii="Times New Roman" w:hAnsi="Times New Roman"/>
          <w:color w:val="000000"/>
          <w:sz w:val="18"/>
          <w:szCs w:val="18"/>
        </w:rPr>
        <w:t>6.1) решение общего собрания собственников помещений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696635" w:rsidRPr="00013405" w:rsidRDefault="00696635" w:rsidP="00013405">
      <w:pPr>
        <w:widowControl w:val="0"/>
        <w:numPr>
          <w:ilvl w:val="0"/>
          <w:numId w:val="39"/>
        </w:numPr>
        <w:tabs>
          <w:tab w:val="left" w:pos="942"/>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696635" w:rsidRPr="00013405" w:rsidRDefault="00696635" w:rsidP="00013405">
      <w:pPr>
        <w:widowControl w:val="0"/>
        <w:numPr>
          <w:ilvl w:val="0"/>
          <w:numId w:val="39"/>
        </w:numPr>
        <w:tabs>
          <w:tab w:val="left" w:pos="942"/>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 xml:space="preserve">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696635" w:rsidRPr="00013405" w:rsidRDefault="00696635" w:rsidP="00013405">
      <w:pPr>
        <w:widowControl w:val="0"/>
        <w:tabs>
          <w:tab w:val="left" w:pos="942"/>
        </w:tabs>
        <w:spacing w:after="0" w:line="274" w:lineRule="exact"/>
        <w:jc w:val="both"/>
        <w:rPr>
          <w:rFonts w:ascii="Times New Roman" w:hAnsi="Times New Roman"/>
          <w:color w:val="000000"/>
          <w:sz w:val="18"/>
          <w:szCs w:val="18"/>
        </w:rPr>
      </w:pPr>
      <w:r w:rsidRPr="00013405">
        <w:rPr>
          <w:rFonts w:ascii="Times New Roman" w:hAnsi="Times New Roman"/>
          <w:color w:val="000000"/>
          <w:sz w:val="18"/>
          <w:szCs w:val="18"/>
        </w:rPr>
        <w:t xml:space="preserve">           Для получения разрешения на индивидуальное жилищное строительство к заявлению прилагаются следующие документы указанные в подпунктах 1,2,3,4 пункта 30 настоящего Административного регламента.</w:t>
      </w:r>
    </w:p>
    <w:p w:rsidR="00696635" w:rsidRPr="00013405" w:rsidRDefault="00696635" w:rsidP="00013405">
      <w:pPr>
        <w:widowControl w:val="0"/>
        <w:tabs>
          <w:tab w:val="left" w:pos="975"/>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31. Документы (их копии или сведения, содержащиеся в них), указанные в </w:t>
      </w:r>
      <w:hyperlink w:anchor="bookmark10" w:tooltip="Current Document">
        <w:r w:rsidRPr="00013405">
          <w:rPr>
            <w:rFonts w:ascii="Times New Roman" w:hAnsi="Times New Roman"/>
            <w:color w:val="000000"/>
            <w:sz w:val="18"/>
            <w:szCs w:val="18"/>
          </w:rPr>
          <w:t>подпунктах 1,</w:t>
        </w:r>
      </w:hyperlink>
      <w:hyperlink w:anchor="bookmark11" w:tooltip="Current Document">
        <w:r w:rsidRPr="00013405">
          <w:rPr>
            <w:rFonts w:ascii="Times New Roman" w:hAnsi="Times New Roman"/>
            <w:color w:val="000000"/>
            <w:sz w:val="18"/>
            <w:szCs w:val="18"/>
          </w:rPr>
          <w:t xml:space="preserve"> 2 </w:t>
        </w:r>
      </w:hyperlink>
      <w:r w:rsidRPr="00013405">
        <w:rPr>
          <w:rFonts w:ascii="Times New Roman" w:hAnsi="Times New Roman"/>
          <w:color w:val="000000"/>
          <w:sz w:val="18"/>
          <w:szCs w:val="18"/>
        </w:rPr>
        <w:t>и</w:t>
      </w:r>
      <w:hyperlink w:anchor="bookmark14" w:tooltip="Current Document">
        <w:r w:rsidRPr="00013405">
          <w:rPr>
            <w:rFonts w:ascii="Times New Roman" w:hAnsi="Times New Roman"/>
            <w:color w:val="FF0000"/>
            <w:sz w:val="18"/>
            <w:szCs w:val="18"/>
          </w:rPr>
          <w:t xml:space="preserve"> </w:t>
        </w:r>
        <w:r w:rsidRPr="00013405">
          <w:rPr>
            <w:rFonts w:ascii="Times New Roman" w:hAnsi="Times New Roman"/>
            <w:sz w:val="18"/>
            <w:szCs w:val="18"/>
          </w:rPr>
          <w:t>7 пункта 30</w:t>
        </w:r>
        <w:r w:rsidRPr="00013405">
          <w:rPr>
            <w:rFonts w:ascii="Times New Roman" w:hAnsi="Times New Roman"/>
            <w:color w:val="000000"/>
            <w:sz w:val="18"/>
            <w:szCs w:val="18"/>
          </w:rPr>
          <w:t xml:space="preserve"> </w:t>
        </w:r>
      </w:hyperlink>
      <w:r w:rsidRPr="00013405">
        <w:rPr>
          <w:rFonts w:ascii="Times New Roman" w:hAnsi="Times New Roman"/>
          <w:color w:val="000000"/>
          <w:sz w:val="18"/>
          <w:szCs w:val="18"/>
        </w:rPr>
        <w:t>настоящего Административного регламента, в порядке межведомственного взаимодействия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актами Курганской области, муниципальными правовыми актами Притобольного  района, если заявитель (застройщик) не представил указанные документы самостоятельно.</w:t>
      </w:r>
    </w:p>
    <w:p w:rsidR="00696635" w:rsidRPr="00013405" w:rsidRDefault="00696635" w:rsidP="00013405">
      <w:pPr>
        <w:widowControl w:val="0"/>
        <w:tabs>
          <w:tab w:val="left" w:pos="1138"/>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32. При наличии документов и сведений, необходимых для получения муниципальной услуги, которые подлежат истребованию посредством системы межведомственного взаимодействия должностное лицо Администрации, ответственное за истребование документов, оформляет и направляет в соответствии с установленным порядком межведомственного взаимодействия запросы в органы, представляющие требуемые документы и сведения.</w:t>
      </w:r>
    </w:p>
    <w:p w:rsidR="00696635" w:rsidRPr="00013405" w:rsidRDefault="00696635" w:rsidP="00013405">
      <w:pPr>
        <w:widowControl w:val="0"/>
        <w:tabs>
          <w:tab w:val="left" w:pos="1138"/>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33. Должностное лицо Администрации, ответственное за истребование документов, при поступлении ответов на запросы от органов доукомплектовывает номенклатурное дело полученными ответами на запросы, оформленными на бумажном носителе, а также в образе электронных документов.</w:t>
      </w:r>
    </w:p>
    <w:p w:rsidR="00696635" w:rsidRPr="00013405" w:rsidRDefault="00696635" w:rsidP="00013405">
      <w:pPr>
        <w:widowControl w:val="0"/>
        <w:tabs>
          <w:tab w:val="left" w:pos="1022"/>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34.  В предоставлении муниципальной услуги участвуют:</w:t>
      </w:r>
    </w:p>
    <w:p w:rsidR="00696635" w:rsidRPr="00013405" w:rsidRDefault="00696635" w:rsidP="00013405">
      <w:pPr>
        <w:widowControl w:val="0"/>
        <w:numPr>
          <w:ilvl w:val="0"/>
          <w:numId w:val="40"/>
        </w:numPr>
        <w:tabs>
          <w:tab w:val="left" w:pos="942"/>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Управление Федеральной службы государственной регистрации, кадастра и картографии по Курганской области (далее - Управление Росреестра по Курганской области).</w:t>
      </w:r>
    </w:p>
    <w:p w:rsidR="00696635" w:rsidRPr="00013405" w:rsidRDefault="00696635" w:rsidP="00013405">
      <w:pPr>
        <w:spacing w:after="0" w:line="240" w:lineRule="auto"/>
        <w:ind w:firstLine="580"/>
        <w:jc w:val="both"/>
        <w:rPr>
          <w:rFonts w:ascii="Times New Roman" w:hAnsi="Times New Roman"/>
          <w:sz w:val="18"/>
          <w:szCs w:val="18"/>
        </w:rPr>
      </w:pPr>
      <w:r w:rsidRPr="00013405">
        <w:rPr>
          <w:rFonts w:ascii="Times New Roman" w:hAnsi="Times New Roman"/>
          <w:color w:val="000000"/>
          <w:sz w:val="18"/>
          <w:szCs w:val="18"/>
        </w:rPr>
        <w:t>Место нахождения и почтовый адрес Управления Росреестра по Курганской</w:t>
      </w:r>
      <w:r w:rsidRPr="00013405">
        <w:rPr>
          <w:rFonts w:ascii="Times New Roman" w:hAnsi="Times New Roman"/>
          <w:sz w:val="18"/>
          <w:szCs w:val="18"/>
        </w:rPr>
        <w:t xml:space="preserve"> </w:t>
      </w:r>
      <w:r w:rsidRPr="00013405">
        <w:rPr>
          <w:rFonts w:ascii="Times New Roman" w:hAnsi="Times New Roman"/>
          <w:color w:val="000000"/>
          <w:sz w:val="18"/>
          <w:szCs w:val="18"/>
        </w:rPr>
        <w:t xml:space="preserve">области: 640007, город Курган, улица Бурова-Петрова, дом 98д; официальный сайт: </w:t>
      </w:r>
      <w:hyperlink r:id="rId30" w:history="1">
        <w:r w:rsidRPr="00013405">
          <w:rPr>
            <w:rFonts w:ascii="Times New Roman" w:hAnsi="Times New Roman"/>
            <w:color w:val="0000FF"/>
            <w:sz w:val="18"/>
            <w:szCs w:val="18"/>
            <w:u w:val="single"/>
            <w:lang w:val="en-US" w:eastAsia="en-US"/>
          </w:rPr>
          <w:t>www</w:t>
        </w:r>
        <w:r w:rsidRPr="00013405">
          <w:rPr>
            <w:rFonts w:ascii="Times New Roman" w:hAnsi="Times New Roman"/>
            <w:color w:val="0000FF"/>
            <w:sz w:val="18"/>
            <w:szCs w:val="18"/>
            <w:u w:val="single"/>
            <w:lang w:eastAsia="en-US"/>
          </w:rPr>
          <w:t>.</w:t>
        </w:r>
        <w:r w:rsidRPr="00013405">
          <w:rPr>
            <w:rFonts w:ascii="Times New Roman" w:hAnsi="Times New Roman"/>
            <w:color w:val="0000FF"/>
            <w:sz w:val="18"/>
            <w:szCs w:val="18"/>
            <w:u w:val="single"/>
            <w:lang w:val="en-US" w:eastAsia="en-US"/>
          </w:rPr>
          <w:t>to</w:t>
        </w:r>
        <w:r w:rsidRPr="00013405">
          <w:rPr>
            <w:rFonts w:ascii="Times New Roman" w:hAnsi="Times New Roman"/>
            <w:color w:val="0000FF"/>
            <w:sz w:val="18"/>
            <w:szCs w:val="18"/>
            <w:u w:val="single"/>
            <w:lang w:eastAsia="en-US"/>
          </w:rPr>
          <w:t>45.</w:t>
        </w:r>
        <w:r w:rsidRPr="00013405">
          <w:rPr>
            <w:rFonts w:ascii="Times New Roman" w:hAnsi="Times New Roman"/>
            <w:color w:val="0000FF"/>
            <w:sz w:val="18"/>
            <w:szCs w:val="18"/>
            <w:u w:val="single"/>
            <w:lang w:val="en-US" w:eastAsia="en-US"/>
          </w:rPr>
          <w:t>rosreestr</w:t>
        </w:r>
        <w:r w:rsidRPr="00013405">
          <w:rPr>
            <w:rFonts w:ascii="Times New Roman" w:hAnsi="Times New Roman"/>
            <w:color w:val="0000FF"/>
            <w:sz w:val="18"/>
            <w:szCs w:val="18"/>
            <w:u w:val="single"/>
            <w:lang w:eastAsia="en-US"/>
          </w:rPr>
          <w:t>.</w:t>
        </w:r>
        <w:r w:rsidRPr="00013405">
          <w:rPr>
            <w:rFonts w:ascii="Times New Roman" w:hAnsi="Times New Roman"/>
            <w:color w:val="0000FF"/>
            <w:sz w:val="18"/>
            <w:szCs w:val="18"/>
            <w:u w:val="single"/>
            <w:lang w:val="en-US" w:eastAsia="en-US"/>
          </w:rPr>
          <w:t>ru</w:t>
        </w:r>
      </w:hyperlink>
      <w:r w:rsidRPr="00013405">
        <w:rPr>
          <w:rFonts w:ascii="Times New Roman" w:hAnsi="Times New Roman"/>
          <w:color w:val="000000"/>
          <w:sz w:val="18"/>
          <w:szCs w:val="18"/>
          <w:lang w:eastAsia="en-US"/>
        </w:rPr>
        <w:t xml:space="preserve">; </w:t>
      </w:r>
      <w:r w:rsidRPr="00013405">
        <w:rPr>
          <w:rFonts w:ascii="Times New Roman" w:hAnsi="Times New Roman"/>
          <w:color w:val="000000"/>
          <w:sz w:val="18"/>
          <w:szCs w:val="18"/>
        </w:rPr>
        <w:t>телефон: 8 (3522) 64-21-64; факс: 8 (3522) 64-21-48;</w:t>
      </w:r>
      <w:r w:rsidRPr="00013405">
        <w:rPr>
          <w:rFonts w:ascii="Times New Roman" w:hAnsi="Times New Roman"/>
          <w:sz w:val="18"/>
          <w:szCs w:val="18"/>
        </w:rPr>
        <w:t xml:space="preserve"> </w:t>
      </w:r>
      <w:r w:rsidRPr="00013405">
        <w:rPr>
          <w:rFonts w:ascii="Times New Roman" w:hAnsi="Times New Roman"/>
          <w:color w:val="000000"/>
          <w:sz w:val="18"/>
          <w:szCs w:val="18"/>
        </w:rPr>
        <w:t xml:space="preserve">адрес электронной почты: </w:t>
      </w:r>
      <w:hyperlink r:id="rId31" w:history="1">
        <w:r w:rsidRPr="00013405">
          <w:rPr>
            <w:rFonts w:ascii="Times New Roman" w:hAnsi="Times New Roman"/>
            <w:color w:val="0000FF"/>
            <w:sz w:val="18"/>
            <w:szCs w:val="18"/>
            <w:u w:val="single"/>
            <w:lang w:eastAsia="en-US"/>
          </w:rPr>
          <w:t>45_</w:t>
        </w:r>
        <w:r w:rsidRPr="00013405">
          <w:rPr>
            <w:rFonts w:ascii="Times New Roman" w:hAnsi="Times New Roman"/>
            <w:color w:val="0000FF"/>
            <w:sz w:val="18"/>
            <w:szCs w:val="18"/>
            <w:u w:val="single"/>
            <w:lang w:val="en-US" w:eastAsia="en-US"/>
          </w:rPr>
          <w:t>upr</w:t>
        </w:r>
        <w:r w:rsidRPr="00013405">
          <w:rPr>
            <w:rFonts w:ascii="Times New Roman" w:hAnsi="Times New Roman"/>
            <w:color w:val="0000FF"/>
            <w:sz w:val="18"/>
            <w:szCs w:val="18"/>
            <w:u w:val="single"/>
            <w:lang w:eastAsia="en-US"/>
          </w:rPr>
          <w:t>@</w:t>
        </w:r>
        <w:r w:rsidRPr="00013405">
          <w:rPr>
            <w:rFonts w:ascii="Times New Roman" w:hAnsi="Times New Roman"/>
            <w:color w:val="0000FF"/>
            <w:sz w:val="18"/>
            <w:szCs w:val="18"/>
            <w:u w:val="single"/>
            <w:lang w:val="en-US" w:eastAsia="en-US"/>
          </w:rPr>
          <w:t>rosreestr</w:t>
        </w:r>
        <w:r w:rsidRPr="00013405">
          <w:rPr>
            <w:rFonts w:ascii="Times New Roman" w:hAnsi="Times New Roman"/>
            <w:color w:val="0000FF"/>
            <w:sz w:val="18"/>
            <w:szCs w:val="18"/>
            <w:u w:val="single"/>
            <w:lang w:eastAsia="en-US"/>
          </w:rPr>
          <w:t>.</w:t>
        </w:r>
        <w:r w:rsidRPr="00013405">
          <w:rPr>
            <w:rFonts w:ascii="Times New Roman" w:hAnsi="Times New Roman"/>
            <w:color w:val="0000FF"/>
            <w:sz w:val="18"/>
            <w:szCs w:val="18"/>
            <w:u w:val="single"/>
            <w:lang w:val="en-US" w:eastAsia="en-US"/>
          </w:rPr>
          <w:t>ru</w:t>
        </w:r>
      </w:hyperlink>
      <w:r w:rsidRPr="00013405">
        <w:rPr>
          <w:rFonts w:ascii="Times New Roman" w:hAnsi="Times New Roman"/>
          <w:color w:val="000000"/>
          <w:sz w:val="18"/>
          <w:szCs w:val="18"/>
          <w:lang w:eastAsia="en-US"/>
        </w:rPr>
        <w:t>.</w:t>
      </w:r>
    </w:p>
    <w:p w:rsidR="00696635" w:rsidRPr="00013405" w:rsidRDefault="00696635" w:rsidP="00013405">
      <w:pPr>
        <w:widowControl w:val="0"/>
        <w:numPr>
          <w:ilvl w:val="0"/>
          <w:numId w:val="40"/>
        </w:numPr>
        <w:tabs>
          <w:tab w:val="left" w:pos="1041"/>
        </w:tabs>
        <w:spacing w:after="0" w:line="274" w:lineRule="exact"/>
        <w:ind w:firstLine="580"/>
        <w:jc w:val="both"/>
        <w:rPr>
          <w:rFonts w:ascii="Times New Roman" w:hAnsi="Times New Roman"/>
          <w:sz w:val="18"/>
          <w:szCs w:val="18"/>
        </w:rPr>
      </w:pPr>
      <w:bookmarkStart w:id="18" w:name="bookmark18"/>
      <w:r w:rsidRPr="00013405">
        <w:rPr>
          <w:rFonts w:ascii="Times New Roman" w:hAnsi="Times New Roman"/>
          <w:color w:val="000000"/>
          <w:sz w:val="18"/>
          <w:szCs w:val="18"/>
        </w:rPr>
        <w:t>органы местного самоуправления муниципальных образований, входящих в состав Притобольного района.</w:t>
      </w:r>
      <w:bookmarkEnd w:id="18"/>
    </w:p>
    <w:p w:rsidR="00696635" w:rsidRPr="00013405" w:rsidRDefault="00696635" w:rsidP="00013405">
      <w:pPr>
        <w:widowControl w:val="0"/>
        <w:tabs>
          <w:tab w:val="left" w:pos="1041"/>
        </w:tabs>
        <w:spacing w:after="0" w:line="274" w:lineRule="exact"/>
        <w:jc w:val="both"/>
        <w:rPr>
          <w:rFonts w:ascii="Times New Roman" w:hAnsi="Times New Roman"/>
          <w:sz w:val="18"/>
          <w:szCs w:val="18"/>
        </w:rPr>
      </w:pPr>
      <w:bookmarkStart w:id="19" w:name="bookmark19"/>
      <w:r w:rsidRPr="00013405">
        <w:rPr>
          <w:rFonts w:ascii="Times New Roman" w:hAnsi="Times New Roman"/>
          <w:color w:val="000000"/>
          <w:sz w:val="18"/>
          <w:szCs w:val="18"/>
        </w:rPr>
        <w:t xml:space="preserve">          35. Документы (их копии или сведения, содержащиеся в них), указанные в </w:t>
      </w:r>
      <w:hyperlink w:anchor="bookmark10" w:tooltip="Current Document">
        <w:r w:rsidRPr="00013405">
          <w:rPr>
            <w:rFonts w:ascii="Times New Roman" w:hAnsi="Times New Roman"/>
            <w:sz w:val="18"/>
            <w:szCs w:val="18"/>
          </w:rPr>
          <w:t>подпункте 1 пункта 30,</w:t>
        </w:r>
      </w:hyperlink>
      <w:r w:rsidRPr="00013405">
        <w:rPr>
          <w:rFonts w:ascii="Times New Roman" w:hAnsi="Times New Roman"/>
          <w:sz w:val="18"/>
          <w:szCs w:val="18"/>
        </w:rPr>
        <w:t xml:space="preserve"> </w:t>
      </w:r>
      <w:r w:rsidRPr="00013405">
        <w:rPr>
          <w:rFonts w:ascii="Times New Roman" w:hAnsi="Times New Roman"/>
          <w:color w:val="000000"/>
          <w:sz w:val="18"/>
          <w:szCs w:val="18"/>
        </w:rPr>
        <w:t>направляются заявителем (застройщиком)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bookmarkEnd w:id="19"/>
    </w:p>
    <w:p w:rsidR="00696635" w:rsidRPr="00013405" w:rsidRDefault="00696635" w:rsidP="00013405">
      <w:pPr>
        <w:widowControl w:val="0"/>
        <w:tabs>
          <w:tab w:val="left" w:pos="1041"/>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36. Документы, необходимые для получения разрешения на строительство, представляются в одном экземпляре (оригинал или нотариально заверенная копия) либо в двух экземплярах, один из которых должен быть подлинником, второй заверенной организацией копией. В случае предоставления документов в двух экземплярах после проверки подлинник возвращается заявителю.</w:t>
      </w:r>
    </w:p>
    <w:p w:rsidR="00696635" w:rsidRPr="00013405" w:rsidRDefault="00696635" w:rsidP="00013405">
      <w:pPr>
        <w:widowControl w:val="0"/>
        <w:tabs>
          <w:tab w:val="left" w:pos="1041"/>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37. Для принятия решения о продлении срока действия разрешения на строительство необходимы следующие документы:</w:t>
      </w:r>
    </w:p>
    <w:p w:rsidR="00696635" w:rsidRPr="00013405" w:rsidRDefault="00696635" w:rsidP="00013405">
      <w:pPr>
        <w:widowControl w:val="0"/>
        <w:numPr>
          <w:ilvl w:val="0"/>
          <w:numId w:val="41"/>
        </w:numPr>
        <w:tabs>
          <w:tab w:val="left" w:pos="873"/>
        </w:tabs>
        <w:spacing w:after="0" w:line="274" w:lineRule="exact"/>
        <w:jc w:val="both"/>
        <w:rPr>
          <w:rFonts w:ascii="Times New Roman" w:hAnsi="Times New Roman"/>
          <w:sz w:val="18"/>
          <w:szCs w:val="18"/>
        </w:rPr>
      </w:pPr>
      <w:r w:rsidRPr="00013405">
        <w:rPr>
          <w:rFonts w:ascii="Times New Roman" w:hAnsi="Times New Roman"/>
          <w:color w:val="000000"/>
          <w:sz w:val="18"/>
          <w:szCs w:val="18"/>
        </w:rPr>
        <w:t>копия извещения застройщика о начале работ по строительству, реконструкции объекта капитального строительства с отметкой органа государственного строительного надзора о его получении.</w:t>
      </w:r>
    </w:p>
    <w:p w:rsidR="00696635" w:rsidRPr="00013405" w:rsidRDefault="00696635" w:rsidP="00013405">
      <w:pPr>
        <w:widowControl w:val="0"/>
        <w:tabs>
          <w:tab w:val="left" w:pos="1041"/>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38. К уведомлению о переходе права заявитель вправе приложить копии документов, указанные в</w:t>
      </w:r>
      <w:hyperlink w:anchor="bookmark8" w:tooltip="Current Document">
        <w:r w:rsidRPr="00013405">
          <w:rPr>
            <w:rFonts w:ascii="Times New Roman" w:hAnsi="Times New Roman"/>
            <w:color w:val="000000"/>
            <w:sz w:val="18"/>
            <w:szCs w:val="18"/>
          </w:rPr>
          <w:t xml:space="preserve"> пункте</w:t>
        </w:r>
        <w:r w:rsidRPr="00013405">
          <w:rPr>
            <w:rFonts w:ascii="Times New Roman" w:hAnsi="Times New Roman"/>
            <w:color w:val="FF0000"/>
            <w:sz w:val="18"/>
            <w:szCs w:val="18"/>
          </w:rPr>
          <w:t xml:space="preserve"> </w:t>
        </w:r>
        <w:r w:rsidRPr="00013405">
          <w:rPr>
            <w:rFonts w:ascii="Times New Roman" w:hAnsi="Times New Roman"/>
            <w:sz w:val="18"/>
            <w:szCs w:val="18"/>
          </w:rPr>
          <w:t>30</w:t>
        </w:r>
        <w:r w:rsidRPr="00013405">
          <w:rPr>
            <w:rFonts w:ascii="Times New Roman" w:hAnsi="Times New Roman"/>
            <w:color w:val="FF0000"/>
            <w:sz w:val="18"/>
            <w:szCs w:val="18"/>
          </w:rPr>
          <w:t xml:space="preserve"> </w:t>
        </w:r>
      </w:hyperlink>
      <w:r w:rsidRPr="00013405">
        <w:rPr>
          <w:rFonts w:ascii="Times New Roman" w:hAnsi="Times New Roman"/>
          <w:color w:val="000000"/>
          <w:sz w:val="18"/>
          <w:szCs w:val="18"/>
        </w:rPr>
        <w:t>настоящего Административного регламента.</w:t>
      </w:r>
    </w:p>
    <w:p w:rsidR="00696635" w:rsidRPr="00013405" w:rsidRDefault="00696635" w:rsidP="00013405">
      <w:pPr>
        <w:widowControl w:val="0"/>
        <w:numPr>
          <w:ilvl w:val="8"/>
          <w:numId w:val="0"/>
        </w:numPr>
        <w:spacing w:after="0" w:line="274" w:lineRule="exact"/>
        <w:ind w:right="95"/>
        <w:jc w:val="both"/>
        <w:rPr>
          <w:rFonts w:ascii="Times New Roman" w:hAnsi="Times New Roman"/>
          <w:b/>
          <w:bCs/>
          <w:color w:val="000000"/>
          <w:sz w:val="18"/>
          <w:szCs w:val="18"/>
        </w:rPr>
      </w:pPr>
    </w:p>
    <w:p w:rsidR="00696635" w:rsidRPr="00013405" w:rsidRDefault="00696635" w:rsidP="00013405">
      <w:pPr>
        <w:autoSpaceDE w:val="0"/>
        <w:autoSpaceDN w:val="0"/>
        <w:adjustRightInd w:val="0"/>
        <w:spacing w:after="0" w:line="240" w:lineRule="auto"/>
        <w:jc w:val="both"/>
        <w:rPr>
          <w:rFonts w:ascii="Times New Roman" w:hAnsi="Times New Roman"/>
          <w:sz w:val="18"/>
          <w:szCs w:val="18"/>
        </w:rPr>
      </w:pPr>
    </w:p>
    <w:p w:rsidR="00696635" w:rsidRPr="00013405" w:rsidRDefault="00696635" w:rsidP="00013405">
      <w:pPr>
        <w:widowControl w:val="0"/>
        <w:numPr>
          <w:ilvl w:val="8"/>
          <w:numId w:val="0"/>
        </w:numPr>
        <w:spacing w:after="0" w:line="274" w:lineRule="exact"/>
        <w:ind w:right="95"/>
        <w:jc w:val="center"/>
        <w:rPr>
          <w:rFonts w:ascii="Times New Roman" w:hAnsi="Times New Roman"/>
          <w:b/>
          <w:bCs/>
          <w:color w:val="000000"/>
          <w:sz w:val="18"/>
          <w:szCs w:val="18"/>
        </w:rPr>
      </w:pPr>
      <w:r w:rsidRPr="00013405">
        <w:rPr>
          <w:rFonts w:ascii="Times New Roman" w:hAnsi="Times New Roman"/>
          <w:b/>
          <w:bCs/>
          <w:color w:val="000000"/>
          <w:sz w:val="18"/>
          <w:szCs w:val="18"/>
        </w:rPr>
        <w:t>Глава 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696635" w:rsidRPr="00013405" w:rsidRDefault="00696635" w:rsidP="00013405">
      <w:pPr>
        <w:widowControl w:val="0"/>
        <w:numPr>
          <w:ilvl w:val="8"/>
          <w:numId w:val="0"/>
        </w:numPr>
        <w:spacing w:after="0" w:line="274" w:lineRule="exact"/>
        <w:ind w:right="680"/>
        <w:rPr>
          <w:rFonts w:ascii="Times New Roman" w:hAnsi="Times New Roman"/>
          <w:b/>
          <w:bCs/>
          <w:sz w:val="18"/>
          <w:szCs w:val="18"/>
        </w:rPr>
      </w:pPr>
    </w:p>
    <w:p w:rsidR="00696635" w:rsidRPr="00013405" w:rsidRDefault="00696635" w:rsidP="00013405">
      <w:pPr>
        <w:widowControl w:val="0"/>
        <w:tabs>
          <w:tab w:val="left" w:pos="1022"/>
        </w:tabs>
        <w:spacing w:after="0" w:line="240" w:lineRule="exact"/>
        <w:jc w:val="both"/>
        <w:rPr>
          <w:rFonts w:ascii="Times New Roman" w:hAnsi="Times New Roman"/>
          <w:sz w:val="18"/>
          <w:szCs w:val="18"/>
        </w:rPr>
      </w:pPr>
      <w:r w:rsidRPr="00013405">
        <w:rPr>
          <w:rFonts w:ascii="Times New Roman" w:hAnsi="Times New Roman"/>
          <w:color w:val="000000"/>
          <w:sz w:val="18"/>
          <w:szCs w:val="18"/>
        </w:rPr>
        <w:t xml:space="preserve">         39. Запрещается требовать от заявителя:</w:t>
      </w:r>
    </w:p>
    <w:p w:rsidR="00696635" w:rsidRPr="00013405" w:rsidRDefault="00696635" w:rsidP="00013405">
      <w:pPr>
        <w:widowControl w:val="0"/>
        <w:numPr>
          <w:ilvl w:val="0"/>
          <w:numId w:val="4"/>
        </w:numPr>
        <w:tabs>
          <w:tab w:val="left" w:pos="980"/>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представления       документов   и    информации или    осуществления     действий,</w:t>
      </w:r>
    </w:p>
    <w:p w:rsidR="00696635" w:rsidRPr="00013405" w:rsidRDefault="00696635" w:rsidP="00013405">
      <w:pPr>
        <w:tabs>
          <w:tab w:val="left" w:pos="6542"/>
        </w:tabs>
        <w:spacing w:after="0" w:line="240" w:lineRule="auto"/>
        <w:jc w:val="both"/>
        <w:rPr>
          <w:rFonts w:ascii="Times New Roman" w:hAnsi="Times New Roman"/>
          <w:sz w:val="18"/>
          <w:szCs w:val="18"/>
        </w:rPr>
      </w:pPr>
      <w:r w:rsidRPr="00013405">
        <w:rPr>
          <w:rFonts w:ascii="Times New Roman" w:hAnsi="Times New Roman"/>
          <w:color w:val="000000"/>
          <w:sz w:val="18"/>
          <w:szCs w:val="18"/>
        </w:rPr>
        <w:t>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96635" w:rsidRPr="00013405" w:rsidRDefault="00696635" w:rsidP="00013405">
      <w:pPr>
        <w:widowControl w:val="0"/>
        <w:numPr>
          <w:ilvl w:val="0"/>
          <w:numId w:val="4"/>
        </w:numPr>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Курганской области находятся в распоряжении Администрации,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696635" w:rsidRPr="00013405" w:rsidRDefault="00696635" w:rsidP="00013405">
      <w:pPr>
        <w:widowControl w:val="0"/>
        <w:tabs>
          <w:tab w:val="left" w:pos="980"/>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40. Документы (их копии или сведения содержащие в них), указанные в</w:t>
      </w:r>
      <w:hyperlink w:anchor="bookmark10" w:tooltip="Current Document">
        <w:r w:rsidRPr="00013405">
          <w:rPr>
            <w:rFonts w:ascii="Times New Roman" w:hAnsi="Times New Roman"/>
            <w:color w:val="000000"/>
            <w:sz w:val="18"/>
            <w:szCs w:val="18"/>
          </w:rPr>
          <w:t xml:space="preserve"> подпунктах</w:t>
        </w:r>
      </w:hyperlink>
      <w:r w:rsidRPr="00013405">
        <w:rPr>
          <w:rFonts w:ascii="Times New Roman" w:hAnsi="Times New Roman"/>
          <w:color w:val="000000"/>
          <w:sz w:val="18"/>
          <w:szCs w:val="18"/>
        </w:rPr>
        <w:t xml:space="preserve"> </w:t>
      </w:r>
      <w:hyperlink w:anchor="bookmark10" w:tooltip="Current Document">
        <w:r w:rsidRPr="00013405">
          <w:rPr>
            <w:rFonts w:ascii="Times New Roman" w:hAnsi="Times New Roman"/>
            <w:color w:val="000000"/>
            <w:sz w:val="18"/>
            <w:szCs w:val="18"/>
          </w:rPr>
          <w:t>1,</w:t>
        </w:r>
      </w:hyperlink>
      <w:hyperlink w:anchor="bookmark11" w:tooltip="Current Document">
        <w:r w:rsidRPr="00013405">
          <w:rPr>
            <w:rFonts w:ascii="Times New Roman" w:hAnsi="Times New Roman"/>
            <w:sz w:val="18"/>
            <w:szCs w:val="18"/>
          </w:rPr>
          <w:t xml:space="preserve"> 2,</w:t>
        </w:r>
      </w:hyperlink>
      <w:hyperlink w:anchor="bookmark14" w:tooltip="Current Document">
        <w:r w:rsidRPr="00013405">
          <w:rPr>
            <w:rFonts w:ascii="Times New Roman" w:hAnsi="Times New Roman"/>
            <w:sz w:val="18"/>
            <w:szCs w:val="18"/>
          </w:rPr>
          <w:t xml:space="preserve"> 5 </w:t>
        </w:r>
      </w:hyperlink>
      <w:r w:rsidRPr="00013405">
        <w:rPr>
          <w:rFonts w:ascii="Times New Roman" w:hAnsi="Times New Roman"/>
          <w:sz w:val="18"/>
          <w:szCs w:val="18"/>
        </w:rPr>
        <w:t>и</w:t>
      </w:r>
      <w:hyperlink w:anchor="bookmark17" w:tooltip="Current Document">
        <w:r w:rsidRPr="00013405">
          <w:rPr>
            <w:rFonts w:ascii="Times New Roman" w:hAnsi="Times New Roman"/>
            <w:sz w:val="18"/>
            <w:szCs w:val="18"/>
          </w:rPr>
          <w:t xml:space="preserve"> 7 пункта 30 </w:t>
        </w:r>
      </w:hyperlink>
      <w:r w:rsidRPr="00013405">
        <w:rPr>
          <w:rFonts w:ascii="Times New Roman" w:hAnsi="Times New Roman"/>
          <w:color w:val="000000"/>
          <w:sz w:val="18"/>
          <w:szCs w:val="18"/>
        </w:rPr>
        <w:t>настоящего Административного регламента,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Заявитель вправе представить документы,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дополнительно к документам, необходимым для предоставления муниципальной услуги, подлежащим представлению заявителем</w:t>
      </w:r>
    </w:p>
    <w:p w:rsidR="00696635" w:rsidRPr="00013405" w:rsidRDefault="00696635" w:rsidP="00013405">
      <w:pPr>
        <w:widowControl w:val="0"/>
        <w:numPr>
          <w:ilvl w:val="8"/>
          <w:numId w:val="0"/>
        </w:numPr>
        <w:tabs>
          <w:tab w:val="left" w:pos="142"/>
        </w:tabs>
        <w:spacing w:after="0" w:line="274" w:lineRule="exact"/>
        <w:ind w:right="-47"/>
        <w:jc w:val="center"/>
        <w:rPr>
          <w:rFonts w:ascii="Times New Roman" w:hAnsi="Times New Roman"/>
          <w:b/>
          <w:bCs/>
          <w:sz w:val="18"/>
          <w:szCs w:val="18"/>
        </w:rPr>
      </w:pPr>
      <w:r w:rsidRPr="00013405">
        <w:rPr>
          <w:rFonts w:ascii="Times New Roman" w:hAnsi="Times New Roman"/>
          <w:b/>
          <w:bCs/>
          <w:color w:val="000000"/>
          <w:sz w:val="18"/>
          <w:szCs w:val="18"/>
        </w:rPr>
        <w:t>Глава 11. Исчерпывающий перечень оснований для отказа в приеме документов, необходимых для предоставления муниципальной услуги</w:t>
      </w:r>
    </w:p>
    <w:p w:rsidR="00696635" w:rsidRPr="00013405" w:rsidRDefault="00696635" w:rsidP="00013405">
      <w:pPr>
        <w:widowControl w:val="0"/>
        <w:tabs>
          <w:tab w:val="left" w:pos="1142"/>
        </w:tabs>
        <w:spacing w:after="0" w:line="278" w:lineRule="exact"/>
        <w:ind w:left="360"/>
        <w:jc w:val="both"/>
        <w:rPr>
          <w:rFonts w:ascii="Times New Roman" w:hAnsi="Times New Roman"/>
          <w:sz w:val="18"/>
          <w:szCs w:val="18"/>
        </w:rPr>
      </w:pPr>
      <w:r w:rsidRPr="00013405">
        <w:rPr>
          <w:rFonts w:ascii="Times New Roman" w:hAnsi="Times New Roman"/>
          <w:color w:val="000000"/>
          <w:sz w:val="18"/>
          <w:szCs w:val="18"/>
        </w:rPr>
        <w:t xml:space="preserve">      41. Оснований для отказа в приеме документов для предоставления муниципальной услуги не предусмотрено.</w:t>
      </w:r>
    </w:p>
    <w:p w:rsidR="00696635" w:rsidRPr="00013405" w:rsidRDefault="00696635" w:rsidP="00013405">
      <w:pPr>
        <w:keepNext/>
        <w:keepLines/>
        <w:widowControl w:val="0"/>
        <w:numPr>
          <w:ilvl w:val="8"/>
          <w:numId w:val="0"/>
        </w:numPr>
        <w:spacing w:after="236" w:line="274" w:lineRule="exact"/>
        <w:ind w:right="95"/>
        <w:jc w:val="center"/>
        <w:outlineLvl w:val="1"/>
        <w:rPr>
          <w:rFonts w:ascii="Times New Roman" w:hAnsi="Times New Roman"/>
          <w:b/>
          <w:bCs/>
          <w:sz w:val="18"/>
          <w:szCs w:val="18"/>
        </w:rPr>
      </w:pPr>
      <w:r w:rsidRPr="00013405">
        <w:rPr>
          <w:rFonts w:ascii="Times New Roman" w:hAnsi="Times New Roman"/>
          <w:b/>
          <w:bCs/>
          <w:color w:val="000000"/>
          <w:sz w:val="18"/>
          <w:szCs w:val="18"/>
        </w:rPr>
        <w:t>Глава 12. Исчерпывающий перечень оснований для приостановления или отказа в предоставлении муниципальной услуги</w:t>
      </w:r>
    </w:p>
    <w:p w:rsidR="00696635" w:rsidRPr="00013405" w:rsidRDefault="00696635" w:rsidP="00013405">
      <w:pPr>
        <w:widowControl w:val="0"/>
        <w:tabs>
          <w:tab w:val="left" w:pos="985"/>
        </w:tabs>
        <w:spacing w:after="0" w:line="278" w:lineRule="exact"/>
        <w:jc w:val="both"/>
        <w:rPr>
          <w:rFonts w:ascii="Times New Roman" w:hAnsi="Times New Roman"/>
          <w:sz w:val="18"/>
          <w:szCs w:val="18"/>
        </w:rPr>
      </w:pPr>
      <w:bookmarkStart w:id="20" w:name="bookmark22"/>
      <w:r w:rsidRPr="00013405">
        <w:rPr>
          <w:rFonts w:ascii="Times New Roman" w:hAnsi="Times New Roman"/>
          <w:color w:val="000000"/>
          <w:sz w:val="18"/>
          <w:szCs w:val="18"/>
        </w:rPr>
        <w:t xml:space="preserve">           42. Оснований для приостановления процедуры предоставления муниципальной услуги не имеется.</w:t>
      </w:r>
      <w:bookmarkEnd w:id="20"/>
    </w:p>
    <w:p w:rsidR="00696635" w:rsidRPr="00013405" w:rsidRDefault="00696635" w:rsidP="00013405">
      <w:pPr>
        <w:spacing w:after="0" w:line="240" w:lineRule="auto"/>
        <w:ind w:firstLine="580"/>
        <w:jc w:val="both"/>
        <w:rPr>
          <w:rFonts w:ascii="Times New Roman" w:hAnsi="Times New Roman"/>
          <w:sz w:val="18"/>
          <w:szCs w:val="18"/>
        </w:rPr>
      </w:pPr>
      <w:r w:rsidRPr="00013405">
        <w:rPr>
          <w:rFonts w:ascii="Times New Roman" w:hAnsi="Times New Roman"/>
          <w:color w:val="000000"/>
          <w:sz w:val="18"/>
          <w:szCs w:val="18"/>
        </w:rPr>
        <w:t>Основаниями для отказа в выдаче разрешения на строительство являются:</w:t>
      </w:r>
    </w:p>
    <w:p w:rsidR="00696635" w:rsidRPr="00013405" w:rsidRDefault="00696635" w:rsidP="00013405">
      <w:pPr>
        <w:widowControl w:val="0"/>
        <w:numPr>
          <w:ilvl w:val="0"/>
          <w:numId w:val="4"/>
        </w:numPr>
        <w:tabs>
          <w:tab w:val="left" w:pos="980"/>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отсутствие документов, предусмотренных</w:t>
      </w:r>
      <w:hyperlink w:anchor="bookmark9" w:tooltip="Current Document">
        <w:r w:rsidRPr="00013405">
          <w:rPr>
            <w:rFonts w:ascii="Times New Roman" w:hAnsi="Times New Roman"/>
            <w:color w:val="000000"/>
            <w:sz w:val="18"/>
            <w:szCs w:val="18"/>
          </w:rPr>
          <w:t xml:space="preserve"> пунктом 30 </w:t>
        </w:r>
      </w:hyperlink>
      <w:r w:rsidRPr="00013405">
        <w:rPr>
          <w:rFonts w:ascii="Times New Roman" w:hAnsi="Times New Roman"/>
          <w:color w:val="000000"/>
          <w:sz w:val="18"/>
          <w:szCs w:val="18"/>
        </w:rPr>
        <w:t>настоящего Административного регламента;</w:t>
      </w:r>
    </w:p>
    <w:p w:rsidR="00696635" w:rsidRPr="00013405" w:rsidRDefault="00696635" w:rsidP="00013405">
      <w:pPr>
        <w:widowControl w:val="0"/>
        <w:numPr>
          <w:ilvl w:val="0"/>
          <w:numId w:val="4"/>
        </w:numPr>
        <w:tabs>
          <w:tab w:val="left" w:pos="763"/>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несоответствие представленных документов требованиям градостроительного плана земельного участка или требованиям проекта планировки территории и проекта межевания территории в случае строительства линейного объекта, а также требованиям, установленным в разрешении на отклонение от предельных параметров разрешенного строительства, реконструкции.</w:t>
      </w:r>
    </w:p>
    <w:p w:rsidR="00696635" w:rsidRPr="00013405" w:rsidRDefault="00696635" w:rsidP="00013405">
      <w:pPr>
        <w:widowControl w:val="0"/>
        <w:tabs>
          <w:tab w:val="left" w:pos="1142"/>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43. Основаниями для отказа в продлении срока действия разрешения на строительство являются:</w:t>
      </w:r>
    </w:p>
    <w:p w:rsidR="00696635" w:rsidRPr="00013405" w:rsidRDefault="00696635" w:rsidP="00013405">
      <w:pPr>
        <w:widowControl w:val="0"/>
        <w:numPr>
          <w:ilvl w:val="0"/>
          <w:numId w:val="4"/>
        </w:numPr>
        <w:tabs>
          <w:tab w:val="left" w:pos="980"/>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отсутствие документов, предусмотренных</w:t>
      </w:r>
      <w:hyperlink w:anchor="bookmark18" w:tooltip="Current Document">
        <w:r w:rsidRPr="00013405">
          <w:rPr>
            <w:rFonts w:ascii="Times New Roman" w:hAnsi="Times New Roman"/>
            <w:sz w:val="18"/>
            <w:szCs w:val="18"/>
          </w:rPr>
          <w:t xml:space="preserve"> пунктом 37 </w:t>
        </w:r>
      </w:hyperlink>
      <w:r w:rsidRPr="00013405">
        <w:rPr>
          <w:rFonts w:ascii="Times New Roman" w:hAnsi="Times New Roman"/>
          <w:sz w:val="18"/>
          <w:szCs w:val="18"/>
        </w:rPr>
        <w:t>н</w:t>
      </w:r>
      <w:r w:rsidRPr="00013405">
        <w:rPr>
          <w:rFonts w:ascii="Times New Roman" w:hAnsi="Times New Roman"/>
          <w:color w:val="000000"/>
          <w:sz w:val="18"/>
          <w:szCs w:val="18"/>
        </w:rPr>
        <w:t>астоящего</w:t>
      </w:r>
    </w:p>
    <w:p w:rsidR="00696635" w:rsidRPr="00013405" w:rsidRDefault="00696635" w:rsidP="00013405">
      <w:pPr>
        <w:spacing w:after="0" w:line="240" w:lineRule="auto"/>
        <w:jc w:val="both"/>
        <w:rPr>
          <w:rFonts w:ascii="Times New Roman" w:hAnsi="Times New Roman"/>
          <w:sz w:val="18"/>
          <w:szCs w:val="18"/>
        </w:rPr>
      </w:pPr>
      <w:r w:rsidRPr="00013405">
        <w:rPr>
          <w:rFonts w:ascii="Times New Roman" w:hAnsi="Times New Roman"/>
          <w:color w:val="000000"/>
          <w:sz w:val="18"/>
          <w:szCs w:val="18"/>
        </w:rPr>
        <w:t>Административного регламента;</w:t>
      </w:r>
    </w:p>
    <w:p w:rsidR="00696635" w:rsidRPr="00013405" w:rsidRDefault="00696635" w:rsidP="00013405">
      <w:pPr>
        <w:spacing w:after="0" w:line="240" w:lineRule="auto"/>
        <w:ind w:firstLine="580"/>
        <w:jc w:val="both"/>
        <w:rPr>
          <w:rFonts w:ascii="Times New Roman" w:hAnsi="Times New Roman"/>
          <w:sz w:val="18"/>
          <w:szCs w:val="18"/>
        </w:rPr>
      </w:pPr>
      <w:r w:rsidRPr="00013405">
        <w:rPr>
          <w:rFonts w:ascii="Times New Roman" w:hAnsi="Times New Roman"/>
          <w:color w:val="000000"/>
          <w:sz w:val="18"/>
          <w:szCs w:val="18"/>
        </w:rPr>
        <w:t>- если строительство, реконструкция объекта капитального строительства не начаты до истечения срока подачи такого заявления (не менее чем за 60 дней до истечения срока действия разрешения на строительство).</w:t>
      </w:r>
    </w:p>
    <w:p w:rsidR="00696635" w:rsidRPr="00013405" w:rsidRDefault="00696635" w:rsidP="00013405">
      <w:pPr>
        <w:widowControl w:val="0"/>
        <w:tabs>
          <w:tab w:val="left" w:pos="1055"/>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44. Основаниями для отказа во внесении изменений в разрешение на строительство являются:</w:t>
      </w:r>
    </w:p>
    <w:p w:rsidR="00696635" w:rsidRPr="00013405" w:rsidRDefault="00696635" w:rsidP="00013405">
      <w:pPr>
        <w:widowControl w:val="0"/>
        <w:numPr>
          <w:ilvl w:val="0"/>
          <w:numId w:val="43"/>
        </w:numPr>
        <w:tabs>
          <w:tab w:val="left" w:pos="1055"/>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отсутствие в уведомлении о переходе права реквизитов документов, предусмотренных соответственно пунктами 1 - 4 части 21.10 статьи 51 Градостроительного кодекса Российской Федерации, или отсутствие правоустанавливающего документа на земельный участок в случае, указанном в части 21.13 статьи 51 Градостроительного кодекса Российской Федерации;</w:t>
      </w:r>
    </w:p>
    <w:p w:rsidR="00696635" w:rsidRPr="00013405" w:rsidRDefault="00696635" w:rsidP="00013405">
      <w:pPr>
        <w:widowControl w:val="0"/>
        <w:numPr>
          <w:ilvl w:val="0"/>
          <w:numId w:val="43"/>
        </w:numPr>
        <w:tabs>
          <w:tab w:val="left" w:pos="917"/>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недостоверность сведений, указанных в уведомлении о переходе права;</w:t>
      </w:r>
    </w:p>
    <w:p w:rsidR="00696635" w:rsidRPr="00013405" w:rsidRDefault="00696635" w:rsidP="00013405">
      <w:pPr>
        <w:widowControl w:val="0"/>
        <w:numPr>
          <w:ilvl w:val="0"/>
          <w:numId w:val="43"/>
        </w:numPr>
        <w:tabs>
          <w:tab w:val="left" w:pos="884"/>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несоответствие планируемого размещения объекта капитального строительства требованиям градостроительного плана земельного участка в случае, предусмотренном частью 21.7 статьи 51 Градостроительного кодекса Российской Федерации.</w:t>
      </w:r>
    </w:p>
    <w:p w:rsidR="00696635" w:rsidRPr="00013405" w:rsidRDefault="00696635" w:rsidP="00013405">
      <w:pPr>
        <w:keepNext/>
        <w:keepLines/>
        <w:widowControl w:val="0"/>
        <w:numPr>
          <w:ilvl w:val="8"/>
          <w:numId w:val="0"/>
        </w:numPr>
        <w:spacing w:after="0" w:line="278" w:lineRule="exact"/>
        <w:ind w:right="95"/>
        <w:jc w:val="center"/>
        <w:outlineLvl w:val="1"/>
        <w:rPr>
          <w:rFonts w:ascii="Times New Roman" w:hAnsi="Times New Roman"/>
          <w:b/>
          <w:bCs/>
          <w:sz w:val="18"/>
          <w:szCs w:val="18"/>
        </w:rPr>
      </w:pPr>
      <w:r w:rsidRPr="00013405">
        <w:rPr>
          <w:rFonts w:ascii="Times New Roman" w:hAnsi="Times New Roman"/>
          <w:b/>
          <w:bCs/>
          <w:color w:val="000000"/>
          <w:sz w:val="18"/>
          <w:szCs w:val="18"/>
        </w:rPr>
        <w:t>Глава 13. Перечень услуг, которые являются необходимыми и обязательными для предоставления муниципальной услуги</w:t>
      </w:r>
    </w:p>
    <w:p w:rsidR="00696635" w:rsidRPr="00013405" w:rsidRDefault="00696635" w:rsidP="00013405">
      <w:pPr>
        <w:widowControl w:val="0"/>
        <w:tabs>
          <w:tab w:val="left" w:pos="970"/>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45.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696635" w:rsidRPr="00013405" w:rsidRDefault="00696635" w:rsidP="00013405">
      <w:pPr>
        <w:widowControl w:val="0"/>
        <w:numPr>
          <w:ilvl w:val="8"/>
          <w:numId w:val="0"/>
        </w:numPr>
        <w:spacing w:after="0" w:line="274" w:lineRule="exact"/>
        <w:ind w:right="720"/>
        <w:jc w:val="center"/>
        <w:rPr>
          <w:rFonts w:ascii="Times New Roman" w:hAnsi="Times New Roman"/>
          <w:b/>
          <w:bCs/>
          <w:sz w:val="18"/>
          <w:szCs w:val="18"/>
        </w:rPr>
      </w:pPr>
      <w:r w:rsidRPr="00013405">
        <w:rPr>
          <w:rFonts w:ascii="Times New Roman" w:hAnsi="Times New Roman"/>
          <w:b/>
          <w:bCs/>
          <w:color w:val="000000"/>
          <w:sz w:val="18"/>
          <w:szCs w:val="18"/>
        </w:rPr>
        <w:t>Глава 14. Порядок, размер и основания взимания государственной пошлины или иной платы, взимаемой за предоставление муниципальной услуги</w:t>
      </w:r>
    </w:p>
    <w:p w:rsidR="00696635" w:rsidRPr="00013405" w:rsidRDefault="00696635" w:rsidP="00013405">
      <w:pPr>
        <w:widowControl w:val="0"/>
        <w:tabs>
          <w:tab w:val="left" w:pos="1055"/>
        </w:tabs>
        <w:spacing w:after="0" w:line="240" w:lineRule="exact"/>
        <w:jc w:val="both"/>
        <w:rPr>
          <w:rFonts w:ascii="Times New Roman" w:hAnsi="Times New Roman"/>
          <w:sz w:val="18"/>
          <w:szCs w:val="18"/>
        </w:rPr>
      </w:pPr>
      <w:r w:rsidRPr="00013405">
        <w:rPr>
          <w:rFonts w:ascii="Times New Roman" w:hAnsi="Times New Roman"/>
          <w:color w:val="000000"/>
          <w:sz w:val="18"/>
          <w:szCs w:val="18"/>
        </w:rPr>
        <w:t xml:space="preserve">           46. Предоставление муниципальной услуги осуществляется бесплатно.</w:t>
      </w:r>
    </w:p>
    <w:p w:rsidR="00696635" w:rsidRPr="00013405" w:rsidRDefault="00696635" w:rsidP="00013405">
      <w:pPr>
        <w:widowControl w:val="0"/>
        <w:numPr>
          <w:ilvl w:val="8"/>
          <w:numId w:val="0"/>
        </w:numPr>
        <w:tabs>
          <w:tab w:val="left" w:pos="0"/>
        </w:tabs>
        <w:spacing w:after="0" w:line="274" w:lineRule="exact"/>
        <w:jc w:val="center"/>
        <w:rPr>
          <w:rFonts w:ascii="Times New Roman" w:hAnsi="Times New Roman"/>
          <w:b/>
          <w:bCs/>
          <w:sz w:val="18"/>
          <w:szCs w:val="18"/>
        </w:rPr>
      </w:pPr>
      <w:r w:rsidRPr="00013405">
        <w:rPr>
          <w:rFonts w:ascii="Times New Roman" w:hAnsi="Times New Roman"/>
          <w:b/>
          <w:bCs/>
          <w:color w:val="000000"/>
          <w:sz w:val="18"/>
          <w:szCs w:val="18"/>
        </w:rPr>
        <w:t>Глава 15. Максимальный срок ожидания в очереди при подаче запроса, заявления об предоставлении муниципальной услуги</w:t>
      </w:r>
    </w:p>
    <w:p w:rsidR="00696635" w:rsidRPr="00013405" w:rsidRDefault="00696635" w:rsidP="00013405">
      <w:pPr>
        <w:widowControl w:val="0"/>
        <w:tabs>
          <w:tab w:val="left" w:pos="1055"/>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47.  Максимальное время ожидания в очереди при подаче запроса об предоставлении муниципальной услуги и при получении результата предоставления муниципальной услуги не должно превышать 15 минут.</w:t>
      </w:r>
    </w:p>
    <w:p w:rsidR="00696635" w:rsidRPr="00013405" w:rsidRDefault="00696635" w:rsidP="00013405">
      <w:pPr>
        <w:widowControl w:val="0"/>
        <w:numPr>
          <w:ilvl w:val="8"/>
          <w:numId w:val="0"/>
        </w:numPr>
        <w:spacing w:after="0" w:line="274" w:lineRule="exact"/>
        <w:ind w:right="-47"/>
        <w:jc w:val="center"/>
        <w:rPr>
          <w:rFonts w:ascii="Times New Roman" w:hAnsi="Times New Roman"/>
          <w:b/>
          <w:bCs/>
          <w:sz w:val="18"/>
          <w:szCs w:val="18"/>
        </w:rPr>
      </w:pPr>
      <w:r w:rsidRPr="00013405">
        <w:rPr>
          <w:rFonts w:ascii="Times New Roman" w:hAnsi="Times New Roman"/>
          <w:b/>
          <w:bCs/>
          <w:color w:val="000000"/>
          <w:sz w:val="18"/>
          <w:szCs w:val="18"/>
        </w:rPr>
        <w:t>Глава 16. Срок и порядок регистрации запроса заявителя об предоставлении государственной услуги, услуги, предоставляемой организацией, участвующей в предоставлении государственной услуги, в том числе в электронной форме</w:t>
      </w:r>
    </w:p>
    <w:p w:rsidR="00696635" w:rsidRPr="00013405" w:rsidRDefault="00696635" w:rsidP="00013405">
      <w:pPr>
        <w:widowControl w:val="0"/>
        <w:tabs>
          <w:tab w:val="left" w:pos="1055"/>
        </w:tabs>
        <w:spacing w:after="0" w:line="278" w:lineRule="exact"/>
        <w:jc w:val="both"/>
        <w:rPr>
          <w:rFonts w:ascii="Times New Roman" w:hAnsi="Times New Roman"/>
          <w:sz w:val="18"/>
          <w:szCs w:val="18"/>
        </w:rPr>
      </w:pPr>
      <w:r w:rsidRPr="00013405">
        <w:rPr>
          <w:rFonts w:ascii="Times New Roman" w:hAnsi="Times New Roman"/>
          <w:color w:val="000000"/>
          <w:sz w:val="18"/>
          <w:szCs w:val="18"/>
        </w:rPr>
        <w:t xml:space="preserve">          48. Регистрация заявления о предоставлении муниципальной услуги, поступившего в Администрацию, осуществляется в день его поступления.</w:t>
      </w:r>
    </w:p>
    <w:p w:rsidR="00696635" w:rsidRPr="00013405" w:rsidRDefault="00696635" w:rsidP="00013405">
      <w:pPr>
        <w:widowControl w:val="0"/>
        <w:tabs>
          <w:tab w:val="left" w:pos="1055"/>
        </w:tabs>
        <w:spacing w:after="0" w:line="240" w:lineRule="exact"/>
        <w:jc w:val="both"/>
        <w:rPr>
          <w:rFonts w:ascii="Times New Roman" w:hAnsi="Times New Roman"/>
          <w:sz w:val="18"/>
          <w:szCs w:val="18"/>
        </w:rPr>
      </w:pPr>
      <w:r w:rsidRPr="00013405">
        <w:rPr>
          <w:rFonts w:ascii="Times New Roman" w:hAnsi="Times New Roman"/>
          <w:color w:val="000000"/>
          <w:sz w:val="18"/>
          <w:szCs w:val="18"/>
        </w:rPr>
        <w:t xml:space="preserve">          49. Регистрация заявления и документов, необходимых для предоставления муниципальной услуги, направленных заявителями с использованием средств почтовой связи, или заявления в форме электронного документа осуществляется в день их поступления в Администрацию либо на следующий рабочий день при их поступлении по окончании рабочего дня. В случае поступления заявления и документов, необходимых для предоставления муниципальной услуги, в выходные дни регистрация осуществляется в первый рабочий день, следующий за выходным днем.</w:t>
      </w:r>
    </w:p>
    <w:p w:rsidR="00696635" w:rsidRPr="00013405" w:rsidRDefault="00696635" w:rsidP="00013405">
      <w:pPr>
        <w:widowControl w:val="0"/>
        <w:tabs>
          <w:tab w:val="left" w:pos="1096"/>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50. Регистрация заявления и документов, необходимых для предоставления муниципальной услуги, осуществляется должностным лицом Администрации, ответственным за прием и регистрацию заявления и документов, необходимых для предоставления муниципальной услуги.</w:t>
      </w:r>
    </w:p>
    <w:p w:rsidR="00696635" w:rsidRPr="00013405" w:rsidRDefault="00696635" w:rsidP="00013405">
      <w:pPr>
        <w:widowControl w:val="0"/>
        <w:numPr>
          <w:ilvl w:val="8"/>
          <w:numId w:val="0"/>
        </w:numPr>
        <w:spacing w:after="0" w:line="274" w:lineRule="exact"/>
        <w:ind w:right="95"/>
        <w:jc w:val="center"/>
        <w:rPr>
          <w:rFonts w:ascii="Times New Roman" w:hAnsi="Times New Roman"/>
          <w:b/>
          <w:bCs/>
          <w:sz w:val="18"/>
          <w:szCs w:val="18"/>
        </w:rPr>
      </w:pPr>
      <w:r w:rsidRPr="00013405">
        <w:rPr>
          <w:rFonts w:ascii="Times New Roman" w:hAnsi="Times New Roman"/>
          <w:b/>
          <w:bCs/>
          <w:color w:val="000000"/>
          <w:sz w:val="18"/>
          <w:szCs w:val="18"/>
        </w:rPr>
        <w:t>Глава 17. Требования к помещениям, в которых предоставляются государственная услуга, услуга, предоставляемая организацией, участвующей в предоставлении муниципальной услуги, к месту ожидания и приема заявителей,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а также к размещению и оформлению визуальной, текстовой и мультимедийной информации о порядке предоставления таких услуг</w:t>
      </w:r>
    </w:p>
    <w:p w:rsidR="00696635" w:rsidRPr="00013405" w:rsidRDefault="00696635" w:rsidP="00013405">
      <w:pPr>
        <w:autoSpaceDE w:val="0"/>
        <w:autoSpaceDN w:val="0"/>
        <w:adjustRightInd w:val="0"/>
        <w:spacing w:after="0" w:line="240" w:lineRule="auto"/>
        <w:ind w:firstLine="708"/>
        <w:jc w:val="both"/>
        <w:rPr>
          <w:rFonts w:ascii="Times New Roman" w:hAnsi="Times New Roman"/>
          <w:sz w:val="18"/>
          <w:szCs w:val="18"/>
        </w:rPr>
      </w:pPr>
      <w:r w:rsidRPr="00013405">
        <w:rPr>
          <w:rFonts w:ascii="Times New Roman" w:hAnsi="Times New Roman"/>
          <w:sz w:val="18"/>
          <w:szCs w:val="18"/>
        </w:rPr>
        <w:t>51. Прием заявителей осуществляется в предназначенных для этих целей помещениях, включающих места ожидания и приема заявителей.</w:t>
      </w:r>
    </w:p>
    <w:p w:rsidR="00696635" w:rsidRPr="00013405" w:rsidRDefault="00696635" w:rsidP="00013405">
      <w:pPr>
        <w:autoSpaceDE w:val="0"/>
        <w:autoSpaceDN w:val="0"/>
        <w:adjustRightInd w:val="0"/>
        <w:spacing w:after="0" w:line="240" w:lineRule="auto"/>
        <w:ind w:firstLine="708"/>
        <w:jc w:val="both"/>
        <w:rPr>
          <w:rFonts w:ascii="Times New Roman" w:hAnsi="Times New Roman"/>
          <w:sz w:val="18"/>
          <w:szCs w:val="18"/>
        </w:rPr>
      </w:pPr>
      <w:r w:rsidRPr="00013405">
        <w:rPr>
          <w:rFonts w:ascii="Times New Roman" w:hAnsi="Times New Roman"/>
          <w:sz w:val="18"/>
          <w:szCs w:val="18"/>
        </w:rPr>
        <w:t xml:space="preserve">Помещения, в которых предоставляется муниципальная услуга, оборудуются противопожарной системой и средствами пожаротушения; системой оповещения о возникновении чрезвычайной ситуации; указателями входа и выхода; табличкой с графиком работы, номерами и наименованиями помещений в здании. </w:t>
      </w:r>
    </w:p>
    <w:p w:rsidR="00696635" w:rsidRPr="00013405" w:rsidRDefault="00696635" w:rsidP="00013405">
      <w:pPr>
        <w:autoSpaceDE w:val="0"/>
        <w:autoSpaceDN w:val="0"/>
        <w:adjustRightInd w:val="0"/>
        <w:spacing w:after="0" w:line="240" w:lineRule="auto"/>
        <w:ind w:firstLine="708"/>
        <w:jc w:val="both"/>
        <w:rPr>
          <w:rFonts w:ascii="Times New Roman" w:hAnsi="Times New Roman"/>
          <w:sz w:val="18"/>
          <w:szCs w:val="18"/>
        </w:rPr>
      </w:pPr>
      <w:r w:rsidRPr="00013405">
        <w:rPr>
          <w:rFonts w:ascii="Times New Roman" w:hAnsi="Times New Roman"/>
          <w:sz w:val="18"/>
          <w:szCs w:val="18"/>
        </w:rPr>
        <w:t>52. Требования к помещениям, в которых предоставляется муниципальная услуга, месту ожидания и приема заявителей должны отвечать требованиям доступности для инвалидов в соответствии с законодательством Российской Федерации о социальной защите инвалидов, а также к размещению и оформлению визуальной, текстовой и мультимедийной информации о порядке предоставления таких услуг.</w:t>
      </w:r>
    </w:p>
    <w:p w:rsidR="00696635" w:rsidRPr="00013405" w:rsidRDefault="00696635" w:rsidP="00013405">
      <w:pPr>
        <w:autoSpaceDE w:val="0"/>
        <w:autoSpaceDN w:val="0"/>
        <w:adjustRightInd w:val="0"/>
        <w:spacing w:after="0" w:line="240" w:lineRule="auto"/>
        <w:ind w:firstLine="708"/>
        <w:jc w:val="both"/>
        <w:rPr>
          <w:rFonts w:ascii="Times New Roman" w:hAnsi="Times New Roman"/>
          <w:sz w:val="18"/>
          <w:szCs w:val="18"/>
        </w:rPr>
      </w:pPr>
      <w:r w:rsidRPr="00013405">
        <w:rPr>
          <w:rFonts w:ascii="Times New Roman" w:hAnsi="Times New Roman"/>
          <w:sz w:val="18"/>
          <w:szCs w:val="18"/>
        </w:rPr>
        <w:t>53. Для оказания муниципальной услуги должен быть обеспечен свободный доступ заинтересованных лиц в здание, в котором осуществляется предоставление муниципальной услуги.</w:t>
      </w:r>
    </w:p>
    <w:p w:rsidR="00696635" w:rsidRPr="00013405" w:rsidRDefault="00696635" w:rsidP="00013405">
      <w:pPr>
        <w:autoSpaceDE w:val="0"/>
        <w:autoSpaceDN w:val="0"/>
        <w:adjustRightInd w:val="0"/>
        <w:spacing w:after="0" w:line="240" w:lineRule="auto"/>
        <w:ind w:firstLine="708"/>
        <w:jc w:val="both"/>
        <w:rPr>
          <w:rFonts w:ascii="Times New Roman" w:hAnsi="Times New Roman"/>
          <w:sz w:val="18"/>
          <w:szCs w:val="18"/>
        </w:rPr>
      </w:pPr>
      <w:r w:rsidRPr="00013405">
        <w:rPr>
          <w:rFonts w:ascii="Times New Roman" w:hAnsi="Times New Roman"/>
          <w:sz w:val="18"/>
          <w:szCs w:val="18"/>
        </w:rPr>
        <w:t>54. Для ожидания приема заявителей отводятся специальные помещения, оборудованные стульями, столами  для оформления документов, писчей бумагой формата А4, канцелярскими принадлежностями (ручками), бланками заявлений в количестве, достаточном для оформления документов заявителями.</w:t>
      </w:r>
      <w:r w:rsidRPr="00013405">
        <w:rPr>
          <w:rFonts w:ascii="Times New Roman" w:hAnsi="Times New Roman"/>
          <w:i/>
          <w:sz w:val="18"/>
          <w:szCs w:val="18"/>
        </w:rPr>
        <w:t xml:space="preserve"> </w:t>
      </w:r>
      <w:r w:rsidRPr="00013405">
        <w:rPr>
          <w:rFonts w:ascii="Times New Roman" w:hAnsi="Times New Roman"/>
          <w:sz w:val="18"/>
          <w:szCs w:val="18"/>
        </w:rPr>
        <w:t>Количество мест ожидания определяется, исходя из фактической нагрузки и возможностей для их размещения в помещении.</w:t>
      </w:r>
    </w:p>
    <w:p w:rsidR="00696635" w:rsidRPr="00013405" w:rsidRDefault="00696635" w:rsidP="00013405">
      <w:pPr>
        <w:autoSpaceDE w:val="0"/>
        <w:autoSpaceDN w:val="0"/>
        <w:adjustRightInd w:val="0"/>
        <w:spacing w:after="0" w:line="240" w:lineRule="auto"/>
        <w:ind w:firstLine="708"/>
        <w:jc w:val="both"/>
        <w:rPr>
          <w:rFonts w:ascii="Times New Roman" w:hAnsi="Times New Roman"/>
          <w:sz w:val="18"/>
          <w:szCs w:val="18"/>
        </w:rPr>
      </w:pPr>
      <w:r w:rsidRPr="00013405">
        <w:rPr>
          <w:rFonts w:ascii="Times New Roman" w:hAnsi="Times New Roman"/>
          <w:sz w:val="18"/>
          <w:szCs w:val="18"/>
        </w:rPr>
        <w:t>Все помещения, занимаемые отделом по архитектуре, строительству и ЖКХ Администрации Притобольного района,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СанПиН2.2.2./2.4.1340-03».</w:t>
      </w:r>
    </w:p>
    <w:p w:rsidR="00696635" w:rsidRPr="00013405" w:rsidRDefault="00696635" w:rsidP="00013405">
      <w:pPr>
        <w:autoSpaceDE w:val="0"/>
        <w:autoSpaceDN w:val="0"/>
        <w:adjustRightInd w:val="0"/>
        <w:spacing w:after="0" w:line="240" w:lineRule="auto"/>
        <w:ind w:firstLine="708"/>
        <w:jc w:val="both"/>
        <w:rPr>
          <w:rFonts w:ascii="Times New Roman" w:hAnsi="Times New Roman"/>
          <w:bCs/>
          <w:iCs/>
          <w:sz w:val="18"/>
          <w:szCs w:val="18"/>
        </w:rPr>
      </w:pPr>
      <w:r w:rsidRPr="00013405">
        <w:rPr>
          <w:rFonts w:ascii="Times New Roman" w:hAnsi="Times New Roman"/>
          <w:sz w:val="18"/>
          <w:szCs w:val="18"/>
        </w:rPr>
        <w:t xml:space="preserve">55. </w:t>
      </w:r>
      <w:r w:rsidRPr="00013405">
        <w:rPr>
          <w:rFonts w:ascii="Times New Roman" w:hAnsi="Times New Roman"/>
          <w:bCs/>
          <w:iCs/>
          <w:sz w:val="18"/>
          <w:szCs w:val="18"/>
        </w:rPr>
        <w:t>Визуальная, текстовая и мультимедийная информация о порядке предоставления муниципальной услуги размещается на информационном стенде,  в местах ожидания (устанавливаются в удобном для заявителей месте,</w:t>
      </w:r>
      <w:r w:rsidRPr="00013405">
        <w:rPr>
          <w:rFonts w:ascii="Times New Roman" w:hAnsi="Times New Roman"/>
          <w:sz w:val="18"/>
          <w:szCs w:val="18"/>
        </w:rPr>
        <w:t xml:space="preserve"> постоянно доступном для просмотра</w:t>
      </w:r>
      <w:r w:rsidRPr="00013405">
        <w:rPr>
          <w:rFonts w:ascii="Times New Roman" w:hAnsi="Times New Roman"/>
          <w:bCs/>
          <w:iCs/>
          <w:sz w:val="18"/>
          <w:szCs w:val="18"/>
        </w:rPr>
        <w:t xml:space="preserve">), на официальном сайте, на Портале. </w:t>
      </w:r>
    </w:p>
    <w:p w:rsidR="00696635" w:rsidRPr="00013405" w:rsidRDefault="00696635" w:rsidP="00013405">
      <w:pPr>
        <w:autoSpaceDE w:val="0"/>
        <w:autoSpaceDN w:val="0"/>
        <w:adjustRightInd w:val="0"/>
        <w:spacing w:after="0" w:line="240" w:lineRule="auto"/>
        <w:ind w:firstLine="708"/>
        <w:jc w:val="both"/>
        <w:rPr>
          <w:rFonts w:ascii="Times New Roman" w:hAnsi="Times New Roman"/>
          <w:bCs/>
          <w:iCs/>
          <w:sz w:val="18"/>
          <w:szCs w:val="18"/>
        </w:rPr>
      </w:pPr>
      <w:r w:rsidRPr="00013405">
        <w:rPr>
          <w:rFonts w:ascii="Times New Roman" w:hAnsi="Times New Roman"/>
          <w:bCs/>
          <w:iCs/>
          <w:sz w:val="18"/>
          <w:szCs w:val="18"/>
        </w:rPr>
        <w:t xml:space="preserve">Объем указанной информации определяется в соответствии с требованиями к порядку информирования о предоставлении муниципальной услуги, установленными главой 3 </w:t>
      </w:r>
      <w:r w:rsidRPr="00013405">
        <w:rPr>
          <w:rFonts w:ascii="Times New Roman" w:hAnsi="Times New Roman"/>
          <w:sz w:val="18"/>
          <w:szCs w:val="18"/>
        </w:rPr>
        <w:t xml:space="preserve">Административного </w:t>
      </w:r>
      <w:r w:rsidRPr="00013405">
        <w:rPr>
          <w:rFonts w:ascii="Times New Roman" w:hAnsi="Times New Roman"/>
          <w:bCs/>
          <w:iCs/>
          <w:sz w:val="18"/>
          <w:szCs w:val="18"/>
        </w:rPr>
        <w:t>регламента.</w:t>
      </w:r>
    </w:p>
    <w:p w:rsidR="00696635" w:rsidRPr="00013405" w:rsidRDefault="00696635" w:rsidP="00013405">
      <w:pPr>
        <w:autoSpaceDE w:val="0"/>
        <w:autoSpaceDN w:val="0"/>
        <w:adjustRightInd w:val="0"/>
        <w:spacing w:after="0" w:line="240" w:lineRule="auto"/>
        <w:ind w:firstLine="708"/>
        <w:jc w:val="both"/>
        <w:rPr>
          <w:rFonts w:ascii="Times New Roman" w:hAnsi="Times New Roman"/>
          <w:sz w:val="18"/>
          <w:szCs w:val="18"/>
        </w:rPr>
      </w:pPr>
      <w:r w:rsidRPr="00013405">
        <w:rPr>
          <w:rFonts w:ascii="Times New Roman" w:hAnsi="Times New Roman"/>
          <w:sz w:val="18"/>
          <w:szCs w:val="18"/>
        </w:rPr>
        <w:t>56. Прием заявителей по вопросам предоставления муниципальной услуги и информации о порядке и ходе ее предоставления осуществляется в служебных помещениях должностных лиц, ответственных за предоставление муниципальной услуги. Входы для посетителей в указанные служебные помещения оборудуются соответствующими табличками с указанием номера служебного помещения, наименованием структурного подразделения Администрации Притобольного района, фамилий, имен, отчеств (при наличии), должностей лиц, ответственных за предоставление муниципальной услуги.</w:t>
      </w:r>
    </w:p>
    <w:p w:rsidR="00696635" w:rsidRPr="00013405" w:rsidRDefault="00696635" w:rsidP="00013405">
      <w:pPr>
        <w:autoSpaceDE w:val="0"/>
        <w:autoSpaceDN w:val="0"/>
        <w:adjustRightInd w:val="0"/>
        <w:spacing w:after="0" w:line="240" w:lineRule="auto"/>
        <w:ind w:firstLine="708"/>
        <w:jc w:val="both"/>
        <w:rPr>
          <w:rFonts w:ascii="Times New Roman" w:hAnsi="Times New Roman"/>
          <w:bCs/>
          <w:iCs/>
          <w:sz w:val="18"/>
          <w:szCs w:val="18"/>
        </w:rPr>
      </w:pPr>
      <w:r w:rsidRPr="00013405">
        <w:rPr>
          <w:rFonts w:ascii="Times New Roman" w:hAnsi="Times New Roman"/>
          <w:bCs/>
          <w:iCs/>
          <w:sz w:val="18"/>
          <w:szCs w:val="18"/>
        </w:rPr>
        <w:t>57. Рабочие места должностных лиц, ответственных за предоставление муниципальной услуги, оборудуются компьютерами и оргтехникой, позволяющими своевременно получать информацию по вопросам предоставления муниципальной услуги и организовать предоставление муниципальной услуги в полном объеме, рабочими столами и стульями, стульями для посетителей.</w:t>
      </w:r>
    </w:p>
    <w:p w:rsidR="00696635" w:rsidRPr="00013405" w:rsidRDefault="00696635" w:rsidP="00013405">
      <w:pPr>
        <w:autoSpaceDE w:val="0"/>
        <w:autoSpaceDN w:val="0"/>
        <w:adjustRightInd w:val="0"/>
        <w:spacing w:after="0" w:line="240" w:lineRule="auto"/>
        <w:ind w:firstLine="708"/>
        <w:jc w:val="both"/>
        <w:rPr>
          <w:rFonts w:ascii="Times New Roman" w:hAnsi="Times New Roman"/>
          <w:sz w:val="18"/>
          <w:szCs w:val="18"/>
        </w:rPr>
      </w:pPr>
      <w:r w:rsidRPr="00013405">
        <w:rPr>
          <w:rFonts w:ascii="Times New Roman" w:hAnsi="Times New Roman"/>
          <w:sz w:val="18"/>
          <w:szCs w:val="18"/>
        </w:rPr>
        <w:t>58. Должностным лицам, ответственным за предоставление муниципальной услуги, обеспечивается доступ к информационно-телекоммуникационной сети «Интернет», справочным правовым системам и выделяются расходные материалы, бумага и канцтовары в количестве, достаточном для предоставления муниципальной услуги.</w:t>
      </w:r>
    </w:p>
    <w:p w:rsidR="00696635" w:rsidRPr="00013405" w:rsidRDefault="00696635" w:rsidP="00013405">
      <w:pPr>
        <w:autoSpaceDE w:val="0"/>
        <w:autoSpaceDN w:val="0"/>
        <w:adjustRightInd w:val="0"/>
        <w:spacing w:after="0" w:line="240" w:lineRule="auto"/>
        <w:ind w:firstLine="708"/>
        <w:jc w:val="both"/>
        <w:rPr>
          <w:rFonts w:ascii="Times New Roman" w:hAnsi="Times New Roman"/>
          <w:sz w:val="18"/>
          <w:szCs w:val="18"/>
        </w:rPr>
      </w:pPr>
      <w:r w:rsidRPr="00013405">
        <w:rPr>
          <w:rFonts w:ascii="Times New Roman" w:hAnsi="Times New Roman"/>
          <w:sz w:val="18"/>
          <w:szCs w:val="18"/>
        </w:rPr>
        <w:t>59. На рабочих столах должностных лиц, ответственных за предоставление муниципальной услуги, размещаются таблички с указанием фамилии, имени, отчества (при наличии) и должности.</w:t>
      </w:r>
    </w:p>
    <w:p w:rsidR="00696635" w:rsidRPr="00013405" w:rsidRDefault="00696635" w:rsidP="00013405">
      <w:pPr>
        <w:autoSpaceDE w:val="0"/>
        <w:autoSpaceDN w:val="0"/>
        <w:adjustRightInd w:val="0"/>
        <w:spacing w:after="0" w:line="240" w:lineRule="auto"/>
        <w:ind w:firstLine="708"/>
        <w:jc w:val="both"/>
        <w:rPr>
          <w:rFonts w:ascii="Times New Roman" w:hAnsi="Times New Roman"/>
          <w:sz w:val="18"/>
          <w:szCs w:val="18"/>
        </w:rPr>
      </w:pPr>
      <w:r w:rsidRPr="00013405">
        <w:rPr>
          <w:rFonts w:ascii="Times New Roman" w:hAnsi="Times New Roman"/>
          <w:sz w:val="18"/>
          <w:szCs w:val="18"/>
        </w:rPr>
        <w:t>60. На территории, прилегающей к зданию, в котором располагается отдел по архитектуре, строительству и ЖКХ Администрации Притобольного района, оборудуются места для парковки автотранспортных средств, доступ заявителей к которым является бесплатным.</w:t>
      </w:r>
    </w:p>
    <w:p w:rsidR="00696635" w:rsidRPr="00013405" w:rsidRDefault="00696635" w:rsidP="00013405">
      <w:pPr>
        <w:shd w:val="clear" w:color="auto" w:fill="FFFFFF"/>
        <w:autoSpaceDN w:val="0"/>
        <w:adjustRightInd w:val="0"/>
        <w:spacing w:after="0" w:line="240" w:lineRule="auto"/>
        <w:jc w:val="both"/>
        <w:rPr>
          <w:rFonts w:ascii="Times New Roman" w:hAnsi="Times New Roman"/>
          <w:sz w:val="18"/>
          <w:szCs w:val="18"/>
        </w:rPr>
      </w:pPr>
      <w:r w:rsidRPr="00013405">
        <w:rPr>
          <w:rFonts w:ascii="Times New Roman" w:hAnsi="Times New Roman"/>
          <w:sz w:val="18"/>
          <w:szCs w:val="18"/>
        </w:rPr>
        <w:tab/>
        <w:t>60.1. В целях обеспечения доступности получения муниципальной услуги для инвалидов, Администрация Притобольного района обеспечивает инвалидам:</w:t>
      </w:r>
    </w:p>
    <w:p w:rsidR="00696635" w:rsidRPr="00013405" w:rsidRDefault="00696635" w:rsidP="00013405">
      <w:pPr>
        <w:shd w:val="clear" w:color="auto" w:fill="FFFFFF"/>
        <w:autoSpaceDN w:val="0"/>
        <w:adjustRightInd w:val="0"/>
        <w:spacing w:after="0" w:line="240" w:lineRule="auto"/>
        <w:ind w:firstLine="539"/>
        <w:jc w:val="both"/>
        <w:rPr>
          <w:rFonts w:ascii="Times New Roman" w:hAnsi="Times New Roman"/>
          <w:sz w:val="18"/>
          <w:szCs w:val="18"/>
        </w:rPr>
      </w:pPr>
      <w:r w:rsidRPr="00013405">
        <w:rPr>
          <w:rFonts w:ascii="Times New Roman" w:hAnsi="Times New Roman"/>
          <w:sz w:val="18"/>
          <w:szCs w:val="18"/>
        </w:rPr>
        <w:t>1) условия для беспрепятственного доступа к объекту (здание, помещение), в котором предоставляется муниципальная услуга, а также беспрепятственного пользования транспортом, средствами связи и информации;</w:t>
      </w:r>
    </w:p>
    <w:p w:rsidR="00696635" w:rsidRPr="00013405" w:rsidRDefault="00696635" w:rsidP="00013405">
      <w:pPr>
        <w:shd w:val="clear" w:color="auto" w:fill="FFFFFF"/>
        <w:autoSpaceDN w:val="0"/>
        <w:adjustRightInd w:val="0"/>
        <w:spacing w:after="0" w:line="240" w:lineRule="auto"/>
        <w:ind w:firstLine="539"/>
        <w:jc w:val="both"/>
        <w:rPr>
          <w:rFonts w:ascii="Times New Roman" w:hAnsi="Times New Roman"/>
          <w:sz w:val="18"/>
          <w:szCs w:val="18"/>
        </w:rPr>
      </w:pPr>
      <w:r w:rsidRPr="00013405">
        <w:rPr>
          <w:rFonts w:ascii="Times New Roman" w:hAnsi="Times New Roman"/>
          <w:sz w:val="18"/>
          <w:szCs w:val="18"/>
        </w:rPr>
        <w:t>2) возможность самостоятельного передвижения по территории, на которой расположен объект (здание, помещение) в котором предоставляется муниципальная услуга, а также возможность  входа в такие объекты и выхода из них, посадки в транспортное средство и высадки из него, в том числе с использованием кресла-коляски;</w:t>
      </w:r>
    </w:p>
    <w:p w:rsidR="00696635" w:rsidRPr="00013405" w:rsidRDefault="00696635" w:rsidP="00013405">
      <w:pPr>
        <w:shd w:val="clear" w:color="auto" w:fill="FFFFFF"/>
        <w:autoSpaceDN w:val="0"/>
        <w:adjustRightInd w:val="0"/>
        <w:spacing w:after="0" w:line="240" w:lineRule="auto"/>
        <w:ind w:firstLine="539"/>
        <w:jc w:val="both"/>
        <w:rPr>
          <w:rFonts w:ascii="Times New Roman" w:hAnsi="Times New Roman"/>
          <w:sz w:val="18"/>
          <w:szCs w:val="18"/>
        </w:rPr>
      </w:pPr>
      <w:r w:rsidRPr="00013405">
        <w:rPr>
          <w:rFonts w:ascii="Times New Roman" w:hAnsi="Times New Roman"/>
          <w:sz w:val="18"/>
          <w:szCs w:val="18"/>
        </w:rPr>
        <w:t>3)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696635" w:rsidRPr="00013405" w:rsidRDefault="00696635" w:rsidP="00013405">
      <w:pPr>
        <w:shd w:val="clear" w:color="auto" w:fill="FFFFFF"/>
        <w:autoSpaceDN w:val="0"/>
        <w:adjustRightInd w:val="0"/>
        <w:spacing w:after="0" w:line="240" w:lineRule="auto"/>
        <w:ind w:firstLine="539"/>
        <w:jc w:val="both"/>
        <w:rPr>
          <w:rFonts w:ascii="Times New Roman" w:hAnsi="Times New Roman"/>
          <w:sz w:val="18"/>
          <w:szCs w:val="18"/>
        </w:rPr>
      </w:pPr>
      <w:r w:rsidRPr="00013405">
        <w:rPr>
          <w:rFonts w:ascii="Times New Roman" w:hAnsi="Times New Roman"/>
          <w:sz w:val="18"/>
          <w:szCs w:val="18"/>
        </w:rPr>
        <w:t>5) надлежащее размещение оборудования и носителей информации, необходимых для обеспечения беспрепятственного доступа инвалидов к объекту (зданию, помещению) и к услугам с учетом ограничений их жизнедеятельности;</w:t>
      </w:r>
    </w:p>
    <w:p w:rsidR="00696635" w:rsidRPr="00013405" w:rsidRDefault="00696635" w:rsidP="00013405">
      <w:pPr>
        <w:shd w:val="clear" w:color="auto" w:fill="FFFFFF"/>
        <w:autoSpaceDN w:val="0"/>
        <w:adjustRightInd w:val="0"/>
        <w:spacing w:after="0" w:line="240" w:lineRule="auto"/>
        <w:ind w:firstLine="539"/>
        <w:jc w:val="both"/>
        <w:rPr>
          <w:rFonts w:ascii="Times New Roman" w:hAnsi="Times New Roman"/>
          <w:sz w:val="18"/>
          <w:szCs w:val="18"/>
        </w:rPr>
      </w:pPr>
      <w:r w:rsidRPr="00013405">
        <w:rPr>
          <w:rFonts w:ascii="Times New Roman" w:hAnsi="Times New Roman"/>
          <w:sz w:val="18"/>
          <w:szCs w:val="18"/>
        </w:rPr>
        <w:t>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96635" w:rsidRPr="00013405" w:rsidRDefault="00696635" w:rsidP="00013405">
      <w:pPr>
        <w:shd w:val="clear" w:color="auto" w:fill="FFFFFF"/>
        <w:autoSpaceDN w:val="0"/>
        <w:adjustRightInd w:val="0"/>
        <w:spacing w:after="0" w:line="240" w:lineRule="auto"/>
        <w:ind w:firstLine="539"/>
        <w:jc w:val="both"/>
        <w:rPr>
          <w:rFonts w:ascii="Times New Roman" w:hAnsi="Times New Roman"/>
          <w:sz w:val="18"/>
          <w:szCs w:val="18"/>
        </w:rPr>
      </w:pPr>
      <w:r w:rsidRPr="00013405">
        <w:rPr>
          <w:rFonts w:ascii="Times New Roman" w:hAnsi="Times New Roman"/>
          <w:sz w:val="18"/>
          <w:szCs w:val="18"/>
        </w:rPr>
        <w:t xml:space="preserve">7) допуск в здание собаки-проводника при наличии документа, подтверждающего ее специальное обучение и выдаваемого по </w:t>
      </w:r>
      <w:hyperlink r:id="rId32" w:history="1">
        <w:r w:rsidRPr="00013405">
          <w:rPr>
            <w:rFonts w:ascii="Times New Roman" w:hAnsi="Times New Roman"/>
            <w:sz w:val="18"/>
            <w:szCs w:val="18"/>
          </w:rPr>
          <w:t>форме</w:t>
        </w:r>
      </w:hyperlink>
      <w:r w:rsidRPr="00013405">
        <w:rPr>
          <w:rFonts w:ascii="Times New Roman" w:hAnsi="Times New Roman"/>
          <w:sz w:val="18"/>
          <w:szCs w:val="18"/>
        </w:rPr>
        <w:t xml:space="preserve"> и в </w:t>
      </w:r>
      <w:hyperlink r:id="rId33" w:history="1">
        <w:r w:rsidRPr="00013405">
          <w:rPr>
            <w:rFonts w:ascii="Times New Roman" w:hAnsi="Times New Roman"/>
            <w:sz w:val="18"/>
            <w:szCs w:val="18"/>
          </w:rPr>
          <w:t>порядке</w:t>
        </w:r>
      </w:hyperlink>
      <w:r w:rsidRPr="00013405">
        <w:rPr>
          <w:rFonts w:ascii="Times New Roman" w:hAnsi="Times New Roman"/>
          <w:sz w:val="18"/>
          <w:szCs w:val="18"/>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96635" w:rsidRPr="00013405" w:rsidRDefault="00696635" w:rsidP="00013405">
      <w:pPr>
        <w:shd w:val="clear" w:color="auto" w:fill="FFFFFF"/>
        <w:autoSpaceDN w:val="0"/>
        <w:adjustRightInd w:val="0"/>
        <w:spacing w:after="0" w:line="240" w:lineRule="auto"/>
        <w:ind w:firstLine="539"/>
        <w:jc w:val="both"/>
        <w:rPr>
          <w:rFonts w:ascii="Times New Roman" w:hAnsi="Times New Roman"/>
          <w:sz w:val="18"/>
          <w:szCs w:val="18"/>
        </w:rPr>
      </w:pPr>
      <w:r w:rsidRPr="00013405">
        <w:rPr>
          <w:rFonts w:ascii="Times New Roman" w:hAnsi="Times New Roman"/>
          <w:sz w:val="18"/>
          <w:szCs w:val="18"/>
        </w:rPr>
        <w:t>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rsidR="00696635" w:rsidRPr="00013405" w:rsidRDefault="00696635" w:rsidP="00013405">
      <w:pPr>
        <w:shd w:val="clear" w:color="auto" w:fill="FFFFFF"/>
        <w:spacing w:after="0" w:line="240" w:lineRule="auto"/>
        <w:ind w:firstLine="709"/>
        <w:jc w:val="center"/>
        <w:rPr>
          <w:rFonts w:ascii="Times New Roman" w:hAnsi="Times New Roman"/>
          <w:b/>
          <w:color w:val="000000"/>
          <w:sz w:val="18"/>
          <w:szCs w:val="18"/>
        </w:rPr>
      </w:pPr>
    </w:p>
    <w:p w:rsidR="00696635" w:rsidRPr="00013405" w:rsidRDefault="00696635" w:rsidP="00013405">
      <w:pPr>
        <w:keepNext/>
        <w:keepLines/>
        <w:widowControl w:val="0"/>
        <w:numPr>
          <w:ilvl w:val="8"/>
          <w:numId w:val="0"/>
        </w:numPr>
        <w:spacing w:after="0" w:line="278" w:lineRule="exact"/>
        <w:ind w:right="720"/>
        <w:jc w:val="center"/>
        <w:outlineLvl w:val="1"/>
        <w:rPr>
          <w:rFonts w:ascii="Times New Roman" w:hAnsi="Times New Roman"/>
          <w:b/>
          <w:bCs/>
          <w:sz w:val="18"/>
          <w:szCs w:val="18"/>
        </w:rPr>
      </w:pPr>
      <w:r w:rsidRPr="00013405">
        <w:rPr>
          <w:rFonts w:ascii="Times New Roman" w:hAnsi="Times New Roman"/>
          <w:b/>
          <w:bCs/>
          <w:color w:val="000000"/>
          <w:sz w:val="18"/>
          <w:szCs w:val="18"/>
        </w:rPr>
        <w:t>Глава 18. Показатели качества и доступности муниципальной услуги</w:t>
      </w:r>
    </w:p>
    <w:p w:rsidR="00696635" w:rsidRPr="00013405" w:rsidRDefault="00696635" w:rsidP="00013405">
      <w:pPr>
        <w:spacing w:after="0" w:line="240" w:lineRule="auto"/>
        <w:ind w:firstLine="708"/>
        <w:jc w:val="both"/>
        <w:rPr>
          <w:rFonts w:ascii="Times New Roman" w:hAnsi="Times New Roman"/>
          <w:sz w:val="18"/>
          <w:szCs w:val="18"/>
        </w:rPr>
      </w:pPr>
      <w:r w:rsidRPr="00013405">
        <w:rPr>
          <w:rFonts w:ascii="Times New Roman" w:hAnsi="Times New Roman"/>
          <w:sz w:val="18"/>
          <w:szCs w:val="18"/>
        </w:rPr>
        <w:t>61. Показателями качества муниципальной услуги являются:</w:t>
      </w:r>
    </w:p>
    <w:p w:rsidR="00696635" w:rsidRPr="00013405" w:rsidRDefault="00696635" w:rsidP="00013405">
      <w:pPr>
        <w:spacing w:after="0" w:line="240" w:lineRule="auto"/>
        <w:ind w:firstLine="708"/>
        <w:jc w:val="both"/>
        <w:rPr>
          <w:rFonts w:ascii="Times New Roman" w:hAnsi="Times New Roman"/>
          <w:color w:val="000000"/>
          <w:sz w:val="18"/>
          <w:szCs w:val="18"/>
        </w:rPr>
      </w:pPr>
      <w:r w:rsidRPr="00013405">
        <w:rPr>
          <w:rFonts w:ascii="Times New Roman" w:hAnsi="Times New Roman"/>
          <w:sz w:val="18"/>
          <w:szCs w:val="18"/>
        </w:rPr>
        <w:t>1) прием и регистрация заявления в день обращения заявителя</w:t>
      </w:r>
      <w:r w:rsidRPr="00013405">
        <w:rPr>
          <w:rFonts w:ascii="Times New Roman" w:hAnsi="Times New Roman"/>
          <w:color w:val="000000"/>
          <w:sz w:val="18"/>
          <w:szCs w:val="18"/>
        </w:rPr>
        <w:t>;</w:t>
      </w:r>
    </w:p>
    <w:p w:rsidR="00696635" w:rsidRPr="00013405" w:rsidRDefault="00696635" w:rsidP="00013405">
      <w:pPr>
        <w:spacing w:after="0" w:line="240" w:lineRule="auto"/>
        <w:ind w:firstLine="708"/>
        <w:jc w:val="both"/>
        <w:rPr>
          <w:rFonts w:ascii="Times New Roman" w:hAnsi="Times New Roman"/>
          <w:sz w:val="18"/>
          <w:szCs w:val="18"/>
        </w:rPr>
      </w:pPr>
      <w:r w:rsidRPr="00013405">
        <w:rPr>
          <w:rFonts w:ascii="Times New Roman" w:hAnsi="Times New Roman"/>
          <w:sz w:val="18"/>
          <w:szCs w:val="18"/>
        </w:rPr>
        <w:t>2) отсутствие очереди либо уменьшение времени ожидания при приеме от заявителя документов, необходимых для предоставления муниципальной услуги;</w:t>
      </w:r>
    </w:p>
    <w:p w:rsidR="00696635" w:rsidRPr="00013405" w:rsidRDefault="00696635" w:rsidP="00013405">
      <w:pPr>
        <w:spacing w:after="0" w:line="240" w:lineRule="auto"/>
        <w:ind w:firstLine="708"/>
        <w:jc w:val="both"/>
        <w:rPr>
          <w:rFonts w:ascii="Times New Roman" w:hAnsi="Times New Roman"/>
          <w:sz w:val="18"/>
          <w:szCs w:val="18"/>
        </w:rPr>
      </w:pPr>
      <w:r w:rsidRPr="00013405">
        <w:rPr>
          <w:rFonts w:ascii="Times New Roman" w:hAnsi="Times New Roman"/>
          <w:sz w:val="18"/>
          <w:szCs w:val="18"/>
        </w:rPr>
        <w:t>3) соблюдение установленных сроков и порядка предоставления муниципальной услуги, стандарта предоставления муниципальной услуги;</w:t>
      </w:r>
    </w:p>
    <w:p w:rsidR="00696635" w:rsidRPr="00013405" w:rsidRDefault="00696635" w:rsidP="00013405">
      <w:pPr>
        <w:widowControl w:val="0"/>
        <w:numPr>
          <w:ilvl w:val="8"/>
          <w:numId w:val="0"/>
        </w:numPr>
        <w:spacing w:after="0" w:line="240" w:lineRule="auto"/>
        <w:jc w:val="both"/>
        <w:outlineLvl w:val="2"/>
        <w:rPr>
          <w:rFonts w:ascii="Times New Roman" w:hAnsi="Times New Roman"/>
          <w:sz w:val="18"/>
          <w:szCs w:val="18"/>
        </w:rPr>
      </w:pPr>
      <w:r w:rsidRPr="00013405">
        <w:rPr>
          <w:rFonts w:ascii="Times New Roman" w:hAnsi="Times New Roman"/>
          <w:sz w:val="18"/>
          <w:szCs w:val="18"/>
        </w:rPr>
        <w:tab/>
        <w:t xml:space="preserve">4) отсутствие обоснованных жалоб заявителей (в досудебном или судебном порядке) на решения и действия (бездействие) должностных лиц, ответственных за предоставление муниципальной услуги; </w:t>
      </w:r>
    </w:p>
    <w:p w:rsidR="00696635" w:rsidRPr="00013405" w:rsidRDefault="00696635" w:rsidP="00013405">
      <w:pPr>
        <w:spacing w:after="0" w:line="240" w:lineRule="auto"/>
        <w:ind w:firstLine="708"/>
        <w:jc w:val="both"/>
        <w:rPr>
          <w:rFonts w:ascii="Times New Roman" w:hAnsi="Times New Roman"/>
          <w:sz w:val="18"/>
          <w:szCs w:val="18"/>
        </w:rPr>
      </w:pPr>
      <w:r w:rsidRPr="00013405">
        <w:rPr>
          <w:rFonts w:ascii="Times New Roman" w:hAnsi="Times New Roman"/>
          <w:bCs/>
          <w:sz w:val="18"/>
          <w:szCs w:val="18"/>
        </w:rPr>
        <w:t xml:space="preserve">5) </w:t>
      </w:r>
      <w:r w:rsidRPr="00013405">
        <w:rPr>
          <w:rFonts w:ascii="Times New Roman" w:hAnsi="Times New Roman"/>
          <w:sz w:val="18"/>
          <w:szCs w:val="18"/>
        </w:rPr>
        <w:t>доля заявителей, получивших муниципальную услугу своевременно и в полном объеме, от общего количества заявителей, получивших муниципальную услугу;</w:t>
      </w:r>
    </w:p>
    <w:p w:rsidR="00696635" w:rsidRPr="00013405" w:rsidRDefault="00696635" w:rsidP="00013405">
      <w:pPr>
        <w:spacing w:after="0" w:line="240" w:lineRule="auto"/>
        <w:ind w:firstLine="709"/>
        <w:jc w:val="both"/>
        <w:rPr>
          <w:rFonts w:ascii="Times New Roman" w:hAnsi="Times New Roman"/>
          <w:sz w:val="18"/>
          <w:szCs w:val="18"/>
        </w:rPr>
      </w:pPr>
      <w:r w:rsidRPr="00013405">
        <w:rPr>
          <w:rFonts w:ascii="Times New Roman" w:hAnsi="Times New Roman"/>
          <w:sz w:val="18"/>
          <w:szCs w:val="18"/>
        </w:rPr>
        <w:t>6) количество взаимодействий заявителей с должностными лицами Администрации Притобольного района при предоставлении муниципальной услуги, не превышающее 2 раз;</w:t>
      </w:r>
    </w:p>
    <w:p w:rsidR="00696635" w:rsidRPr="00013405" w:rsidRDefault="00696635" w:rsidP="00013405">
      <w:pPr>
        <w:spacing w:after="0" w:line="240" w:lineRule="auto"/>
        <w:ind w:firstLine="709"/>
        <w:jc w:val="both"/>
        <w:rPr>
          <w:rFonts w:ascii="Times New Roman" w:hAnsi="Times New Roman"/>
          <w:sz w:val="18"/>
          <w:szCs w:val="18"/>
        </w:rPr>
      </w:pPr>
      <w:r w:rsidRPr="00013405">
        <w:rPr>
          <w:rFonts w:ascii="Times New Roman" w:hAnsi="Times New Roman"/>
          <w:sz w:val="18"/>
          <w:szCs w:val="18"/>
        </w:rPr>
        <w:t>7) отсутствие опечаток или ошибок в выданных в результате предоставления муниципальной услуги документах. В случае допущенных в выданных в результате предоставления муниципальной услуги документах опечаток или ошибок, их исправление осуществляется в срок не более 5 рабочих дней со дня их обнаружения, с учетом предусмотренных Административным регламентом административных процедур.</w:t>
      </w:r>
    </w:p>
    <w:p w:rsidR="00696635" w:rsidRPr="00013405" w:rsidRDefault="00696635" w:rsidP="00013405">
      <w:pPr>
        <w:spacing w:after="0" w:line="240" w:lineRule="auto"/>
        <w:ind w:firstLine="708"/>
        <w:jc w:val="both"/>
        <w:rPr>
          <w:rFonts w:ascii="Times New Roman" w:hAnsi="Times New Roman"/>
          <w:sz w:val="18"/>
          <w:szCs w:val="18"/>
        </w:rPr>
      </w:pPr>
      <w:r w:rsidRPr="00013405">
        <w:rPr>
          <w:rFonts w:ascii="Times New Roman" w:hAnsi="Times New Roman"/>
          <w:sz w:val="18"/>
          <w:szCs w:val="18"/>
        </w:rPr>
        <w:t>62. Показателями доступности муниципальной услуги являются:</w:t>
      </w:r>
    </w:p>
    <w:p w:rsidR="00696635" w:rsidRPr="00013405" w:rsidRDefault="00696635" w:rsidP="00013405">
      <w:pPr>
        <w:spacing w:after="0" w:line="240" w:lineRule="auto"/>
        <w:ind w:firstLine="709"/>
        <w:jc w:val="both"/>
        <w:rPr>
          <w:rFonts w:ascii="Times New Roman" w:hAnsi="Times New Roman"/>
          <w:sz w:val="18"/>
          <w:szCs w:val="18"/>
        </w:rPr>
      </w:pPr>
      <w:r w:rsidRPr="00013405">
        <w:rPr>
          <w:rFonts w:ascii="Times New Roman" w:hAnsi="Times New Roman"/>
          <w:sz w:val="18"/>
          <w:szCs w:val="18"/>
        </w:rPr>
        <w:t>1) возможность получения полной, достоверной и актуальной информации о порядке и сроках предоставления муниципальной услуги по телефону, при письменном или личном обращении, на информационных стендах, официальном сайте, на Портале, в ГБУ «МФЦ» (отделе ГБУ «МФЦ»);</w:t>
      </w:r>
    </w:p>
    <w:p w:rsidR="00696635" w:rsidRPr="00013405" w:rsidRDefault="00696635" w:rsidP="00013405">
      <w:pPr>
        <w:spacing w:after="0" w:line="240" w:lineRule="auto"/>
        <w:ind w:firstLine="709"/>
        <w:jc w:val="both"/>
        <w:rPr>
          <w:rFonts w:ascii="Times New Roman" w:hAnsi="Times New Roman"/>
          <w:sz w:val="18"/>
          <w:szCs w:val="18"/>
        </w:rPr>
      </w:pPr>
      <w:r w:rsidRPr="00013405">
        <w:rPr>
          <w:rFonts w:ascii="Times New Roman" w:hAnsi="Times New Roman"/>
          <w:sz w:val="18"/>
          <w:szCs w:val="18"/>
        </w:rPr>
        <w:t xml:space="preserve"> 2) возможность получения полной, достоверной и актуальной информации о ходе предоставления муниципальной услуги по телефону, при письменном или личном обращении, в том числе в электронной форме, на Портале, в ГБУ «МФЦ» (отделе ГБУ «МФЦ»);</w:t>
      </w:r>
    </w:p>
    <w:p w:rsidR="00696635" w:rsidRPr="00013405" w:rsidRDefault="00696635" w:rsidP="00013405">
      <w:pPr>
        <w:spacing w:after="0" w:line="240" w:lineRule="auto"/>
        <w:ind w:firstLine="709"/>
        <w:jc w:val="both"/>
        <w:rPr>
          <w:rFonts w:ascii="Times New Roman" w:hAnsi="Times New Roman"/>
          <w:sz w:val="18"/>
          <w:szCs w:val="18"/>
        </w:rPr>
      </w:pPr>
      <w:r w:rsidRPr="00013405">
        <w:rPr>
          <w:rFonts w:ascii="Times New Roman" w:hAnsi="Times New Roman"/>
          <w:sz w:val="18"/>
          <w:szCs w:val="18"/>
        </w:rPr>
        <w:t>3) возможность подачи заявления о предоставлении муниципальной услуги лично, путем направления почтового отправления или в форме электронного документа с использованием Портала, через ГБУ «МФЦ» (отдел ГБУ «МФЦ»).</w:t>
      </w:r>
    </w:p>
    <w:p w:rsidR="00696635" w:rsidRPr="00013405" w:rsidRDefault="00696635" w:rsidP="00013405">
      <w:pPr>
        <w:shd w:val="clear" w:color="auto" w:fill="FFFFFF"/>
        <w:spacing w:after="0" w:line="240" w:lineRule="auto"/>
        <w:ind w:firstLine="709"/>
        <w:jc w:val="center"/>
        <w:rPr>
          <w:rFonts w:ascii="Times New Roman" w:hAnsi="Times New Roman"/>
          <w:b/>
          <w:color w:val="000000"/>
          <w:sz w:val="18"/>
          <w:szCs w:val="18"/>
        </w:rPr>
      </w:pPr>
    </w:p>
    <w:p w:rsidR="00696635" w:rsidRPr="00013405" w:rsidRDefault="00696635" w:rsidP="00013405">
      <w:pPr>
        <w:widowControl w:val="0"/>
        <w:numPr>
          <w:ilvl w:val="8"/>
          <w:numId w:val="0"/>
        </w:numPr>
        <w:spacing w:after="0" w:line="274" w:lineRule="exact"/>
        <w:ind w:right="720"/>
        <w:jc w:val="center"/>
        <w:rPr>
          <w:rFonts w:ascii="Times New Roman" w:hAnsi="Times New Roman"/>
          <w:b/>
          <w:bCs/>
          <w:sz w:val="18"/>
          <w:szCs w:val="18"/>
        </w:rPr>
      </w:pPr>
      <w:r w:rsidRPr="00013405">
        <w:rPr>
          <w:rFonts w:ascii="Times New Roman" w:hAnsi="Times New Roman"/>
          <w:b/>
          <w:bCs/>
          <w:color w:val="000000"/>
          <w:sz w:val="18"/>
          <w:szCs w:val="18"/>
        </w:rPr>
        <w:t xml:space="preserve">Глава 19. Иные требования, в том числе учитывающие особенности предоставления </w:t>
      </w:r>
      <w:r w:rsidRPr="00013405">
        <w:rPr>
          <w:rFonts w:ascii="Times New Roman" w:hAnsi="Times New Roman"/>
          <w:b/>
          <w:bCs/>
          <w:sz w:val="18"/>
          <w:szCs w:val="18"/>
        </w:rPr>
        <w:t>муниципальной</w:t>
      </w:r>
      <w:r w:rsidRPr="00013405">
        <w:rPr>
          <w:rFonts w:ascii="Times New Roman" w:hAnsi="Times New Roman"/>
          <w:b/>
          <w:bCs/>
          <w:color w:val="000000"/>
          <w:sz w:val="18"/>
          <w:szCs w:val="18"/>
        </w:rPr>
        <w:t xml:space="preserve">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696635" w:rsidRPr="00013405" w:rsidRDefault="00696635" w:rsidP="00013405">
      <w:pPr>
        <w:widowControl w:val="0"/>
        <w:tabs>
          <w:tab w:val="left" w:pos="1134"/>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63. В случае подачи заявления о предоставлении муниципальной услуги в многофункциональный центр предоставления государственных и муниципальных услуг непосредственное предоставление муниципальной услуги осуществляется Администрацией.</w:t>
      </w:r>
    </w:p>
    <w:p w:rsidR="00696635" w:rsidRPr="00013405" w:rsidRDefault="00696635" w:rsidP="00013405">
      <w:pPr>
        <w:widowControl w:val="0"/>
        <w:tabs>
          <w:tab w:val="left" w:pos="1134"/>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64. Обеспечение доступа заявителей к сведениям о предоставляемой муниципальной услуге на официальном сайте Администрации и в государственной информационной системе «Единый портал государственных и муниципальных услуг (функций)».</w:t>
      </w:r>
    </w:p>
    <w:p w:rsidR="00696635" w:rsidRPr="00013405" w:rsidRDefault="00696635" w:rsidP="00013405">
      <w:pPr>
        <w:widowControl w:val="0"/>
        <w:tabs>
          <w:tab w:val="left" w:pos="1134"/>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65. Обеспечение доступности для копирования и заполнения заявителями в электронной форме запроса и иных документов, необходимых для получения муниципальной услуги.</w:t>
      </w:r>
    </w:p>
    <w:p w:rsidR="00696635" w:rsidRPr="00013405" w:rsidRDefault="00696635" w:rsidP="00013405">
      <w:pPr>
        <w:widowControl w:val="0"/>
        <w:tabs>
          <w:tab w:val="left" w:pos="1134"/>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66. Обеспечение возможности подачи заявителем письменного обращения и иных документов, необходимых для получения муниципальной услуги, с использованием официального сайта Администрации, в государственной информационной системе «Единый портал государственных и муниципальных услуг (функций)».</w:t>
      </w:r>
    </w:p>
    <w:p w:rsidR="00696635" w:rsidRPr="00013405" w:rsidRDefault="00696635" w:rsidP="00013405">
      <w:pPr>
        <w:widowControl w:val="0"/>
        <w:tabs>
          <w:tab w:val="left" w:pos="1134"/>
          <w:tab w:val="left" w:pos="1188"/>
          <w:tab w:val="left" w:pos="2894"/>
          <w:tab w:val="left" w:pos="4622"/>
          <w:tab w:val="left" w:pos="6081"/>
          <w:tab w:val="left" w:pos="7674"/>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67. Обеспечение</w:t>
      </w:r>
      <w:r w:rsidRPr="00013405">
        <w:rPr>
          <w:rFonts w:ascii="Times New Roman" w:hAnsi="Times New Roman"/>
          <w:color w:val="000000"/>
          <w:sz w:val="18"/>
          <w:szCs w:val="18"/>
        </w:rPr>
        <w:tab/>
        <w:t>возможности</w:t>
      </w:r>
      <w:r w:rsidRPr="00013405">
        <w:rPr>
          <w:rFonts w:ascii="Times New Roman" w:hAnsi="Times New Roman"/>
          <w:color w:val="000000"/>
          <w:sz w:val="18"/>
          <w:szCs w:val="18"/>
        </w:rPr>
        <w:tab/>
        <w:t>получения</w:t>
      </w:r>
      <w:r w:rsidRPr="00013405">
        <w:rPr>
          <w:rFonts w:ascii="Times New Roman" w:hAnsi="Times New Roman"/>
          <w:color w:val="000000"/>
          <w:sz w:val="18"/>
          <w:szCs w:val="18"/>
        </w:rPr>
        <w:tab/>
        <w:t>заявителем</w:t>
      </w:r>
      <w:r w:rsidRPr="00013405">
        <w:rPr>
          <w:rFonts w:ascii="Times New Roman" w:hAnsi="Times New Roman"/>
          <w:color w:val="000000"/>
          <w:sz w:val="18"/>
          <w:szCs w:val="18"/>
        </w:rPr>
        <w:tab/>
        <w:t>сведений о ходе</w:t>
      </w:r>
      <w:r w:rsidRPr="00013405">
        <w:rPr>
          <w:rFonts w:ascii="Times New Roman" w:hAnsi="Times New Roman"/>
          <w:sz w:val="18"/>
          <w:szCs w:val="18"/>
        </w:rPr>
        <w:t xml:space="preserve"> </w:t>
      </w:r>
      <w:r w:rsidRPr="00013405">
        <w:rPr>
          <w:rFonts w:ascii="Times New Roman" w:hAnsi="Times New Roman"/>
          <w:color w:val="000000"/>
          <w:sz w:val="18"/>
          <w:szCs w:val="18"/>
        </w:rPr>
        <w:t>выполнения запроса о предоставлении муниципальной услуги.</w:t>
      </w:r>
    </w:p>
    <w:p w:rsidR="00696635" w:rsidRPr="00013405" w:rsidRDefault="00696635" w:rsidP="00013405">
      <w:pPr>
        <w:widowControl w:val="0"/>
        <w:tabs>
          <w:tab w:val="left" w:pos="1134"/>
          <w:tab w:val="left" w:pos="1188"/>
          <w:tab w:val="left" w:pos="2894"/>
          <w:tab w:val="left" w:pos="4622"/>
          <w:tab w:val="left" w:pos="6081"/>
          <w:tab w:val="left" w:pos="7674"/>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68. Обеспечение</w:t>
      </w:r>
      <w:r w:rsidRPr="00013405">
        <w:rPr>
          <w:rFonts w:ascii="Times New Roman" w:hAnsi="Times New Roman"/>
          <w:color w:val="000000"/>
          <w:sz w:val="18"/>
          <w:szCs w:val="18"/>
        </w:rPr>
        <w:tab/>
        <w:t>возможности</w:t>
      </w:r>
      <w:r w:rsidRPr="00013405">
        <w:rPr>
          <w:rFonts w:ascii="Times New Roman" w:hAnsi="Times New Roman"/>
          <w:color w:val="000000"/>
          <w:sz w:val="18"/>
          <w:szCs w:val="18"/>
        </w:rPr>
        <w:tab/>
        <w:t>получения</w:t>
      </w:r>
      <w:r w:rsidRPr="00013405">
        <w:rPr>
          <w:rFonts w:ascii="Times New Roman" w:hAnsi="Times New Roman"/>
          <w:color w:val="000000"/>
          <w:sz w:val="18"/>
          <w:szCs w:val="18"/>
        </w:rPr>
        <w:tab/>
        <w:t>заявителем</w:t>
      </w:r>
      <w:r w:rsidRPr="00013405">
        <w:rPr>
          <w:rFonts w:ascii="Times New Roman" w:hAnsi="Times New Roman"/>
          <w:color w:val="000000"/>
          <w:sz w:val="18"/>
          <w:szCs w:val="18"/>
        </w:rPr>
        <w:tab/>
        <w:t>с использованием</w:t>
      </w:r>
      <w:r w:rsidRPr="00013405">
        <w:rPr>
          <w:rFonts w:ascii="Times New Roman" w:hAnsi="Times New Roman"/>
          <w:sz w:val="18"/>
          <w:szCs w:val="18"/>
        </w:rPr>
        <w:t xml:space="preserve"> </w:t>
      </w:r>
      <w:r w:rsidRPr="00013405">
        <w:rPr>
          <w:rFonts w:ascii="Times New Roman" w:hAnsi="Times New Roman"/>
          <w:color w:val="000000"/>
          <w:sz w:val="18"/>
          <w:szCs w:val="18"/>
        </w:rPr>
        <w:t>официального сайта Администрации, государственной информационной системы «Единый портал государственных и муниципальных услуг (функций)» результатов предоставления муниципальной услуги в электронной форме, за исключением случаев, когда такое получение запрещено федеральным законодательством.</w:t>
      </w:r>
    </w:p>
    <w:p w:rsidR="00696635" w:rsidRPr="00013405" w:rsidRDefault="00696635" w:rsidP="00013405">
      <w:pPr>
        <w:widowControl w:val="0"/>
        <w:tabs>
          <w:tab w:val="left" w:pos="1134"/>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69.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определяются на основании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устанавливается в соответствии с действующим</w:t>
      </w:r>
      <w:r w:rsidRPr="00013405">
        <w:rPr>
          <w:rFonts w:ascii="Times New Roman" w:hAnsi="Times New Roman"/>
          <w:sz w:val="18"/>
          <w:szCs w:val="18"/>
        </w:rPr>
        <w:t xml:space="preserve"> </w:t>
      </w:r>
      <w:r w:rsidRPr="00013405">
        <w:rPr>
          <w:rFonts w:ascii="Times New Roman" w:hAnsi="Times New Roman"/>
          <w:color w:val="000000"/>
          <w:sz w:val="18"/>
          <w:szCs w:val="18"/>
        </w:rPr>
        <w:t>законодательством.</w:t>
      </w:r>
    </w:p>
    <w:p w:rsidR="00696635" w:rsidRPr="00013405" w:rsidRDefault="00696635" w:rsidP="00013405">
      <w:pPr>
        <w:widowControl w:val="0"/>
        <w:tabs>
          <w:tab w:val="left" w:pos="1134"/>
        </w:tabs>
        <w:spacing w:after="0" w:line="274" w:lineRule="exact"/>
        <w:jc w:val="both"/>
        <w:rPr>
          <w:rFonts w:ascii="Times New Roman" w:hAnsi="Times New Roman"/>
          <w:sz w:val="18"/>
          <w:szCs w:val="18"/>
        </w:rPr>
      </w:pPr>
      <w:r w:rsidRPr="00013405">
        <w:rPr>
          <w:rFonts w:ascii="Times New Roman" w:hAnsi="Times New Roman"/>
          <w:sz w:val="18"/>
          <w:szCs w:val="18"/>
        </w:rPr>
        <w:t xml:space="preserve">           70. Предоставление муниципальной услуги в отделе ГБУ «МФЦ» осуществляется в соответствии с соглашением, заключенным между ГБУ «МФЦ» и Администрацией Притобольного района, с момента вступления в силу соответствующего соглашения о взаимодействии.</w:t>
      </w:r>
    </w:p>
    <w:p w:rsidR="00696635" w:rsidRPr="00013405" w:rsidRDefault="00696635" w:rsidP="00013405">
      <w:pPr>
        <w:widowControl w:val="0"/>
        <w:tabs>
          <w:tab w:val="left" w:pos="1134"/>
        </w:tabs>
        <w:spacing w:after="0" w:line="274" w:lineRule="exact"/>
        <w:jc w:val="both"/>
        <w:rPr>
          <w:rFonts w:ascii="Times New Roman" w:hAnsi="Times New Roman"/>
          <w:sz w:val="18"/>
          <w:szCs w:val="18"/>
        </w:rPr>
      </w:pPr>
      <w:r w:rsidRPr="00013405">
        <w:rPr>
          <w:rFonts w:ascii="Times New Roman" w:hAnsi="Times New Roman"/>
          <w:iCs/>
          <w:sz w:val="18"/>
          <w:szCs w:val="18"/>
        </w:rPr>
        <w:t xml:space="preserve">           71. Предоставление муниципальных услуг в </w:t>
      </w:r>
      <w:r w:rsidRPr="00013405">
        <w:rPr>
          <w:rFonts w:ascii="Times New Roman" w:hAnsi="Times New Roman"/>
          <w:sz w:val="18"/>
          <w:szCs w:val="18"/>
        </w:rPr>
        <w:t>ГБУ «МФЦ»</w:t>
      </w:r>
      <w:r w:rsidRPr="00013405">
        <w:rPr>
          <w:rFonts w:ascii="Times New Roman" w:hAnsi="Times New Roman"/>
          <w:i/>
          <w:sz w:val="18"/>
          <w:szCs w:val="18"/>
        </w:rPr>
        <w:t xml:space="preserve"> (</w:t>
      </w:r>
      <w:r w:rsidRPr="00013405">
        <w:rPr>
          <w:rFonts w:ascii="Times New Roman" w:hAnsi="Times New Roman"/>
          <w:iCs/>
          <w:sz w:val="18"/>
          <w:szCs w:val="18"/>
        </w:rPr>
        <w:t>отделе ГБУ «МФЦ») специалистами ГБУ «МФЦ» (отдела ГБУ «МФЦ») осуществляется со дня получения Администрацией Притобольного района уведомления МФЦ об организационно-технической готовности по предоставлению услуги, в соответствии с порядком взаимодействия и информационного обмена, установленном  соглашением.</w:t>
      </w:r>
      <w:r w:rsidRPr="00013405">
        <w:rPr>
          <w:rFonts w:ascii="Times New Roman" w:hAnsi="Times New Roman"/>
          <w:i/>
          <w:iCs/>
          <w:sz w:val="18"/>
          <w:szCs w:val="18"/>
        </w:rPr>
        <w:t xml:space="preserve"> </w:t>
      </w:r>
    </w:p>
    <w:p w:rsidR="00696635" w:rsidRPr="00013405" w:rsidRDefault="00696635" w:rsidP="00013405">
      <w:pPr>
        <w:widowControl w:val="0"/>
        <w:numPr>
          <w:ilvl w:val="8"/>
          <w:numId w:val="0"/>
        </w:numPr>
        <w:spacing w:after="0" w:line="274" w:lineRule="exact"/>
        <w:ind w:right="580"/>
        <w:jc w:val="center"/>
        <w:rPr>
          <w:rFonts w:ascii="Times New Roman" w:hAnsi="Times New Roman"/>
          <w:b/>
          <w:bCs/>
          <w:sz w:val="18"/>
          <w:szCs w:val="18"/>
        </w:rPr>
      </w:pPr>
      <w:r w:rsidRPr="00013405">
        <w:rPr>
          <w:rFonts w:ascii="Times New Roman" w:hAnsi="Times New Roman"/>
          <w:b/>
          <w:bCs/>
          <w:color w:val="000000"/>
          <w:sz w:val="18"/>
          <w:szCs w:val="18"/>
        </w:rPr>
        <w:t xml:space="preserve">Раздел </w:t>
      </w:r>
      <w:r w:rsidRPr="00013405">
        <w:rPr>
          <w:rFonts w:ascii="Times New Roman" w:hAnsi="Times New Roman"/>
          <w:b/>
          <w:bCs/>
          <w:color w:val="000000"/>
          <w:sz w:val="18"/>
          <w:szCs w:val="18"/>
          <w:lang w:val="en-US" w:eastAsia="en-US"/>
        </w:rPr>
        <w:t>III</w:t>
      </w:r>
      <w:r w:rsidRPr="00013405">
        <w:rPr>
          <w:rFonts w:ascii="Times New Roman" w:hAnsi="Times New Roman"/>
          <w:b/>
          <w:bCs/>
          <w:color w:val="000000"/>
          <w:sz w:val="18"/>
          <w:szCs w:val="18"/>
          <w:lang w:eastAsia="en-US"/>
        </w:rPr>
        <w:t xml:space="preserve">. </w:t>
      </w:r>
      <w:r w:rsidRPr="00013405">
        <w:rPr>
          <w:rFonts w:ascii="Times New Roman" w:hAnsi="Times New Roman"/>
          <w:b/>
          <w:bCs/>
          <w:color w:val="000000"/>
          <w:sz w:val="18"/>
          <w:szCs w:val="1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электронном форме</w:t>
      </w:r>
    </w:p>
    <w:p w:rsidR="00696635" w:rsidRPr="00013405" w:rsidRDefault="00696635" w:rsidP="00013405">
      <w:pPr>
        <w:keepNext/>
        <w:keepLines/>
        <w:widowControl w:val="0"/>
        <w:numPr>
          <w:ilvl w:val="8"/>
          <w:numId w:val="0"/>
        </w:numPr>
        <w:spacing w:after="0" w:line="240" w:lineRule="exact"/>
        <w:ind w:right="580"/>
        <w:jc w:val="center"/>
        <w:outlineLvl w:val="1"/>
        <w:rPr>
          <w:rFonts w:ascii="Times New Roman" w:hAnsi="Times New Roman"/>
          <w:b/>
          <w:bCs/>
          <w:sz w:val="18"/>
          <w:szCs w:val="18"/>
        </w:rPr>
      </w:pPr>
      <w:r w:rsidRPr="00013405">
        <w:rPr>
          <w:rFonts w:ascii="Times New Roman" w:hAnsi="Times New Roman"/>
          <w:b/>
          <w:bCs/>
          <w:color w:val="000000"/>
          <w:sz w:val="18"/>
          <w:szCs w:val="18"/>
        </w:rPr>
        <w:t>Глава 20. Административные процедуры</w:t>
      </w:r>
    </w:p>
    <w:p w:rsidR="00696635" w:rsidRPr="00013405" w:rsidRDefault="00696635" w:rsidP="00013405">
      <w:pPr>
        <w:widowControl w:val="0"/>
        <w:tabs>
          <w:tab w:val="left" w:pos="1004"/>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72. Предоставление муниципальной услуги включает в себя следующие административные процедуры:</w:t>
      </w:r>
    </w:p>
    <w:p w:rsidR="00696635" w:rsidRPr="00013405" w:rsidRDefault="00696635" w:rsidP="00013405">
      <w:pPr>
        <w:widowControl w:val="0"/>
        <w:numPr>
          <w:ilvl w:val="0"/>
          <w:numId w:val="4"/>
        </w:numPr>
        <w:tabs>
          <w:tab w:val="left" w:pos="740"/>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прием и регистрация заявлений о выдаче разрешений на строительство, о продлении срока действия разрешений на строительство и о внесении изменений в разрешение на строительство;</w:t>
      </w:r>
    </w:p>
    <w:p w:rsidR="00696635" w:rsidRPr="00013405" w:rsidRDefault="00696635" w:rsidP="00013405">
      <w:pPr>
        <w:widowControl w:val="0"/>
        <w:numPr>
          <w:ilvl w:val="0"/>
          <w:numId w:val="4"/>
        </w:numPr>
        <w:tabs>
          <w:tab w:val="left" w:pos="754"/>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рассмотрение заявления, проверка комплектности представленных документов, соответствия проектной документации требованиям градостроительного плана земельного участка, красным линиям, утвержденным в составе проекта планировки территории, и выдача разрешения на строительство и принятие решения;</w:t>
      </w:r>
    </w:p>
    <w:p w:rsidR="00696635" w:rsidRPr="00013405" w:rsidRDefault="00696635" w:rsidP="00013405">
      <w:pPr>
        <w:widowControl w:val="0"/>
        <w:numPr>
          <w:ilvl w:val="0"/>
          <w:numId w:val="4"/>
        </w:numPr>
        <w:tabs>
          <w:tab w:val="left" w:pos="787"/>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уведомление заявителя о принятом решении;</w:t>
      </w:r>
    </w:p>
    <w:p w:rsidR="00696635" w:rsidRPr="00013405" w:rsidRDefault="00696635" w:rsidP="00013405">
      <w:pPr>
        <w:widowControl w:val="0"/>
        <w:numPr>
          <w:ilvl w:val="0"/>
          <w:numId w:val="4"/>
        </w:numPr>
        <w:tabs>
          <w:tab w:val="left" w:pos="787"/>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уведомление о прекращении действия разрешения на строительство.</w:t>
      </w:r>
    </w:p>
    <w:p w:rsidR="00696635" w:rsidRPr="00013405" w:rsidRDefault="00696635" w:rsidP="00013405">
      <w:pPr>
        <w:widowControl w:val="0"/>
        <w:tabs>
          <w:tab w:val="left" w:pos="1004"/>
        </w:tabs>
        <w:spacing w:after="244" w:line="278" w:lineRule="exact"/>
        <w:jc w:val="both"/>
        <w:rPr>
          <w:rFonts w:ascii="Times New Roman" w:hAnsi="Times New Roman"/>
          <w:sz w:val="18"/>
          <w:szCs w:val="18"/>
        </w:rPr>
      </w:pPr>
      <w:r w:rsidRPr="00013405">
        <w:rPr>
          <w:rFonts w:ascii="Times New Roman" w:hAnsi="Times New Roman"/>
          <w:color w:val="000000"/>
          <w:sz w:val="18"/>
          <w:szCs w:val="18"/>
        </w:rPr>
        <w:t xml:space="preserve">         73. Блок-схема исполнения муниципальной услуги приводится в приложении 4 к настоящему Административному регламенту.</w:t>
      </w:r>
    </w:p>
    <w:p w:rsidR="00696635" w:rsidRPr="00013405" w:rsidRDefault="00696635" w:rsidP="00013405">
      <w:pPr>
        <w:widowControl w:val="0"/>
        <w:numPr>
          <w:ilvl w:val="8"/>
          <w:numId w:val="0"/>
        </w:numPr>
        <w:tabs>
          <w:tab w:val="left" w:pos="9356"/>
        </w:tabs>
        <w:spacing w:after="0" w:line="274" w:lineRule="exact"/>
        <w:ind w:right="-47"/>
        <w:jc w:val="center"/>
        <w:rPr>
          <w:rFonts w:ascii="Times New Roman" w:hAnsi="Times New Roman"/>
          <w:b/>
          <w:bCs/>
          <w:sz w:val="18"/>
          <w:szCs w:val="18"/>
        </w:rPr>
      </w:pPr>
      <w:r w:rsidRPr="00013405">
        <w:rPr>
          <w:rFonts w:ascii="Times New Roman" w:hAnsi="Times New Roman"/>
          <w:b/>
          <w:bCs/>
          <w:color w:val="000000"/>
          <w:sz w:val="18"/>
          <w:szCs w:val="18"/>
        </w:rPr>
        <w:t>Глава 21. Прием и регистрация заявлений о выдаче разрешений на строительство, о продлении срока действия разрешений на строительство и о внесении изменений в разрешение на строительство</w:t>
      </w:r>
    </w:p>
    <w:p w:rsidR="00696635" w:rsidRPr="00013405" w:rsidRDefault="00696635" w:rsidP="00013405">
      <w:pPr>
        <w:widowControl w:val="0"/>
        <w:tabs>
          <w:tab w:val="left" w:pos="1004"/>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74. Основанием для начала административной процедуры является поступление и регистрация заявления о предоставлении муниципальной услуги с приложением необходимых документов.</w:t>
      </w:r>
    </w:p>
    <w:p w:rsidR="00696635" w:rsidRPr="00013405" w:rsidRDefault="00696635" w:rsidP="00013405">
      <w:pPr>
        <w:widowControl w:val="0"/>
        <w:tabs>
          <w:tab w:val="left" w:pos="1004"/>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75. Должностное лицо, ответственное за прием входящей корреспонденции, вносит в журнал учета входящих документов запись о приеме документов (осуществляет присвоение входящего номера заявлению, регистрацию заявления).</w:t>
      </w:r>
    </w:p>
    <w:p w:rsidR="00696635" w:rsidRPr="00013405" w:rsidRDefault="00696635" w:rsidP="00013405">
      <w:pPr>
        <w:widowControl w:val="0"/>
        <w:tabs>
          <w:tab w:val="left" w:pos="1004"/>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76. Зарегистрированное заявление передается, в порядке делопроизводства, Главе Притобольного района, а в его отсутствие лицу, исполняющему его обязанности для рассмотрения.</w:t>
      </w:r>
    </w:p>
    <w:p w:rsidR="00696635" w:rsidRPr="00013405" w:rsidRDefault="00696635" w:rsidP="00013405">
      <w:pPr>
        <w:widowControl w:val="0"/>
        <w:tabs>
          <w:tab w:val="left" w:pos="1004"/>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77. Глава Притобольного  района рассматривает заявление и направляет его, в порядке делопроизводства, должностным лицам отдела по архитектуре, строительству и ЖКХ  Администрации Притобольного района, на которых возложена обязанность по исполнению муниципальной услуги, на исполнение.</w:t>
      </w:r>
    </w:p>
    <w:p w:rsidR="00696635" w:rsidRPr="00013405" w:rsidRDefault="00696635" w:rsidP="00013405">
      <w:pPr>
        <w:widowControl w:val="0"/>
        <w:tabs>
          <w:tab w:val="left" w:pos="1004"/>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78. Максимальный срок выполнения административного действия - 1 рабочий день.</w:t>
      </w:r>
    </w:p>
    <w:p w:rsidR="00696635" w:rsidRPr="00013405" w:rsidRDefault="00696635" w:rsidP="00013405">
      <w:pPr>
        <w:widowControl w:val="0"/>
        <w:tabs>
          <w:tab w:val="left" w:pos="1004"/>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79. Должностные лица отдела по архитектуре, строительству и ЖКХ  Администрации Притобольного района, на которых возложена обязанность по исполнению муниципальной услуги, ведут журнал регистрации разрешений на строительство (продлении срока действия разрешения на строительство, уведомлений о переходе права).</w:t>
      </w:r>
    </w:p>
    <w:p w:rsidR="00696635" w:rsidRPr="00013405" w:rsidRDefault="00696635" w:rsidP="00013405">
      <w:pPr>
        <w:widowControl w:val="0"/>
        <w:tabs>
          <w:tab w:val="left" w:pos="1004"/>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80. В Журнале регистрации разрешений на строительство (продлении срока действия разрешения на строительство, уведомлений о переходе права) (далее - Журнал) указывается:</w:t>
      </w:r>
    </w:p>
    <w:p w:rsidR="00696635" w:rsidRPr="00013405" w:rsidRDefault="00696635" w:rsidP="00013405">
      <w:pPr>
        <w:widowControl w:val="0"/>
        <w:numPr>
          <w:ilvl w:val="0"/>
          <w:numId w:val="4"/>
        </w:numPr>
        <w:tabs>
          <w:tab w:val="left" w:pos="787"/>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дата представления заявителем документов (дата поступления в Администрацию);</w:t>
      </w:r>
    </w:p>
    <w:p w:rsidR="00696635" w:rsidRPr="00013405" w:rsidRDefault="00696635" w:rsidP="00013405">
      <w:pPr>
        <w:widowControl w:val="0"/>
        <w:numPr>
          <w:ilvl w:val="0"/>
          <w:numId w:val="4"/>
        </w:numPr>
        <w:tabs>
          <w:tab w:val="left" w:pos="787"/>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наименование заявителя;</w:t>
      </w:r>
    </w:p>
    <w:p w:rsidR="00696635" w:rsidRPr="00013405" w:rsidRDefault="00696635" w:rsidP="00013405">
      <w:pPr>
        <w:widowControl w:val="0"/>
        <w:numPr>
          <w:ilvl w:val="0"/>
          <w:numId w:val="4"/>
        </w:numPr>
        <w:tabs>
          <w:tab w:val="left" w:pos="787"/>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отметка о поступлении заявления;</w:t>
      </w:r>
    </w:p>
    <w:p w:rsidR="00696635" w:rsidRPr="00013405" w:rsidRDefault="00696635" w:rsidP="00013405">
      <w:pPr>
        <w:widowControl w:val="0"/>
        <w:numPr>
          <w:ilvl w:val="0"/>
          <w:numId w:val="4"/>
        </w:numPr>
        <w:tabs>
          <w:tab w:val="left" w:pos="787"/>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адрес земельного участка;</w:t>
      </w:r>
    </w:p>
    <w:p w:rsidR="00696635" w:rsidRPr="00013405" w:rsidRDefault="00696635" w:rsidP="00013405">
      <w:pPr>
        <w:widowControl w:val="0"/>
        <w:numPr>
          <w:ilvl w:val="0"/>
          <w:numId w:val="4"/>
        </w:numPr>
        <w:tabs>
          <w:tab w:val="left" w:pos="787"/>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дата выдачи разрешения;</w:t>
      </w:r>
    </w:p>
    <w:p w:rsidR="00696635" w:rsidRPr="00013405" w:rsidRDefault="00696635" w:rsidP="00013405">
      <w:pPr>
        <w:widowControl w:val="0"/>
        <w:numPr>
          <w:ilvl w:val="0"/>
          <w:numId w:val="4"/>
        </w:numPr>
        <w:tabs>
          <w:tab w:val="left" w:pos="787"/>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номер разрешения;</w:t>
      </w:r>
    </w:p>
    <w:p w:rsidR="00696635" w:rsidRPr="00013405" w:rsidRDefault="00696635" w:rsidP="00013405">
      <w:pPr>
        <w:widowControl w:val="0"/>
        <w:numPr>
          <w:ilvl w:val="0"/>
          <w:numId w:val="4"/>
        </w:numPr>
        <w:tabs>
          <w:tab w:val="left" w:pos="787"/>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срок действия разрешения;</w:t>
      </w:r>
    </w:p>
    <w:p w:rsidR="00696635" w:rsidRPr="00013405" w:rsidRDefault="00696635" w:rsidP="00013405">
      <w:pPr>
        <w:widowControl w:val="0"/>
        <w:numPr>
          <w:ilvl w:val="0"/>
          <w:numId w:val="4"/>
        </w:numPr>
        <w:tabs>
          <w:tab w:val="left" w:pos="787"/>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наименование объекта капитального строительства.</w:t>
      </w:r>
    </w:p>
    <w:p w:rsidR="00696635" w:rsidRPr="00013405" w:rsidRDefault="00696635" w:rsidP="00013405">
      <w:pPr>
        <w:widowControl w:val="0"/>
        <w:tabs>
          <w:tab w:val="left" w:pos="1007"/>
        </w:tabs>
        <w:spacing w:after="244" w:line="278" w:lineRule="exact"/>
        <w:jc w:val="both"/>
        <w:rPr>
          <w:rFonts w:ascii="Times New Roman" w:hAnsi="Times New Roman"/>
          <w:sz w:val="18"/>
          <w:szCs w:val="18"/>
        </w:rPr>
      </w:pPr>
      <w:r w:rsidRPr="00013405">
        <w:rPr>
          <w:rFonts w:ascii="Times New Roman" w:hAnsi="Times New Roman"/>
          <w:color w:val="000000"/>
          <w:sz w:val="18"/>
          <w:szCs w:val="18"/>
        </w:rPr>
        <w:t xml:space="preserve">         81. Журнал ведется в рукописной форме.</w:t>
      </w:r>
    </w:p>
    <w:p w:rsidR="00696635" w:rsidRPr="00013405" w:rsidRDefault="00696635" w:rsidP="00013405">
      <w:pPr>
        <w:widowControl w:val="0"/>
        <w:numPr>
          <w:ilvl w:val="8"/>
          <w:numId w:val="0"/>
        </w:numPr>
        <w:spacing w:after="0" w:line="274" w:lineRule="exact"/>
        <w:ind w:right="720"/>
        <w:jc w:val="center"/>
        <w:rPr>
          <w:rFonts w:ascii="Times New Roman" w:hAnsi="Times New Roman"/>
          <w:b/>
          <w:bCs/>
          <w:sz w:val="18"/>
          <w:szCs w:val="18"/>
        </w:rPr>
      </w:pPr>
      <w:r w:rsidRPr="00013405">
        <w:rPr>
          <w:rFonts w:ascii="Times New Roman" w:hAnsi="Times New Roman"/>
          <w:b/>
          <w:bCs/>
          <w:color w:val="000000"/>
          <w:sz w:val="18"/>
          <w:szCs w:val="18"/>
        </w:rPr>
        <w:t>Глава 22. Рассмотрение заявления, проверка комплектности представленных документов, соответствия проектной документации требованиям градостроительного плана земельного участка, красным линиям, утвержденным в составе проекта планировки территории, и выдача разрешения на строительство и принятие решения</w:t>
      </w:r>
    </w:p>
    <w:p w:rsidR="00696635" w:rsidRPr="00013405" w:rsidRDefault="00696635" w:rsidP="00013405">
      <w:pPr>
        <w:widowControl w:val="0"/>
        <w:tabs>
          <w:tab w:val="left" w:pos="1007"/>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82. Основанием для начала административной процедуры является поступление к должностному лицу отдела по архитектуре, строительству и ХКЖ  Администрации Притобольного района, на которого возложена обязанность по исполнению муниципальной услуги, зарегистрированного заявления с комплектом документов.</w:t>
      </w:r>
    </w:p>
    <w:p w:rsidR="00696635" w:rsidRPr="00013405" w:rsidRDefault="00696635" w:rsidP="00013405">
      <w:pPr>
        <w:widowControl w:val="0"/>
        <w:tabs>
          <w:tab w:val="left" w:pos="1007"/>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83. Ответственными за проверку представленных документов на соответствие требованиям, установленным настоящим Административным регламентом, являются должностные лица отдела по архитектуре, строительству и ХКЖ  Администрации Притобольного района, на которых возложена обязанность по исполнению муниципальной услуги.</w:t>
      </w:r>
    </w:p>
    <w:p w:rsidR="00696635" w:rsidRPr="00013405" w:rsidRDefault="00696635" w:rsidP="00013405">
      <w:pPr>
        <w:widowControl w:val="0"/>
        <w:tabs>
          <w:tab w:val="left" w:pos="1007"/>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84. При принятии решения о внесении изменений в разрешение на строительство заявителю выдается  разрешение на строительство (уже с учетом внесенных изменений).</w:t>
      </w:r>
    </w:p>
    <w:p w:rsidR="00696635" w:rsidRPr="00013405" w:rsidRDefault="00696635" w:rsidP="00013405">
      <w:pPr>
        <w:widowControl w:val="0"/>
        <w:tabs>
          <w:tab w:val="left" w:pos="1018"/>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85. В течение рабочего дня, следующего за днем регистрации поступившего</w:t>
      </w:r>
      <w:r w:rsidRPr="00013405">
        <w:rPr>
          <w:rFonts w:ascii="Times New Roman" w:hAnsi="Times New Roman"/>
          <w:sz w:val="18"/>
          <w:szCs w:val="18"/>
        </w:rPr>
        <w:t xml:space="preserve"> </w:t>
      </w:r>
      <w:r w:rsidRPr="00013405">
        <w:rPr>
          <w:rFonts w:ascii="Times New Roman" w:hAnsi="Times New Roman"/>
          <w:color w:val="000000"/>
          <w:sz w:val="18"/>
          <w:szCs w:val="18"/>
        </w:rPr>
        <w:t>заявления, должностные лица отдела по архитектуре, строительству и ХКЖ  Администрации Притобольного района осуществляют, проверку комплектности представленных документов на соответствие требованиям,</w:t>
      </w:r>
      <w:r w:rsidRPr="00013405">
        <w:rPr>
          <w:rFonts w:ascii="Times New Roman" w:hAnsi="Times New Roman"/>
          <w:sz w:val="18"/>
          <w:szCs w:val="18"/>
        </w:rPr>
        <w:t xml:space="preserve"> </w:t>
      </w:r>
      <w:r w:rsidRPr="00013405">
        <w:rPr>
          <w:rFonts w:ascii="Times New Roman" w:hAnsi="Times New Roman"/>
          <w:color w:val="000000"/>
          <w:sz w:val="18"/>
          <w:szCs w:val="18"/>
        </w:rPr>
        <w:t>установленным статьей 51 Градостроительного кодекса Российской Федерации.</w:t>
      </w:r>
    </w:p>
    <w:p w:rsidR="00696635" w:rsidRPr="00013405" w:rsidRDefault="00696635" w:rsidP="00013405">
      <w:pPr>
        <w:widowControl w:val="0"/>
        <w:tabs>
          <w:tab w:val="left" w:pos="1018"/>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86. В случае отсутствия полного перечня документов, прилагаемых к заявлениям в</w:t>
      </w:r>
      <w:r w:rsidRPr="00013405">
        <w:rPr>
          <w:rFonts w:ascii="Times New Roman" w:hAnsi="Times New Roman"/>
          <w:sz w:val="18"/>
          <w:szCs w:val="18"/>
        </w:rPr>
        <w:t xml:space="preserve"> </w:t>
      </w:r>
      <w:r w:rsidRPr="00013405">
        <w:rPr>
          <w:rFonts w:ascii="Times New Roman" w:hAnsi="Times New Roman"/>
          <w:color w:val="000000"/>
          <w:sz w:val="18"/>
          <w:szCs w:val="18"/>
        </w:rPr>
        <w:t>соответствии</w:t>
      </w:r>
      <w:r w:rsidRPr="00013405">
        <w:rPr>
          <w:rFonts w:ascii="Times New Roman" w:hAnsi="Times New Roman"/>
          <w:color w:val="000000"/>
          <w:sz w:val="18"/>
          <w:szCs w:val="18"/>
        </w:rPr>
        <w:tab/>
        <w:t>с требованиями</w:t>
      </w:r>
      <w:r w:rsidRPr="00013405">
        <w:rPr>
          <w:rFonts w:ascii="Times New Roman" w:hAnsi="Times New Roman"/>
          <w:color w:val="000000"/>
          <w:sz w:val="18"/>
          <w:szCs w:val="18"/>
        </w:rPr>
        <w:tab/>
        <w:t>настоящего Административного регламента,</w:t>
      </w:r>
      <w:r w:rsidRPr="00013405">
        <w:rPr>
          <w:rFonts w:ascii="Times New Roman" w:hAnsi="Times New Roman"/>
          <w:sz w:val="18"/>
          <w:szCs w:val="18"/>
        </w:rPr>
        <w:t xml:space="preserve"> </w:t>
      </w:r>
      <w:r w:rsidRPr="00013405">
        <w:rPr>
          <w:rFonts w:ascii="Times New Roman" w:hAnsi="Times New Roman"/>
          <w:color w:val="000000"/>
          <w:sz w:val="18"/>
          <w:szCs w:val="18"/>
        </w:rPr>
        <w:t>необходимых для получения разрешения на строительство, продления срока действия разрешения на строительство и внесения изменений в разрешение на строительство, заявителю отказывается в выдаче разрешения на строительство (продлении срока действия разрешения на строительство, во внесении изменений в разрешение на строительство) и в течение 3 дней уведомление об отказе в выдаче разрешения на строительство за подписью Главы Притобольного района вручается заявителю либо направляется почтовым отправлением в адрес заявителя с указанием причин отказа.</w:t>
      </w:r>
    </w:p>
    <w:p w:rsidR="00696635" w:rsidRPr="00013405" w:rsidRDefault="00696635" w:rsidP="00013405">
      <w:pPr>
        <w:widowControl w:val="0"/>
        <w:tabs>
          <w:tab w:val="left" w:pos="1019"/>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87. В случае направления заявителем заявления о выдаче разрешения на строительство, не входящего в компетенцию Администрации, заявителю отказывается в выдаче разрешения на строительство и в течение 3 дней простым письмом направляется уведомление об отказе в выдаче разрешения на строительство.</w:t>
      </w:r>
    </w:p>
    <w:p w:rsidR="00696635" w:rsidRPr="00013405" w:rsidRDefault="00696635" w:rsidP="00013405">
      <w:pPr>
        <w:widowControl w:val="0"/>
        <w:tabs>
          <w:tab w:val="left" w:pos="1019"/>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88. В течение 4 рабочих дней после проверки комплектности представленных документов должностные лица отдела по архитектуре, строительству и ХКЖ  Администрации Притобольного района  осуществляют проверку соответствия проектной документации требованиям градостроительного плана земельного участка, красным линиям. В случае выдачи заявителю разрешения на отклонение от предельных параметров разрешенного строительства или реконструкции проводится проверка проектной документации или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или   </w:t>
      </w:r>
      <w:r w:rsidRPr="00013405">
        <w:rPr>
          <w:rFonts w:ascii="Times New Roman" w:hAnsi="Times New Roman"/>
          <w:sz w:val="18"/>
          <w:szCs w:val="18"/>
        </w:rPr>
        <w:t>реконструкции.</w:t>
      </w:r>
    </w:p>
    <w:p w:rsidR="00696635" w:rsidRPr="00013405" w:rsidRDefault="00696635" w:rsidP="00013405">
      <w:pPr>
        <w:widowControl w:val="0"/>
        <w:tabs>
          <w:tab w:val="left" w:pos="1019"/>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89. Представленная документация проверяется на соответствие:</w:t>
      </w:r>
    </w:p>
    <w:p w:rsidR="00696635" w:rsidRPr="00013405" w:rsidRDefault="00696635" w:rsidP="00013405">
      <w:pPr>
        <w:widowControl w:val="0"/>
        <w:numPr>
          <w:ilvl w:val="0"/>
          <w:numId w:val="44"/>
        </w:numPr>
        <w:tabs>
          <w:tab w:val="left" w:pos="870"/>
        </w:tabs>
        <w:spacing w:after="0" w:line="274" w:lineRule="exact"/>
        <w:jc w:val="both"/>
        <w:rPr>
          <w:rFonts w:ascii="Times New Roman" w:hAnsi="Times New Roman"/>
          <w:sz w:val="18"/>
          <w:szCs w:val="18"/>
        </w:rPr>
      </w:pPr>
      <w:r w:rsidRPr="00013405">
        <w:rPr>
          <w:rFonts w:ascii="Times New Roman" w:hAnsi="Times New Roman"/>
          <w:color w:val="000000"/>
          <w:sz w:val="18"/>
          <w:szCs w:val="18"/>
        </w:rPr>
        <w:t>параметрам, установленным градостроительным планом земельного участка, определяющим:</w:t>
      </w:r>
    </w:p>
    <w:p w:rsidR="00696635" w:rsidRPr="00013405" w:rsidRDefault="00696635" w:rsidP="00013405">
      <w:pPr>
        <w:widowControl w:val="0"/>
        <w:numPr>
          <w:ilvl w:val="0"/>
          <w:numId w:val="4"/>
        </w:numPr>
        <w:tabs>
          <w:tab w:val="left" w:pos="787"/>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границы земельного участка;</w:t>
      </w:r>
    </w:p>
    <w:p w:rsidR="00696635" w:rsidRPr="00013405" w:rsidRDefault="00696635" w:rsidP="00013405">
      <w:pPr>
        <w:widowControl w:val="0"/>
        <w:numPr>
          <w:ilvl w:val="0"/>
          <w:numId w:val="4"/>
        </w:numPr>
        <w:tabs>
          <w:tab w:val="left" w:pos="787"/>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границы зон действия публичных сервитутов;</w:t>
      </w:r>
    </w:p>
    <w:p w:rsidR="00696635" w:rsidRPr="00013405" w:rsidRDefault="00696635" w:rsidP="00013405">
      <w:pPr>
        <w:widowControl w:val="0"/>
        <w:numPr>
          <w:ilvl w:val="0"/>
          <w:numId w:val="4"/>
        </w:numPr>
        <w:tabs>
          <w:tab w:val="left" w:pos="778"/>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96635" w:rsidRPr="00013405" w:rsidRDefault="00696635" w:rsidP="00013405">
      <w:pPr>
        <w:widowControl w:val="0"/>
        <w:numPr>
          <w:ilvl w:val="0"/>
          <w:numId w:val="4"/>
        </w:numPr>
        <w:tabs>
          <w:tab w:val="left" w:pos="787"/>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информацию о разрешенном использовании земельного участка;</w:t>
      </w:r>
    </w:p>
    <w:p w:rsidR="00696635" w:rsidRPr="00013405" w:rsidRDefault="00696635" w:rsidP="00013405">
      <w:pPr>
        <w:widowControl w:val="0"/>
        <w:numPr>
          <w:ilvl w:val="0"/>
          <w:numId w:val="4"/>
        </w:numPr>
        <w:tabs>
          <w:tab w:val="left" w:pos="778"/>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требования к назначению, параметрам и размещению объекта капитального строительства на указанном земельном участке;</w:t>
      </w:r>
    </w:p>
    <w:p w:rsidR="00696635" w:rsidRPr="00013405" w:rsidRDefault="00696635" w:rsidP="00013405">
      <w:pPr>
        <w:widowControl w:val="0"/>
        <w:numPr>
          <w:ilvl w:val="0"/>
          <w:numId w:val="4"/>
        </w:numPr>
        <w:tabs>
          <w:tab w:val="left" w:pos="778"/>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информацию о расположенных в границах земельного участка объектах капитального строительства, объектах культурного наследия;</w:t>
      </w:r>
    </w:p>
    <w:p w:rsidR="00696635" w:rsidRPr="00013405" w:rsidRDefault="00696635" w:rsidP="00013405">
      <w:pPr>
        <w:widowControl w:val="0"/>
        <w:numPr>
          <w:ilvl w:val="0"/>
          <w:numId w:val="4"/>
        </w:numPr>
        <w:tabs>
          <w:tab w:val="left" w:pos="778"/>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информацию о технических условиях подключения объектов капитального строительства к сетям инженерно-технического обеспечения;</w:t>
      </w:r>
    </w:p>
    <w:p w:rsidR="00696635" w:rsidRPr="00013405" w:rsidRDefault="00696635" w:rsidP="00013405">
      <w:pPr>
        <w:widowControl w:val="0"/>
        <w:numPr>
          <w:ilvl w:val="0"/>
          <w:numId w:val="4"/>
        </w:numPr>
        <w:tabs>
          <w:tab w:val="left" w:pos="778"/>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границы зоны планируемого размещения объектов капитального строительства для государственных или муниципальных нужд.</w:t>
      </w:r>
    </w:p>
    <w:p w:rsidR="00696635" w:rsidRPr="00013405" w:rsidRDefault="00696635" w:rsidP="00013405">
      <w:pPr>
        <w:widowControl w:val="0"/>
        <w:numPr>
          <w:ilvl w:val="0"/>
          <w:numId w:val="44"/>
        </w:numPr>
        <w:tabs>
          <w:tab w:val="left" w:pos="917"/>
        </w:tabs>
        <w:spacing w:after="0" w:line="274" w:lineRule="exact"/>
        <w:jc w:val="both"/>
        <w:rPr>
          <w:rFonts w:ascii="Times New Roman" w:hAnsi="Times New Roman"/>
          <w:sz w:val="18"/>
          <w:szCs w:val="18"/>
        </w:rPr>
      </w:pPr>
      <w:r w:rsidRPr="00013405">
        <w:rPr>
          <w:rFonts w:ascii="Times New Roman" w:hAnsi="Times New Roman"/>
          <w:color w:val="000000"/>
          <w:sz w:val="18"/>
          <w:szCs w:val="18"/>
        </w:rPr>
        <w:t>красным линиям, утвержденным в составе проекта планировки территории.</w:t>
      </w:r>
    </w:p>
    <w:p w:rsidR="00696635" w:rsidRPr="00013405" w:rsidRDefault="00696635" w:rsidP="00013405">
      <w:pPr>
        <w:widowControl w:val="0"/>
        <w:tabs>
          <w:tab w:val="left" w:pos="1181"/>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90. В случае несоответствия представленных документов требованиям градостроительного плана, красным линиям, утвержденным в составе проекта планировки территории, а также требованиям, установленным в разрешении на отклонение от предельных параметров разрешенного строительства или реконструкции, должностные лица отдела по архитектуре, строительству и ХКЖ  Администрации Притобольного района, ответственные за проверку соответствия представленных документов требованиям настоящего Административного регламента, в течение 2 рабочих дней подготавливают и в письменной форме направляют почтовым отправлением в адрес заявителя (его уполномоченного представителя) либо вручают заявителю лично (его уполномоченному представителю) зарегистрированное в установленном порядке уведомление об отказе в выдаче разрешения на строительство за подписью Главы Притобольного района с указанием причин отказа.</w:t>
      </w:r>
    </w:p>
    <w:p w:rsidR="00696635" w:rsidRPr="00013405" w:rsidRDefault="00696635" w:rsidP="00013405">
      <w:pPr>
        <w:widowControl w:val="0"/>
        <w:tabs>
          <w:tab w:val="left" w:pos="1262"/>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91. В случае соответствия представленных документов требованиям градостроительного плана, красным линиям, утвержденным в составе проекта планировки территории, а также требованиям, установленным в разрешении на отклонение от предельных</w:t>
      </w:r>
      <w:r w:rsidRPr="00013405">
        <w:rPr>
          <w:rFonts w:ascii="Times New Roman" w:hAnsi="Times New Roman"/>
          <w:color w:val="000000"/>
          <w:sz w:val="18"/>
          <w:szCs w:val="18"/>
        </w:rPr>
        <w:tab/>
        <w:t>параметров разрешенного строительства или реконструкции, должностные лица отдела  по архитектуре, строительству и ХКЖ  Администрации Притобольного района, ответственные за выдачу разрешения на строительство, в течение 2 рабочих дней со дня окончания проверки документов на соответствие требованиям законодательства подготавливают разрешение на строительство.</w:t>
      </w:r>
    </w:p>
    <w:p w:rsidR="00696635" w:rsidRPr="00013405" w:rsidRDefault="00696635" w:rsidP="00013405">
      <w:pPr>
        <w:widowControl w:val="0"/>
        <w:tabs>
          <w:tab w:val="left" w:pos="1047"/>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92. Документы каждого заявителя, относящиеся к выдаче разрешения на строительство, формируются в отдельный для каждого объекта капитального строительства том номенклатурного дела.</w:t>
      </w:r>
    </w:p>
    <w:p w:rsidR="00696635" w:rsidRPr="00013405" w:rsidRDefault="00696635" w:rsidP="00013405">
      <w:pPr>
        <w:widowControl w:val="0"/>
        <w:tabs>
          <w:tab w:val="left" w:pos="1047"/>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93. Разрешение на строительство учитывается в Журнале под отдельным порядковым номером.</w:t>
      </w:r>
    </w:p>
    <w:p w:rsidR="00696635" w:rsidRPr="00013405" w:rsidRDefault="00696635" w:rsidP="00013405">
      <w:pPr>
        <w:widowControl w:val="0"/>
        <w:tabs>
          <w:tab w:val="left" w:pos="1047"/>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94. При внесении изменений в разрешение на строительство в Журнал вносится новая запись с указанием в примечании реквизитов ранее выданного разрешения на строительство.</w:t>
      </w:r>
    </w:p>
    <w:p w:rsidR="00696635" w:rsidRPr="00013405" w:rsidRDefault="00696635" w:rsidP="00013405">
      <w:pPr>
        <w:widowControl w:val="0"/>
        <w:tabs>
          <w:tab w:val="left" w:pos="1047"/>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95. Ведение Журнала, формирование и оформление номенклатурного дела осуществляют должностные лица отдела по архитектуре, строительству и ХКЖ  Администрации Притобольного района.</w:t>
      </w:r>
    </w:p>
    <w:p w:rsidR="00696635" w:rsidRPr="00013405" w:rsidRDefault="00696635" w:rsidP="00013405">
      <w:pPr>
        <w:keepNext/>
        <w:keepLines/>
        <w:widowControl w:val="0"/>
        <w:numPr>
          <w:ilvl w:val="8"/>
          <w:numId w:val="0"/>
        </w:numPr>
        <w:spacing w:after="0" w:line="240" w:lineRule="exact"/>
        <w:jc w:val="center"/>
        <w:outlineLvl w:val="1"/>
        <w:rPr>
          <w:rFonts w:ascii="Times New Roman" w:hAnsi="Times New Roman"/>
          <w:b/>
          <w:bCs/>
          <w:sz w:val="18"/>
          <w:szCs w:val="18"/>
        </w:rPr>
      </w:pPr>
      <w:bookmarkStart w:id="21" w:name="bookmark26"/>
      <w:r w:rsidRPr="00013405">
        <w:rPr>
          <w:rFonts w:ascii="Times New Roman" w:hAnsi="Times New Roman"/>
          <w:b/>
          <w:bCs/>
          <w:color w:val="000000"/>
          <w:sz w:val="18"/>
          <w:szCs w:val="18"/>
        </w:rPr>
        <w:t>Глава 23. Уведомление заявителя о принятом решении</w:t>
      </w:r>
      <w:bookmarkEnd w:id="21"/>
    </w:p>
    <w:p w:rsidR="00696635" w:rsidRPr="00013405" w:rsidRDefault="00696635" w:rsidP="00013405">
      <w:pPr>
        <w:widowControl w:val="0"/>
        <w:tabs>
          <w:tab w:val="left" w:pos="1047"/>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96. Основанием для начала административной процедуры уведомления заявителя о принятом решении является принятие решения о предоставлении или об отказе в предоставлении муниципальной услуги.</w:t>
      </w:r>
    </w:p>
    <w:p w:rsidR="00696635" w:rsidRPr="00013405" w:rsidRDefault="00696635" w:rsidP="00013405">
      <w:pPr>
        <w:widowControl w:val="0"/>
        <w:tabs>
          <w:tab w:val="left" w:pos="1047"/>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97. В случае принятия решения о выдаче разрешения на строительство, об отказе в выдаче разрешения на строительство, о продлении срока действия разрешения на строительство, об отказе в продление срока действия разрешения на строительство, о внесении изменений в разрешение на строительство, об отказе внесения изменений в разрешение на строительство - разрешение (уведомление) выдается или направляется заявителю в письменном виде в течение 7 рабочих дней со дня регистрации заявления.</w:t>
      </w:r>
    </w:p>
    <w:p w:rsidR="00696635" w:rsidRPr="00013405" w:rsidRDefault="00696635" w:rsidP="00013405">
      <w:pPr>
        <w:widowControl w:val="0"/>
        <w:tabs>
          <w:tab w:val="left" w:pos="1047"/>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98. В случае передачи разрешения на строительство почтовым отправлением датой передачи считается дата регистрации указанного письма почтовым отделением связи по месту получения почтового отправления. В случае непосредственной передачи разрешения на строительство заявителю (его уполномоченному представителю) датой передачи считается дата регистрации в Журнале.</w:t>
      </w:r>
    </w:p>
    <w:p w:rsidR="00696635" w:rsidRPr="00013405" w:rsidRDefault="00696635" w:rsidP="00013405">
      <w:pPr>
        <w:widowControl w:val="0"/>
        <w:tabs>
          <w:tab w:val="left" w:pos="1105"/>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99. Разрешение на строительство изготавливается в двух экземплярах, один из которых выдается заявителю (его уполномоченному представителю), второй хранится в  Администрации.</w:t>
      </w:r>
    </w:p>
    <w:p w:rsidR="00696635" w:rsidRPr="00013405" w:rsidRDefault="00696635" w:rsidP="00013405">
      <w:pPr>
        <w:widowControl w:val="0"/>
        <w:tabs>
          <w:tab w:val="left" w:pos="1047"/>
        </w:tabs>
        <w:spacing w:after="0" w:line="240" w:lineRule="auto"/>
        <w:jc w:val="both"/>
        <w:rPr>
          <w:rFonts w:ascii="Times New Roman" w:hAnsi="Times New Roman"/>
          <w:sz w:val="18"/>
          <w:szCs w:val="18"/>
        </w:rPr>
      </w:pPr>
      <w:r w:rsidRPr="00013405">
        <w:rPr>
          <w:rFonts w:ascii="Times New Roman" w:hAnsi="Times New Roman"/>
          <w:color w:val="000000"/>
          <w:sz w:val="18"/>
          <w:szCs w:val="18"/>
        </w:rPr>
        <w:t xml:space="preserve">          100. В течение 3 дней со дня выдачи разрешения на строительство объекта капитального строительства должностные лица отдела по архитектуре, строительству и ХКЖ  Администрации Притобольного района, ответственные за выдачу разрешения на строительство, направляют копию разрешения на строительство в орган, уполномоченный осуществлять государственный строительный надзор в отношении объекта капитального строительства, на строительство,</w:t>
      </w:r>
      <w:r w:rsidRPr="00013405">
        <w:rPr>
          <w:rFonts w:ascii="Times New Roman" w:hAnsi="Times New Roman"/>
          <w:sz w:val="18"/>
          <w:szCs w:val="18"/>
        </w:rPr>
        <w:t xml:space="preserve"> </w:t>
      </w:r>
      <w:r w:rsidRPr="00013405">
        <w:rPr>
          <w:rFonts w:ascii="Times New Roman" w:hAnsi="Times New Roman"/>
          <w:color w:val="000000"/>
          <w:sz w:val="18"/>
          <w:szCs w:val="18"/>
        </w:rPr>
        <w:t>реконструкцию или капитальный ремонт которого (которых) выдано разрешение.</w:t>
      </w:r>
    </w:p>
    <w:p w:rsidR="00696635" w:rsidRPr="00013405" w:rsidRDefault="00696635" w:rsidP="00013405">
      <w:pPr>
        <w:widowControl w:val="0"/>
        <w:tabs>
          <w:tab w:val="left" w:pos="1263"/>
        </w:tabs>
        <w:spacing w:after="0" w:line="240" w:lineRule="auto"/>
        <w:jc w:val="both"/>
        <w:rPr>
          <w:rFonts w:ascii="Times New Roman" w:hAnsi="Times New Roman"/>
          <w:sz w:val="18"/>
          <w:szCs w:val="18"/>
        </w:rPr>
      </w:pPr>
      <w:r w:rsidRPr="00013405">
        <w:rPr>
          <w:rFonts w:ascii="Times New Roman" w:hAnsi="Times New Roman"/>
          <w:color w:val="000000"/>
          <w:sz w:val="18"/>
          <w:szCs w:val="18"/>
        </w:rPr>
        <w:t xml:space="preserve">         101. Разрешение на строительство Администрацией продлевается на срок, указанный в заявлении заявителем.</w:t>
      </w:r>
    </w:p>
    <w:p w:rsidR="00696635" w:rsidRPr="00013405" w:rsidRDefault="00696635" w:rsidP="00013405">
      <w:pPr>
        <w:widowControl w:val="0"/>
        <w:tabs>
          <w:tab w:val="left" w:pos="1263"/>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102. Продление, временное приостановление и прекращение действия разрешения на строительство, выданного заявителю, осуществляется в соответствии с требованиями градостроительного законодательства, законодательства Российской Федерации и настоящего Административного регламента.</w:t>
      </w:r>
    </w:p>
    <w:p w:rsidR="00696635" w:rsidRPr="00013405" w:rsidRDefault="00696635" w:rsidP="00013405">
      <w:pPr>
        <w:widowControl w:val="0"/>
        <w:tabs>
          <w:tab w:val="left" w:pos="1263"/>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103. Срок действия разрешения на строительство может быть продлен на срок, указанный в заявлении, при наличии заявления заявителя, поданного не менее чем за 60 дней до истечения срока действия разрешения.</w:t>
      </w:r>
    </w:p>
    <w:p w:rsidR="00696635" w:rsidRPr="00013405" w:rsidRDefault="00696635" w:rsidP="00013405">
      <w:pPr>
        <w:widowControl w:val="0"/>
        <w:tabs>
          <w:tab w:val="left" w:pos="1263"/>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104. Администрация отказывает в продлении срока действия разрешения на строительство в случае, если строительство, реконструкция или капитальный ремонт не начаты до истечения срока подачи заявления о продлении срока действия разрешения на строительство.</w:t>
      </w:r>
    </w:p>
    <w:p w:rsidR="00696635" w:rsidRPr="00013405" w:rsidRDefault="00696635" w:rsidP="00013405">
      <w:pPr>
        <w:widowControl w:val="0"/>
        <w:tabs>
          <w:tab w:val="left" w:pos="1124"/>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105. В целях размещения сведений о подлежащем застройке земельном участке в информационных системах обеспечения градостроительной деятельности заявитель в течение 10 дней со дня получения разрешения на строительство безвозмездно передает в Администрацию следующие материалы:</w:t>
      </w:r>
    </w:p>
    <w:p w:rsidR="00696635" w:rsidRPr="00013405" w:rsidRDefault="00696635" w:rsidP="00013405">
      <w:pPr>
        <w:widowControl w:val="0"/>
        <w:numPr>
          <w:ilvl w:val="0"/>
          <w:numId w:val="4"/>
        </w:numPr>
        <w:tabs>
          <w:tab w:val="left" w:pos="823"/>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один экземпляр заверенной в установленном порядке копии результатов инженерных изысканий (в случае, если такие изыскания проводились);</w:t>
      </w:r>
    </w:p>
    <w:p w:rsidR="00696635" w:rsidRPr="00013405" w:rsidRDefault="00696635" w:rsidP="00013405">
      <w:pPr>
        <w:widowControl w:val="0"/>
        <w:numPr>
          <w:ilvl w:val="0"/>
          <w:numId w:val="4"/>
        </w:numPr>
        <w:tabs>
          <w:tab w:val="left" w:pos="823"/>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сведения о площади, о высоте и об этажности объекта (объектов) капитального строительства, о сетях инженерно-технического обеспечения;</w:t>
      </w:r>
    </w:p>
    <w:p w:rsidR="00696635" w:rsidRPr="00013405" w:rsidRDefault="00696635" w:rsidP="00013405">
      <w:pPr>
        <w:widowControl w:val="0"/>
        <w:numPr>
          <w:ilvl w:val="0"/>
          <w:numId w:val="4"/>
        </w:numPr>
        <w:tabs>
          <w:tab w:val="left" w:pos="823"/>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один экземпляр копий разделов проектной документации, предусмотренных пунктами 2, 8 - 10 части 12 статьи 48 Градостроительного кодекса Российской Федерации. Перечисленные материалы передаются в бумажном виде и цифровом формате на электронном носителе.</w:t>
      </w:r>
    </w:p>
    <w:p w:rsidR="00696635" w:rsidRPr="00013405" w:rsidRDefault="00696635" w:rsidP="00013405">
      <w:pPr>
        <w:widowControl w:val="0"/>
        <w:tabs>
          <w:tab w:val="left" w:pos="1047"/>
        </w:tabs>
        <w:spacing w:after="267" w:line="274" w:lineRule="exact"/>
        <w:jc w:val="both"/>
        <w:rPr>
          <w:rFonts w:ascii="Times New Roman" w:hAnsi="Times New Roman"/>
          <w:sz w:val="18"/>
          <w:szCs w:val="18"/>
        </w:rPr>
      </w:pPr>
      <w:r w:rsidRPr="00013405">
        <w:rPr>
          <w:rFonts w:ascii="Times New Roman" w:hAnsi="Times New Roman"/>
          <w:color w:val="000000"/>
          <w:sz w:val="18"/>
          <w:szCs w:val="18"/>
        </w:rPr>
        <w:t xml:space="preserve">           106. Должностные лица отдела по архитектуре, строительству и ХКЖ  Администрации Притобольного района в течение 3 дней со дня получения материалов, указанных в настоящем пункте, направляют такие материалы в соответствующий орган местного самоуправления для размещения данных материалов в информационной системе обеспечения градостроительной деятельности в соответствии с требованиями статьи 57 Градостроительного кодекса Российской Федерации.</w:t>
      </w:r>
    </w:p>
    <w:p w:rsidR="00696635" w:rsidRPr="00013405" w:rsidRDefault="00696635" w:rsidP="00013405">
      <w:pPr>
        <w:keepNext/>
        <w:keepLines/>
        <w:widowControl w:val="0"/>
        <w:numPr>
          <w:ilvl w:val="8"/>
          <w:numId w:val="0"/>
        </w:numPr>
        <w:spacing w:after="0" w:line="274" w:lineRule="exact"/>
        <w:ind w:right="560"/>
        <w:jc w:val="center"/>
        <w:outlineLvl w:val="1"/>
        <w:rPr>
          <w:rFonts w:ascii="Times New Roman" w:hAnsi="Times New Roman"/>
          <w:b/>
          <w:bCs/>
          <w:sz w:val="18"/>
          <w:szCs w:val="18"/>
        </w:rPr>
      </w:pPr>
      <w:bookmarkStart w:id="22" w:name="bookmark27"/>
      <w:r w:rsidRPr="00013405">
        <w:rPr>
          <w:rFonts w:ascii="Times New Roman" w:hAnsi="Times New Roman"/>
          <w:b/>
          <w:bCs/>
          <w:color w:val="000000"/>
          <w:sz w:val="18"/>
          <w:szCs w:val="18"/>
        </w:rPr>
        <w:t>Глава 24. Уведомление о прекращении действия разрешения на строительство</w:t>
      </w:r>
      <w:bookmarkEnd w:id="22"/>
    </w:p>
    <w:p w:rsidR="00696635" w:rsidRPr="00013405" w:rsidRDefault="00696635" w:rsidP="00013405">
      <w:pPr>
        <w:widowControl w:val="0"/>
        <w:tabs>
          <w:tab w:val="left" w:pos="1263"/>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107. Основанием для начала административной процедуры - прекращение действия разрешения на строительство является поступление к должностным лицам отдела по архитектуре, строительству и ХКЖ  Администрации Притобольного района  информации об изменении права пользования земельным участком, на котором осуществляется строительство объекта капитального строительства, разрешение на строительство которого выдано Администрацией, а именно:</w:t>
      </w:r>
    </w:p>
    <w:p w:rsidR="00696635" w:rsidRPr="00013405" w:rsidRDefault="00696635" w:rsidP="00013405">
      <w:pPr>
        <w:widowControl w:val="0"/>
        <w:numPr>
          <w:ilvl w:val="0"/>
          <w:numId w:val="45"/>
        </w:numPr>
        <w:tabs>
          <w:tab w:val="left" w:pos="874"/>
        </w:tabs>
        <w:spacing w:after="0" w:line="274" w:lineRule="exact"/>
        <w:jc w:val="both"/>
        <w:rPr>
          <w:rFonts w:ascii="Times New Roman" w:hAnsi="Times New Roman"/>
          <w:sz w:val="18"/>
          <w:szCs w:val="18"/>
        </w:rPr>
      </w:pPr>
      <w:r w:rsidRPr="00013405">
        <w:rPr>
          <w:rFonts w:ascii="Times New Roman" w:hAnsi="Times New Roman"/>
          <w:color w:val="000000"/>
          <w:sz w:val="18"/>
          <w:szCs w:val="18"/>
        </w:rPr>
        <w:t>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696635" w:rsidRPr="00013405" w:rsidRDefault="00696635" w:rsidP="00013405">
      <w:pPr>
        <w:widowControl w:val="0"/>
        <w:numPr>
          <w:ilvl w:val="0"/>
          <w:numId w:val="45"/>
        </w:numPr>
        <w:tabs>
          <w:tab w:val="left" w:pos="917"/>
        </w:tabs>
        <w:spacing w:after="0" w:line="274" w:lineRule="exact"/>
        <w:jc w:val="both"/>
        <w:rPr>
          <w:rFonts w:ascii="Times New Roman" w:hAnsi="Times New Roman"/>
          <w:sz w:val="18"/>
          <w:szCs w:val="18"/>
        </w:rPr>
      </w:pPr>
      <w:r w:rsidRPr="00013405">
        <w:rPr>
          <w:rFonts w:ascii="Times New Roman" w:hAnsi="Times New Roman"/>
          <w:color w:val="000000"/>
          <w:sz w:val="18"/>
          <w:szCs w:val="18"/>
        </w:rPr>
        <w:t>отказа от права собственности и иных прав на земельные участки;</w:t>
      </w:r>
    </w:p>
    <w:p w:rsidR="00696635" w:rsidRPr="00013405" w:rsidRDefault="00696635" w:rsidP="00013405">
      <w:pPr>
        <w:widowControl w:val="0"/>
        <w:numPr>
          <w:ilvl w:val="0"/>
          <w:numId w:val="45"/>
        </w:numPr>
        <w:tabs>
          <w:tab w:val="left" w:pos="874"/>
        </w:tabs>
        <w:spacing w:after="0" w:line="274" w:lineRule="exact"/>
        <w:jc w:val="both"/>
        <w:rPr>
          <w:rFonts w:ascii="Times New Roman" w:hAnsi="Times New Roman"/>
          <w:sz w:val="18"/>
          <w:szCs w:val="18"/>
        </w:rPr>
      </w:pPr>
      <w:r w:rsidRPr="00013405">
        <w:rPr>
          <w:rFonts w:ascii="Times New Roman" w:hAnsi="Times New Roman"/>
          <w:color w:val="000000"/>
          <w:sz w:val="18"/>
          <w:szCs w:val="18"/>
        </w:rPr>
        <w:t>расторжения договора аренды и иных договоров, на основании которых у граждан и юридических лиц возникли права на земельные участки.</w:t>
      </w:r>
    </w:p>
    <w:p w:rsidR="00696635" w:rsidRPr="00013405" w:rsidRDefault="00696635" w:rsidP="00013405">
      <w:pPr>
        <w:widowControl w:val="0"/>
        <w:tabs>
          <w:tab w:val="left" w:pos="1173"/>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108.  Сведения о государственной регистрации прекращения прав на земельные участки для принятия решения о прекращении действия разрешения на строительство могут быть получены Администрацией из информационного ресурса, содержащего сведения Единого государственного реестра прав на недвижимое имущество и сделок с ним.</w:t>
      </w:r>
    </w:p>
    <w:p w:rsidR="00696635" w:rsidRPr="00013405" w:rsidRDefault="00696635" w:rsidP="00013405">
      <w:pPr>
        <w:widowControl w:val="0"/>
        <w:tabs>
          <w:tab w:val="left" w:pos="1315"/>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109. Решение о прекращении действия разрешения на строительство принимается Администрацией в срок не более чем 30 рабочих дней со дня прекращения прав на земельный участок или права пользования недрами, а также при получении одного из следующих документов:</w:t>
      </w:r>
    </w:p>
    <w:p w:rsidR="00696635" w:rsidRPr="00013405" w:rsidRDefault="00696635" w:rsidP="00013405">
      <w:pPr>
        <w:widowControl w:val="0"/>
        <w:numPr>
          <w:ilvl w:val="0"/>
          <w:numId w:val="46"/>
        </w:numPr>
        <w:tabs>
          <w:tab w:val="left" w:pos="917"/>
        </w:tabs>
        <w:spacing w:after="0" w:line="274" w:lineRule="exact"/>
        <w:jc w:val="both"/>
        <w:rPr>
          <w:rFonts w:ascii="Times New Roman" w:hAnsi="Times New Roman"/>
          <w:sz w:val="18"/>
          <w:szCs w:val="18"/>
        </w:rPr>
      </w:pPr>
      <w:r w:rsidRPr="00013405">
        <w:rPr>
          <w:rFonts w:ascii="Times New Roman" w:hAnsi="Times New Roman"/>
          <w:color w:val="000000"/>
          <w:sz w:val="18"/>
          <w:szCs w:val="18"/>
        </w:rPr>
        <w:t>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696635" w:rsidRPr="00013405" w:rsidRDefault="00696635" w:rsidP="00013405">
      <w:pPr>
        <w:widowControl w:val="0"/>
        <w:numPr>
          <w:ilvl w:val="0"/>
          <w:numId w:val="46"/>
        </w:numPr>
        <w:tabs>
          <w:tab w:val="left" w:pos="917"/>
        </w:tabs>
        <w:spacing w:after="240" w:line="274" w:lineRule="exact"/>
        <w:jc w:val="both"/>
        <w:rPr>
          <w:rFonts w:ascii="Times New Roman" w:hAnsi="Times New Roman"/>
          <w:sz w:val="18"/>
          <w:szCs w:val="18"/>
        </w:rPr>
      </w:pPr>
      <w:r w:rsidRPr="00013405">
        <w:rPr>
          <w:rFonts w:ascii="Times New Roman" w:hAnsi="Times New Roman"/>
          <w:color w:val="000000"/>
          <w:sz w:val="18"/>
          <w:szCs w:val="18"/>
        </w:rPr>
        <w:t>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696635" w:rsidRPr="00013405" w:rsidRDefault="00696635" w:rsidP="00013405">
      <w:pPr>
        <w:keepNext/>
        <w:keepLines/>
        <w:widowControl w:val="0"/>
        <w:numPr>
          <w:ilvl w:val="8"/>
          <w:numId w:val="0"/>
        </w:numPr>
        <w:spacing w:after="0" w:line="274" w:lineRule="exact"/>
        <w:ind w:right="720"/>
        <w:jc w:val="center"/>
        <w:outlineLvl w:val="1"/>
        <w:rPr>
          <w:rFonts w:ascii="Times New Roman" w:hAnsi="Times New Roman"/>
          <w:b/>
          <w:bCs/>
          <w:sz w:val="18"/>
          <w:szCs w:val="18"/>
        </w:rPr>
      </w:pPr>
      <w:r w:rsidRPr="00013405">
        <w:rPr>
          <w:rFonts w:ascii="Times New Roman" w:hAnsi="Times New Roman"/>
          <w:b/>
          <w:bCs/>
          <w:color w:val="000000"/>
          <w:sz w:val="18"/>
          <w:szCs w:val="18"/>
        </w:rPr>
        <w:t>Глава 25. Особенности выполнения административных процедур в электронной форме</w:t>
      </w:r>
    </w:p>
    <w:p w:rsidR="00696635" w:rsidRPr="00013405" w:rsidRDefault="00696635" w:rsidP="00013405">
      <w:pPr>
        <w:widowControl w:val="0"/>
        <w:tabs>
          <w:tab w:val="left" w:pos="1173"/>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110. Информация и обеспечение доступа к сведениям о государственной услуге доступны через государственную информационную систему "Единый портал государственных и муниципальных услуг (функций)".</w:t>
      </w:r>
    </w:p>
    <w:p w:rsidR="00696635" w:rsidRPr="00013405" w:rsidRDefault="00696635" w:rsidP="00013405">
      <w:pPr>
        <w:widowControl w:val="0"/>
        <w:tabs>
          <w:tab w:val="left" w:pos="1173"/>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111. В случае возможности получения муниципальной услуги в электронной форме запрос и документы представляются заявителем по электронным каналам связи посредством государственной информационной системе "Единый портал государственных и муниципальных услуг (функций)" путем запуска услуги в разделе "Личный кабинет".</w:t>
      </w:r>
    </w:p>
    <w:p w:rsidR="00696635" w:rsidRPr="00013405" w:rsidRDefault="00696635" w:rsidP="00013405">
      <w:pPr>
        <w:widowControl w:val="0"/>
        <w:tabs>
          <w:tab w:val="left" w:pos="1315"/>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112. Информирование о ходе предоставления муниципальной услуги осуществляется при использовании раздела "Личный кабинет" государственной информационной системы "Единый портал государственных и муниципальных услуг (функций)". В ходе предоставления муниципальной услуги информационная система исполнения регламента отправляет статусы услуги.</w:t>
      </w:r>
    </w:p>
    <w:p w:rsidR="00696635" w:rsidRPr="00013405" w:rsidRDefault="00696635" w:rsidP="00013405">
      <w:pPr>
        <w:widowControl w:val="0"/>
        <w:tabs>
          <w:tab w:val="left" w:pos="1173"/>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113. Проверка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установление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осуществляется в соответствии с действующим законодательством.</w:t>
      </w:r>
    </w:p>
    <w:p w:rsidR="00696635" w:rsidRPr="00013405" w:rsidRDefault="00696635" w:rsidP="00013405">
      <w:pPr>
        <w:widowControl w:val="0"/>
        <w:tabs>
          <w:tab w:val="left" w:pos="1173"/>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114. В электронной форме могут осуществляться следующие административные процедуры:</w:t>
      </w:r>
    </w:p>
    <w:p w:rsidR="00696635" w:rsidRPr="00013405" w:rsidRDefault="00696635" w:rsidP="00013405">
      <w:pPr>
        <w:widowControl w:val="0"/>
        <w:numPr>
          <w:ilvl w:val="0"/>
          <w:numId w:val="4"/>
        </w:numPr>
        <w:tabs>
          <w:tab w:val="left" w:pos="787"/>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прием документов для выдачи разрешения на строительство;</w:t>
      </w:r>
    </w:p>
    <w:p w:rsidR="00696635" w:rsidRPr="00013405" w:rsidRDefault="00696635" w:rsidP="00013405">
      <w:pPr>
        <w:widowControl w:val="0"/>
        <w:numPr>
          <w:ilvl w:val="0"/>
          <w:numId w:val="4"/>
        </w:numPr>
        <w:tabs>
          <w:tab w:val="left" w:pos="787"/>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рассмотрение представленных документов;</w:t>
      </w:r>
    </w:p>
    <w:p w:rsidR="00696635" w:rsidRPr="00013405" w:rsidRDefault="00696635" w:rsidP="00013405">
      <w:pPr>
        <w:widowControl w:val="0"/>
        <w:numPr>
          <w:ilvl w:val="0"/>
          <w:numId w:val="4"/>
        </w:numPr>
        <w:tabs>
          <w:tab w:val="left" w:pos="787"/>
        </w:tabs>
        <w:spacing w:after="0" w:line="274" w:lineRule="exact"/>
        <w:ind w:firstLine="580"/>
        <w:jc w:val="both"/>
        <w:rPr>
          <w:rFonts w:ascii="Times New Roman" w:hAnsi="Times New Roman"/>
          <w:sz w:val="18"/>
          <w:szCs w:val="18"/>
        </w:rPr>
      </w:pPr>
      <w:r w:rsidRPr="00013405">
        <w:rPr>
          <w:rFonts w:ascii="Times New Roman" w:hAnsi="Times New Roman"/>
          <w:color w:val="000000"/>
          <w:sz w:val="18"/>
          <w:szCs w:val="18"/>
        </w:rPr>
        <w:t>учет выданных разрешений на строительство.</w:t>
      </w:r>
    </w:p>
    <w:p w:rsidR="00696635" w:rsidRPr="00013405" w:rsidRDefault="00696635" w:rsidP="00013405">
      <w:pPr>
        <w:widowControl w:val="0"/>
        <w:tabs>
          <w:tab w:val="left" w:pos="1173"/>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115. Заявление и прилагаемые к нему документы, а также уведомление о переходе права заявитель вправе представить в электронной форме с соблюдением требований, предъявляемых законодательством о градостроительной деятельности и настоящим Административным регламентом.</w:t>
      </w:r>
    </w:p>
    <w:p w:rsidR="00696635" w:rsidRPr="00013405" w:rsidRDefault="00696635" w:rsidP="00013405">
      <w:pPr>
        <w:widowControl w:val="0"/>
        <w:tabs>
          <w:tab w:val="left" w:pos="1173"/>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116. В случае представления документов в электронной форме заявление и прилагаемые к нему документы, а также уведомление о переходе права должны быть надлежаще заверены электронной цифровой подписью должностного лица, подписавшего заявление.</w:t>
      </w:r>
    </w:p>
    <w:p w:rsidR="00696635" w:rsidRPr="00013405" w:rsidRDefault="00696635" w:rsidP="00013405">
      <w:pPr>
        <w:widowControl w:val="0"/>
        <w:tabs>
          <w:tab w:val="left" w:pos="735"/>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117. К заявлению должна быть приложена опись документов, которые представляются заявителем, а также опись документов, которые не представляются с указанием юридических оснований, допускающих такую возможность.</w:t>
      </w:r>
    </w:p>
    <w:p w:rsidR="00696635" w:rsidRPr="00013405" w:rsidRDefault="00696635" w:rsidP="00013405">
      <w:pPr>
        <w:widowControl w:val="0"/>
        <w:tabs>
          <w:tab w:val="left" w:pos="1167"/>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118. В описи документов, которые не представляются, должны быть указаны их точные наименования, органы, выдавшие их, регистрационные номера, даты регистрации, в отдельных случаях - сведения, содержащиеся в них, которые необходимы для подачи соответствующих запросов.</w:t>
      </w:r>
    </w:p>
    <w:p w:rsidR="00696635" w:rsidRPr="00013405" w:rsidRDefault="00696635" w:rsidP="00013405">
      <w:pPr>
        <w:widowControl w:val="0"/>
        <w:tabs>
          <w:tab w:val="left" w:pos="1167"/>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119. С целью уточнения представляемых сведений, необходимых для подачи запроса, должностное лицо отдела по архитектуре, строительству и ЖКХ Администрации Притобольного района имеет право любым из возможных способов (по телефону, электронной почте) запросить у заявителя предоставления недостающих сведений. Такие сведения должны быть представлены заявителем незамедлительно, в день обращения должностного лица отдела по архитектуре, строительству и ЖКХ Администрации Притобольного района.</w:t>
      </w:r>
    </w:p>
    <w:p w:rsidR="00696635" w:rsidRPr="00013405" w:rsidRDefault="00696635" w:rsidP="00013405">
      <w:pPr>
        <w:widowControl w:val="0"/>
        <w:tabs>
          <w:tab w:val="left" w:pos="1167"/>
        </w:tabs>
        <w:spacing w:after="0" w:line="274" w:lineRule="exact"/>
        <w:jc w:val="both"/>
        <w:rPr>
          <w:rFonts w:ascii="Times New Roman" w:hAnsi="Times New Roman"/>
          <w:sz w:val="18"/>
          <w:szCs w:val="18"/>
        </w:rPr>
      </w:pPr>
      <w:r w:rsidRPr="00013405">
        <w:rPr>
          <w:rFonts w:ascii="Times New Roman" w:hAnsi="Times New Roman"/>
          <w:color w:val="000000"/>
          <w:sz w:val="18"/>
          <w:szCs w:val="18"/>
        </w:rPr>
        <w:t xml:space="preserve">          120. Непредставление документов и сведений о них служит основанием для отказа в выдаче разрешения в порядке, установленном при отсутствии документов.</w:t>
      </w:r>
    </w:p>
    <w:p w:rsidR="00696635" w:rsidRPr="00013405" w:rsidRDefault="00696635" w:rsidP="00013405">
      <w:pPr>
        <w:widowControl w:val="0"/>
        <w:tabs>
          <w:tab w:val="left" w:pos="1167"/>
        </w:tabs>
        <w:spacing w:after="240" w:line="274" w:lineRule="exact"/>
        <w:jc w:val="both"/>
        <w:rPr>
          <w:rFonts w:ascii="Times New Roman" w:hAnsi="Times New Roman"/>
          <w:sz w:val="18"/>
          <w:szCs w:val="18"/>
        </w:rPr>
      </w:pPr>
      <w:r w:rsidRPr="00013405">
        <w:rPr>
          <w:rFonts w:ascii="Times New Roman" w:hAnsi="Times New Roman"/>
          <w:color w:val="000000"/>
          <w:sz w:val="18"/>
          <w:szCs w:val="18"/>
        </w:rPr>
        <w:t xml:space="preserve">          121. При введении в действие соответствующих информационных систем обеспечивается возможность получения заявителем сведений о ходе выполнения муниципальной услуги в электронной форме, а также обеспечивается соответствующее информационное взаимодействие между поставщиками и потребителями информации при предоставлении муниципальной услуги, в том числе и при подаче соответствующих запросов.</w:t>
      </w:r>
    </w:p>
    <w:p w:rsidR="00696635" w:rsidRPr="00013405" w:rsidRDefault="00696635" w:rsidP="00013405">
      <w:pPr>
        <w:numPr>
          <w:ilvl w:val="8"/>
          <w:numId w:val="0"/>
        </w:numPr>
        <w:autoSpaceDE w:val="0"/>
        <w:autoSpaceDN w:val="0"/>
        <w:adjustRightInd w:val="0"/>
        <w:spacing w:after="0" w:line="240" w:lineRule="auto"/>
        <w:ind w:left="540"/>
        <w:jc w:val="both"/>
        <w:rPr>
          <w:rFonts w:ascii="Times New Roman" w:hAnsi="Times New Roman"/>
          <w:iCs/>
          <w:sz w:val="18"/>
          <w:szCs w:val="18"/>
        </w:rPr>
      </w:pPr>
    </w:p>
    <w:p w:rsidR="00696635" w:rsidRPr="00013405" w:rsidRDefault="00696635" w:rsidP="00013405">
      <w:pPr>
        <w:autoSpaceDE w:val="0"/>
        <w:autoSpaceDN w:val="0"/>
        <w:adjustRightInd w:val="0"/>
        <w:spacing w:after="0" w:line="240" w:lineRule="auto"/>
        <w:ind w:firstLine="540"/>
        <w:jc w:val="center"/>
        <w:rPr>
          <w:rFonts w:ascii="Times New Roman" w:hAnsi="Times New Roman"/>
          <w:b/>
          <w:sz w:val="18"/>
          <w:szCs w:val="18"/>
          <w:shd w:val="clear" w:color="auto" w:fill="FFFFFF"/>
        </w:rPr>
      </w:pPr>
      <w:r w:rsidRPr="00013405">
        <w:rPr>
          <w:rFonts w:ascii="Times New Roman" w:hAnsi="Times New Roman"/>
          <w:b/>
          <w:sz w:val="18"/>
          <w:szCs w:val="18"/>
          <w:shd w:val="clear" w:color="auto" w:fill="FFFFFF"/>
        </w:rPr>
        <w:t>Раздел IV.  Формы контроля за исполнением административного регламента</w:t>
      </w:r>
    </w:p>
    <w:p w:rsidR="00696635" w:rsidRPr="00013405" w:rsidRDefault="00696635" w:rsidP="00013405">
      <w:pPr>
        <w:spacing w:after="0" w:line="240" w:lineRule="auto"/>
        <w:jc w:val="center"/>
        <w:rPr>
          <w:rFonts w:ascii="Times New Roman" w:hAnsi="Times New Roman"/>
          <w:b/>
          <w:sz w:val="18"/>
          <w:szCs w:val="18"/>
        </w:rPr>
      </w:pPr>
    </w:p>
    <w:p w:rsidR="00696635" w:rsidRPr="00013405" w:rsidRDefault="00696635" w:rsidP="00013405">
      <w:pPr>
        <w:autoSpaceDE w:val="0"/>
        <w:autoSpaceDN w:val="0"/>
        <w:adjustRightInd w:val="0"/>
        <w:spacing w:after="0" w:line="240" w:lineRule="auto"/>
        <w:ind w:firstLine="540"/>
        <w:jc w:val="center"/>
        <w:rPr>
          <w:rFonts w:ascii="Times New Roman" w:hAnsi="Times New Roman"/>
          <w:b/>
          <w:sz w:val="18"/>
          <w:szCs w:val="18"/>
        </w:rPr>
      </w:pPr>
      <w:r w:rsidRPr="00013405">
        <w:rPr>
          <w:rFonts w:ascii="Times New Roman" w:hAnsi="Times New Roman"/>
          <w:b/>
          <w:sz w:val="18"/>
          <w:szCs w:val="18"/>
        </w:rPr>
        <w:t>Глава 26.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iCs/>
          <w:sz w:val="18"/>
          <w:szCs w:val="18"/>
        </w:rPr>
        <w:t xml:space="preserve">122. Текущий контроль за соблюдением и исполнением должностными лицами, ответственными за предоставление муниципальной услуги, положений регламента и иных нормативных правовых актов, устанавливающих требования к предоставлению муниципальной услуги, а также за принятием ими решений (далее – текущий контроль) осуществляется первым заместителем Главы Притобольного района. </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iCs/>
          <w:sz w:val="18"/>
          <w:szCs w:val="18"/>
        </w:rPr>
        <w:t>123. В ходе текущего контроля проверяются:</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iCs/>
          <w:sz w:val="18"/>
          <w:szCs w:val="18"/>
        </w:rPr>
        <w:t>1) соблюдение сроков исполнения административных процедур;</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iCs/>
          <w:sz w:val="18"/>
          <w:szCs w:val="18"/>
        </w:rPr>
        <w:t>2) последовательность исполнения административных процедур;</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iCs/>
          <w:sz w:val="18"/>
          <w:szCs w:val="18"/>
        </w:rPr>
        <w:t>3) правильность принятых решений при предоставлении муниципальной услуги.</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bCs/>
          <w:sz w:val="18"/>
          <w:szCs w:val="18"/>
        </w:rPr>
        <w:t xml:space="preserve">124. </w:t>
      </w:r>
      <w:r w:rsidRPr="00013405">
        <w:rPr>
          <w:rFonts w:ascii="Times New Roman" w:hAnsi="Times New Roman"/>
          <w:iCs/>
          <w:sz w:val="18"/>
          <w:szCs w:val="18"/>
        </w:rPr>
        <w:t>Текущий контроль осуществляется в формах:</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iCs/>
          <w:sz w:val="18"/>
          <w:szCs w:val="18"/>
        </w:rPr>
        <w:t>1) визирования, подписания документов - постоянно по административным процедурам в соответствии с установленными настоящим регламентом содержанием и сроками действий;</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iCs/>
          <w:sz w:val="18"/>
          <w:szCs w:val="18"/>
        </w:rPr>
        <w:t>2) дачи поручений должностным лицам</w:t>
      </w:r>
      <w:r w:rsidRPr="00013405">
        <w:rPr>
          <w:rFonts w:ascii="Times New Roman" w:hAnsi="Times New Roman"/>
          <w:sz w:val="18"/>
          <w:szCs w:val="18"/>
        </w:rPr>
        <w:t>, ответственным за предоставление муниципальной услуги, о подготовке и обобщении сведений о ходе, сроках и состоянии исполнения административных процедур;</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iCs/>
          <w:sz w:val="18"/>
          <w:szCs w:val="18"/>
        </w:rPr>
        <w:t xml:space="preserve">3) проведения проверок исполнения должностными лицами, </w:t>
      </w:r>
      <w:r w:rsidRPr="00013405">
        <w:rPr>
          <w:rFonts w:ascii="Times New Roman" w:hAnsi="Times New Roman"/>
          <w:sz w:val="18"/>
          <w:szCs w:val="18"/>
        </w:rPr>
        <w:t>ответственным за предоставление муниципальной услуги,</w:t>
      </w:r>
      <w:r w:rsidRPr="00013405">
        <w:rPr>
          <w:rFonts w:ascii="Times New Roman" w:hAnsi="Times New Roman"/>
          <w:iCs/>
          <w:sz w:val="18"/>
          <w:szCs w:val="18"/>
        </w:rPr>
        <w:t xml:space="preserve"> положений настоящего регламента, иных нормативных правовых актов, устанавливающих требования к предоставлению муниципальной услуги – в соответствии с установленной постановлением Администрации Притобольного района периодичностью.</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iCs/>
          <w:sz w:val="18"/>
          <w:szCs w:val="18"/>
        </w:rPr>
        <w:t>125. Для текущего контроля используются сведения, полученные в электронной базе данных, служебная корреспонденция Администрации Притобольного района, устная и письменная информация должностных лиц Администрации Притобольного района, в том числе проекты подготовленных документов.</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iCs/>
          <w:sz w:val="18"/>
          <w:szCs w:val="18"/>
        </w:rPr>
        <w:t>126. О случаях и причинах нарушения сроков и содержания административных процедур должностные лица, ответственные за предоставление муниципальной услуги, немедленно информируют своих непосредственных руководителей, а также осуществляют срочные меры по устранению нарушений.</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bCs/>
          <w:sz w:val="18"/>
          <w:szCs w:val="18"/>
        </w:rPr>
        <w:t xml:space="preserve">127. </w:t>
      </w:r>
      <w:r w:rsidRPr="00013405">
        <w:rPr>
          <w:rFonts w:ascii="Times New Roman" w:hAnsi="Times New Roman"/>
          <w:iCs/>
          <w:sz w:val="18"/>
          <w:szCs w:val="18"/>
        </w:rPr>
        <w:t>По результатам текущего контроля в случае выявления нарушений Первый заместитель Главы Притобольного района дает указания по устранению выявленных нарушений и контролирует их устранение.</w:t>
      </w:r>
    </w:p>
    <w:p w:rsidR="00696635" w:rsidRPr="00013405" w:rsidRDefault="00696635" w:rsidP="00013405">
      <w:pPr>
        <w:autoSpaceDE w:val="0"/>
        <w:autoSpaceDN w:val="0"/>
        <w:adjustRightInd w:val="0"/>
        <w:spacing w:after="0" w:line="240" w:lineRule="auto"/>
        <w:ind w:firstLine="540"/>
        <w:jc w:val="both"/>
        <w:rPr>
          <w:rFonts w:ascii="Times New Roman" w:hAnsi="Times New Roman"/>
          <w:iCs/>
          <w:sz w:val="18"/>
          <w:szCs w:val="18"/>
        </w:rPr>
      </w:pPr>
    </w:p>
    <w:p w:rsidR="00696635" w:rsidRPr="00013405" w:rsidRDefault="00696635" w:rsidP="00013405">
      <w:pPr>
        <w:autoSpaceDE w:val="0"/>
        <w:autoSpaceDN w:val="0"/>
        <w:adjustRightInd w:val="0"/>
        <w:spacing w:after="0" w:line="240" w:lineRule="auto"/>
        <w:ind w:firstLine="540"/>
        <w:jc w:val="center"/>
        <w:rPr>
          <w:rFonts w:ascii="Times New Roman" w:hAnsi="Times New Roman"/>
          <w:b/>
          <w:bCs/>
          <w:sz w:val="18"/>
          <w:szCs w:val="18"/>
        </w:rPr>
      </w:pPr>
      <w:r w:rsidRPr="00013405">
        <w:rPr>
          <w:rFonts w:ascii="Times New Roman" w:hAnsi="Times New Roman"/>
          <w:b/>
          <w:sz w:val="18"/>
          <w:szCs w:val="18"/>
        </w:rPr>
        <w:t>Глава 27. П</w:t>
      </w:r>
      <w:r w:rsidRPr="00013405">
        <w:rPr>
          <w:rFonts w:ascii="Times New Roman" w:hAnsi="Times New Roman"/>
          <w:b/>
          <w:bCs/>
          <w:sz w:val="18"/>
          <w:szCs w:val="18"/>
        </w:rPr>
        <w:t>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96635" w:rsidRPr="00013405" w:rsidRDefault="00696635" w:rsidP="00013405">
      <w:pPr>
        <w:spacing w:after="0" w:line="240" w:lineRule="auto"/>
        <w:ind w:firstLine="709"/>
        <w:jc w:val="both"/>
        <w:rPr>
          <w:rFonts w:ascii="Times New Roman" w:hAnsi="Times New Roman"/>
          <w:sz w:val="18"/>
          <w:szCs w:val="18"/>
        </w:rPr>
      </w:pPr>
    </w:p>
    <w:p w:rsidR="00696635" w:rsidRPr="00013405" w:rsidRDefault="00696635" w:rsidP="00013405">
      <w:pPr>
        <w:spacing w:after="0" w:line="240" w:lineRule="auto"/>
        <w:ind w:firstLine="709"/>
        <w:jc w:val="both"/>
        <w:rPr>
          <w:rFonts w:ascii="Times New Roman" w:hAnsi="Times New Roman"/>
          <w:sz w:val="18"/>
          <w:szCs w:val="18"/>
        </w:rPr>
      </w:pPr>
      <w:r w:rsidRPr="00013405">
        <w:rPr>
          <w:rFonts w:ascii="Times New Roman" w:hAnsi="Times New Roman"/>
          <w:sz w:val="18"/>
          <w:szCs w:val="18"/>
        </w:rPr>
        <w:t>128. Контроль за полнотой и качеством предоставления муниципальной услуги осуществляется в формах проведения плановых и внеплановых проверок полноты и качества предоставления муниципальной услуги (далее – проверка),  рассмотрения жалоб на решения, действия (бездействие)  должностных лиц Администрации Притобольного района в ходе предоставления муниципальной услуги, принятия мер по устранению нарушений прав заявителей.</w:t>
      </w:r>
    </w:p>
    <w:p w:rsidR="00696635" w:rsidRPr="00013405" w:rsidRDefault="00696635" w:rsidP="00013405">
      <w:pPr>
        <w:autoSpaceDE w:val="0"/>
        <w:autoSpaceDN w:val="0"/>
        <w:adjustRightInd w:val="0"/>
        <w:spacing w:after="0" w:line="240" w:lineRule="auto"/>
        <w:ind w:firstLine="709"/>
        <w:jc w:val="both"/>
        <w:rPr>
          <w:rFonts w:ascii="Times New Roman" w:hAnsi="Times New Roman"/>
          <w:bCs/>
          <w:sz w:val="18"/>
          <w:szCs w:val="18"/>
        </w:rPr>
      </w:pPr>
      <w:r w:rsidRPr="00013405">
        <w:rPr>
          <w:rFonts w:ascii="Times New Roman" w:hAnsi="Times New Roman"/>
          <w:bCs/>
          <w:sz w:val="18"/>
          <w:szCs w:val="18"/>
        </w:rPr>
        <w:t>129. При проведении проверок могут рассматриваться все вопросы, связанные с предоставлением муниципальной услуги (комплексные проверки), или отдельные вопросы, связанные с предоставлением муниципальной услуги (тематические проверки).</w:t>
      </w:r>
    </w:p>
    <w:p w:rsidR="00696635" w:rsidRPr="00013405" w:rsidRDefault="00696635" w:rsidP="00013405">
      <w:pPr>
        <w:spacing w:after="0" w:line="240" w:lineRule="auto"/>
        <w:ind w:firstLine="709"/>
        <w:jc w:val="both"/>
        <w:outlineLvl w:val="2"/>
        <w:rPr>
          <w:rFonts w:ascii="Times New Roman" w:hAnsi="Times New Roman"/>
          <w:sz w:val="18"/>
          <w:szCs w:val="18"/>
        </w:rPr>
      </w:pPr>
      <w:r w:rsidRPr="00013405">
        <w:rPr>
          <w:rFonts w:ascii="Times New Roman" w:hAnsi="Times New Roman"/>
          <w:sz w:val="18"/>
          <w:szCs w:val="18"/>
        </w:rPr>
        <w:t>130. Плановые проверки осуществляются на основании годовых планов работы Администрации Притобольного района и проводятся с периодичностью не реже одного раза в полугодие</w:t>
      </w:r>
      <w:r w:rsidRPr="00013405">
        <w:rPr>
          <w:rFonts w:ascii="Times New Roman" w:hAnsi="Times New Roman"/>
          <w:i/>
          <w:sz w:val="18"/>
          <w:szCs w:val="18"/>
        </w:rPr>
        <w:t>.</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sz w:val="18"/>
          <w:szCs w:val="18"/>
        </w:rPr>
        <w:t xml:space="preserve">131. </w:t>
      </w:r>
      <w:r w:rsidRPr="00013405">
        <w:rPr>
          <w:rFonts w:ascii="Times New Roman" w:hAnsi="Times New Roman"/>
          <w:iCs/>
          <w:sz w:val="18"/>
          <w:szCs w:val="18"/>
        </w:rPr>
        <w:t>Внеплановые проверки проводятся:</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iCs/>
          <w:sz w:val="18"/>
          <w:szCs w:val="18"/>
        </w:rPr>
        <w:t>1) в связи с проверкой устранения ранее выявленных нарушений настоящего  регламента;</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iCs/>
          <w:sz w:val="18"/>
          <w:szCs w:val="18"/>
        </w:rPr>
        <w:t>2) в случае получения информации от граждан, их объединений, и организаций, органов государственной власти или местного самоуправления, иных источников о соответствующих нарушениях;</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iCs/>
          <w:sz w:val="18"/>
          <w:szCs w:val="18"/>
        </w:rPr>
        <w:t>3) при обращении заявителей с жалобами на нарушения их прав и законных интересов решениями, действиями (бездействием) должностных лиц Администрации Притобольного района.</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iCs/>
          <w:sz w:val="18"/>
          <w:szCs w:val="18"/>
        </w:rPr>
        <w:t>132. Внеплановые проверки проводятся на основании постановления Администрации Притобольного района.</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 xml:space="preserve">133. </w:t>
      </w:r>
      <w:r w:rsidRPr="00013405">
        <w:rPr>
          <w:rFonts w:ascii="Times New Roman" w:hAnsi="Times New Roman"/>
          <w:bCs/>
          <w:sz w:val="18"/>
          <w:szCs w:val="18"/>
        </w:rPr>
        <w:t xml:space="preserve">Для проведения проверки распоряжением Администрации Притобольного района создается комиссия под председательством первого </w:t>
      </w:r>
      <w:r w:rsidRPr="00013405">
        <w:rPr>
          <w:rFonts w:ascii="Times New Roman" w:hAnsi="Times New Roman"/>
          <w:iCs/>
          <w:sz w:val="18"/>
          <w:szCs w:val="18"/>
        </w:rPr>
        <w:t>заместителя Главы Притобольного района</w:t>
      </w:r>
      <w:r w:rsidRPr="00013405">
        <w:rPr>
          <w:rFonts w:ascii="Times New Roman" w:hAnsi="Times New Roman"/>
          <w:bCs/>
          <w:i/>
          <w:sz w:val="18"/>
          <w:szCs w:val="18"/>
        </w:rPr>
        <w:t>.</w:t>
      </w:r>
      <w:r w:rsidRPr="00013405">
        <w:rPr>
          <w:rFonts w:ascii="Times New Roman" w:hAnsi="Times New Roman"/>
          <w:bCs/>
          <w:sz w:val="18"/>
          <w:szCs w:val="18"/>
        </w:rPr>
        <w:t xml:space="preserve"> В состав комиссии включаются должностные лица</w:t>
      </w:r>
      <w:r w:rsidRPr="00013405">
        <w:rPr>
          <w:rFonts w:ascii="Times New Roman" w:hAnsi="Times New Roman"/>
          <w:b/>
          <w:bCs/>
          <w:sz w:val="18"/>
          <w:szCs w:val="18"/>
        </w:rPr>
        <w:t xml:space="preserve"> </w:t>
      </w:r>
      <w:r w:rsidRPr="00013405">
        <w:rPr>
          <w:rFonts w:ascii="Times New Roman" w:hAnsi="Times New Roman"/>
          <w:bCs/>
          <w:sz w:val="18"/>
          <w:szCs w:val="18"/>
        </w:rPr>
        <w:t>Администрации Притобольного района, в том числе представители кадровой и правовой служб, а также структурных подразделений Администрации Притобольного района, в отношении которых проводится проверка.</w:t>
      </w:r>
    </w:p>
    <w:p w:rsidR="00696635" w:rsidRPr="00013405" w:rsidRDefault="00696635" w:rsidP="00013405">
      <w:pPr>
        <w:autoSpaceDE w:val="0"/>
        <w:autoSpaceDN w:val="0"/>
        <w:adjustRightInd w:val="0"/>
        <w:spacing w:after="0" w:line="240" w:lineRule="auto"/>
        <w:ind w:firstLine="709"/>
        <w:jc w:val="both"/>
        <w:rPr>
          <w:rFonts w:ascii="Times New Roman" w:hAnsi="Times New Roman"/>
          <w:bCs/>
          <w:sz w:val="18"/>
          <w:szCs w:val="18"/>
        </w:rPr>
      </w:pPr>
      <w:r w:rsidRPr="00013405">
        <w:rPr>
          <w:rFonts w:ascii="Times New Roman" w:hAnsi="Times New Roman"/>
          <w:bCs/>
          <w:sz w:val="18"/>
          <w:szCs w:val="18"/>
        </w:rPr>
        <w:t>134. Результаты проверки оформляются в форме акта проверки, в котором отмечаются выявленные недостатки и нарушения или факт их отсутствия, а также предложения по устранению выявленных нарушений.</w:t>
      </w:r>
    </w:p>
    <w:p w:rsidR="00696635" w:rsidRPr="00013405" w:rsidRDefault="00696635" w:rsidP="00013405">
      <w:pPr>
        <w:autoSpaceDE w:val="0"/>
        <w:autoSpaceDN w:val="0"/>
        <w:adjustRightInd w:val="0"/>
        <w:spacing w:after="0" w:line="240" w:lineRule="auto"/>
        <w:ind w:firstLine="709"/>
        <w:jc w:val="both"/>
        <w:rPr>
          <w:rFonts w:ascii="Times New Roman" w:hAnsi="Times New Roman"/>
          <w:bCs/>
          <w:sz w:val="18"/>
          <w:szCs w:val="18"/>
        </w:rPr>
      </w:pPr>
      <w:r w:rsidRPr="00013405">
        <w:rPr>
          <w:rFonts w:ascii="Times New Roman" w:hAnsi="Times New Roman"/>
          <w:bCs/>
          <w:sz w:val="18"/>
          <w:szCs w:val="18"/>
        </w:rPr>
        <w:t>Акт подписывается председателем и членами комиссии и представляется Главе Притобольного района.</w:t>
      </w:r>
    </w:p>
    <w:p w:rsidR="00696635" w:rsidRPr="00013405" w:rsidRDefault="00696635" w:rsidP="00013405">
      <w:pPr>
        <w:autoSpaceDE w:val="0"/>
        <w:autoSpaceDN w:val="0"/>
        <w:adjustRightInd w:val="0"/>
        <w:spacing w:after="0" w:line="240" w:lineRule="auto"/>
        <w:ind w:firstLine="709"/>
        <w:jc w:val="both"/>
        <w:rPr>
          <w:rFonts w:ascii="Times New Roman" w:hAnsi="Times New Roman"/>
          <w:bCs/>
          <w:iCs/>
          <w:sz w:val="18"/>
          <w:szCs w:val="18"/>
        </w:rPr>
      </w:pPr>
      <w:r w:rsidRPr="00013405">
        <w:rPr>
          <w:rFonts w:ascii="Times New Roman" w:hAnsi="Times New Roman"/>
          <w:bCs/>
          <w:iCs/>
          <w:sz w:val="18"/>
          <w:szCs w:val="18"/>
        </w:rPr>
        <w:t>135. Должностные лица Администрации Притобольного района, решения, действия (бездействие) которых являются предметом проверки по поступившей жалобе, знакомятся с актом проверки под роспись.</w:t>
      </w:r>
    </w:p>
    <w:p w:rsidR="00696635" w:rsidRPr="00013405" w:rsidRDefault="00696635" w:rsidP="00013405">
      <w:pPr>
        <w:autoSpaceDE w:val="0"/>
        <w:autoSpaceDN w:val="0"/>
        <w:adjustRightInd w:val="0"/>
        <w:spacing w:after="0" w:line="240" w:lineRule="auto"/>
        <w:ind w:firstLine="540"/>
        <w:jc w:val="center"/>
        <w:rPr>
          <w:rFonts w:ascii="Times New Roman" w:hAnsi="Times New Roman"/>
          <w:b/>
          <w:sz w:val="18"/>
          <w:szCs w:val="18"/>
        </w:rPr>
      </w:pPr>
      <w:r w:rsidRPr="00013405">
        <w:rPr>
          <w:rFonts w:ascii="Times New Roman" w:hAnsi="Times New Roman"/>
          <w:b/>
          <w:sz w:val="18"/>
          <w:szCs w:val="18"/>
        </w:rPr>
        <w:t>Глава 28. Ответственность должностных лиц Администрации Притобольного района за решения и действия (бездействие), принимаемые (осуществляемые) ими в ходе предоставления муниципальной услуги</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136. Должностные лица Администрации Притобольного района несут персональную ответственность за решения и действия (бездействие), принимаемые (осуществляемые) ими в ходе предоставления муниципальной услуги.</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Персональная ответственность муниципальных служащих Администрации Притобольного района за 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137. По результатам проведенных проверок, в случае выявления нарушений положений регламента или иных нормативных правовых актов, устанавливающих требования к предоставлению муниципальной услуги, должностные лица Администрации Притобольного района привлекаются к ответственности в соответствии с законодательством Российской Федерации.</w:t>
      </w:r>
    </w:p>
    <w:p w:rsidR="00696635" w:rsidRPr="00013405" w:rsidRDefault="00696635" w:rsidP="00013405">
      <w:pPr>
        <w:autoSpaceDE w:val="0"/>
        <w:autoSpaceDN w:val="0"/>
        <w:adjustRightInd w:val="0"/>
        <w:spacing w:after="0" w:line="240" w:lineRule="auto"/>
        <w:ind w:firstLine="540"/>
        <w:jc w:val="center"/>
        <w:rPr>
          <w:rFonts w:ascii="Times New Roman" w:hAnsi="Times New Roman"/>
          <w:b/>
          <w:bCs/>
          <w:sz w:val="18"/>
          <w:szCs w:val="18"/>
        </w:rPr>
      </w:pPr>
      <w:r w:rsidRPr="00013405">
        <w:rPr>
          <w:rFonts w:ascii="Times New Roman" w:hAnsi="Times New Roman"/>
          <w:b/>
          <w:bCs/>
          <w:sz w:val="18"/>
          <w:szCs w:val="18"/>
        </w:rPr>
        <w:t>Глава 29.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96635" w:rsidRPr="00013405" w:rsidRDefault="00696635" w:rsidP="00013405">
      <w:pPr>
        <w:autoSpaceDE w:val="0"/>
        <w:autoSpaceDN w:val="0"/>
        <w:adjustRightInd w:val="0"/>
        <w:spacing w:after="0" w:line="240" w:lineRule="auto"/>
        <w:ind w:firstLine="709"/>
        <w:jc w:val="both"/>
        <w:rPr>
          <w:rFonts w:ascii="Times New Roman" w:hAnsi="Times New Roman"/>
          <w:bCs/>
          <w:sz w:val="18"/>
          <w:szCs w:val="18"/>
        </w:rPr>
      </w:pPr>
      <w:r w:rsidRPr="00013405">
        <w:rPr>
          <w:rFonts w:ascii="Times New Roman" w:hAnsi="Times New Roman"/>
          <w:bCs/>
          <w:sz w:val="18"/>
          <w:szCs w:val="18"/>
        </w:rPr>
        <w:t>138. Требованиями к порядку и формам контроля за предоставлением муниципальной услуги являются:</w:t>
      </w:r>
    </w:p>
    <w:p w:rsidR="00696635" w:rsidRPr="00013405" w:rsidRDefault="00696635" w:rsidP="00013405">
      <w:pPr>
        <w:autoSpaceDE w:val="0"/>
        <w:autoSpaceDN w:val="0"/>
        <w:adjustRightInd w:val="0"/>
        <w:spacing w:after="0" w:line="240" w:lineRule="auto"/>
        <w:ind w:firstLine="709"/>
        <w:jc w:val="both"/>
        <w:rPr>
          <w:rFonts w:ascii="Times New Roman" w:hAnsi="Times New Roman"/>
          <w:bCs/>
          <w:sz w:val="18"/>
          <w:szCs w:val="18"/>
        </w:rPr>
      </w:pPr>
      <w:r w:rsidRPr="00013405">
        <w:rPr>
          <w:rFonts w:ascii="Times New Roman" w:hAnsi="Times New Roman"/>
          <w:bCs/>
          <w:sz w:val="18"/>
          <w:szCs w:val="18"/>
        </w:rPr>
        <w:t>1) независимость;</w:t>
      </w:r>
    </w:p>
    <w:p w:rsidR="00696635" w:rsidRPr="00013405" w:rsidRDefault="00696635" w:rsidP="00013405">
      <w:pPr>
        <w:autoSpaceDE w:val="0"/>
        <w:autoSpaceDN w:val="0"/>
        <w:adjustRightInd w:val="0"/>
        <w:spacing w:after="0" w:line="240" w:lineRule="auto"/>
        <w:ind w:firstLine="709"/>
        <w:jc w:val="both"/>
        <w:rPr>
          <w:rFonts w:ascii="Times New Roman" w:hAnsi="Times New Roman"/>
          <w:bCs/>
          <w:sz w:val="18"/>
          <w:szCs w:val="18"/>
        </w:rPr>
      </w:pPr>
      <w:r w:rsidRPr="00013405">
        <w:rPr>
          <w:rFonts w:ascii="Times New Roman" w:hAnsi="Times New Roman"/>
          <w:bCs/>
          <w:sz w:val="18"/>
          <w:szCs w:val="18"/>
        </w:rPr>
        <w:t>2) профессиональная компетентность;</w:t>
      </w:r>
    </w:p>
    <w:p w:rsidR="00696635" w:rsidRPr="00013405" w:rsidRDefault="00696635" w:rsidP="00013405">
      <w:pPr>
        <w:autoSpaceDE w:val="0"/>
        <w:autoSpaceDN w:val="0"/>
        <w:adjustRightInd w:val="0"/>
        <w:spacing w:after="0" w:line="240" w:lineRule="auto"/>
        <w:ind w:firstLine="709"/>
        <w:jc w:val="both"/>
        <w:rPr>
          <w:rFonts w:ascii="Times New Roman" w:hAnsi="Times New Roman"/>
          <w:bCs/>
          <w:sz w:val="18"/>
          <w:szCs w:val="18"/>
        </w:rPr>
      </w:pPr>
      <w:r w:rsidRPr="00013405">
        <w:rPr>
          <w:rFonts w:ascii="Times New Roman" w:hAnsi="Times New Roman"/>
          <w:bCs/>
          <w:sz w:val="18"/>
          <w:szCs w:val="18"/>
        </w:rPr>
        <w:t>3) объективность и всесторонность;</w:t>
      </w:r>
    </w:p>
    <w:p w:rsidR="00696635" w:rsidRPr="00013405" w:rsidRDefault="00696635" w:rsidP="00013405">
      <w:pPr>
        <w:autoSpaceDE w:val="0"/>
        <w:autoSpaceDN w:val="0"/>
        <w:adjustRightInd w:val="0"/>
        <w:spacing w:after="0" w:line="240" w:lineRule="auto"/>
        <w:ind w:firstLine="709"/>
        <w:jc w:val="both"/>
        <w:rPr>
          <w:rFonts w:ascii="Times New Roman" w:hAnsi="Times New Roman"/>
          <w:bCs/>
          <w:sz w:val="18"/>
          <w:szCs w:val="18"/>
        </w:rPr>
      </w:pPr>
      <w:r w:rsidRPr="00013405">
        <w:rPr>
          <w:rFonts w:ascii="Times New Roman" w:hAnsi="Times New Roman"/>
          <w:bCs/>
          <w:sz w:val="18"/>
          <w:szCs w:val="18"/>
        </w:rPr>
        <w:t>4) регулярность проверок;</w:t>
      </w:r>
    </w:p>
    <w:p w:rsidR="00696635" w:rsidRPr="00013405" w:rsidRDefault="00696635" w:rsidP="00013405">
      <w:pPr>
        <w:autoSpaceDE w:val="0"/>
        <w:autoSpaceDN w:val="0"/>
        <w:adjustRightInd w:val="0"/>
        <w:spacing w:after="0" w:line="240" w:lineRule="auto"/>
        <w:ind w:firstLine="709"/>
        <w:jc w:val="both"/>
        <w:rPr>
          <w:rFonts w:ascii="Times New Roman" w:hAnsi="Times New Roman"/>
          <w:bCs/>
          <w:sz w:val="18"/>
          <w:szCs w:val="18"/>
        </w:rPr>
      </w:pPr>
      <w:r w:rsidRPr="00013405">
        <w:rPr>
          <w:rFonts w:ascii="Times New Roman" w:hAnsi="Times New Roman"/>
          <w:bCs/>
          <w:sz w:val="18"/>
          <w:szCs w:val="18"/>
        </w:rPr>
        <w:t>5) результативность.</w:t>
      </w:r>
    </w:p>
    <w:p w:rsidR="00696635" w:rsidRPr="00013405" w:rsidRDefault="00696635" w:rsidP="00013405">
      <w:pPr>
        <w:autoSpaceDE w:val="0"/>
        <w:autoSpaceDN w:val="0"/>
        <w:adjustRightInd w:val="0"/>
        <w:spacing w:after="0" w:line="240" w:lineRule="auto"/>
        <w:ind w:firstLine="709"/>
        <w:jc w:val="both"/>
        <w:rPr>
          <w:rFonts w:ascii="Times New Roman" w:hAnsi="Times New Roman"/>
          <w:bCs/>
          <w:sz w:val="18"/>
          <w:szCs w:val="18"/>
        </w:rPr>
      </w:pPr>
      <w:r w:rsidRPr="00013405">
        <w:rPr>
          <w:rFonts w:ascii="Times New Roman" w:hAnsi="Times New Roman"/>
          <w:bCs/>
          <w:sz w:val="18"/>
          <w:szCs w:val="18"/>
        </w:rPr>
        <w:t>139. Требование о независимости лиц, осуществляющих контроль за предоставлением муниципальной услуги, от должностных лиц, ответственных за предоставление муниципальной услуги, состоит в том, что при осуществлении контроля такие лица не подчинены в вопросах осуществления контроля проверяемому должностному лицу.</w:t>
      </w:r>
    </w:p>
    <w:p w:rsidR="00696635" w:rsidRPr="00013405" w:rsidRDefault="00696635" w:rsidP="00013405">
      <w:pPr>
        <w:autoSpaceDE w:val="0"/>
        <w:autoSpaceDN w:val="0"/>
        <w:adjustRightInd w:val="0"/>
        <w:spacing w:after="0" w:line="240" w:lineRule="auto"/>
        <w:ind w:firstLine="709"/>
        <w:jc w:val="both"/>
        <w:rPr>
          <w:rFonts w:ascii="Times New Roman" w:hAnsi="Times New Roman"/>
          <w:bCs/>
          <w:sz w:val="18"/>
          <w:szCs w:val="18"/>
        </w:rPr>
      </w:pPr>
      <w:r w:rsidRPr="00013405">
        <w:rPr>
          <w:rFonts w:ascii="Times New Roman" w:hAnsi="Times New Roman"/>
          <w:bCs/>
          <w:sz w:val="18"/>
          <w:szCs w:val="18"/>
        </w:rPr>
        <w:t>Должностные лица Администрации Притобольного района, осуществляющие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696635" w:rsidRPr="00013405" w:rsidRDefault="00696635" w:rsidP="00013405">
      <w:pPr>
        <w:autoSpaceDE w:val="0"/>
        <w:autoSpaceDN w:val="0"/>
        <w:adjustRightInd w:val="0"/>
        <w:spacing w:after="0" w:line="240" w:lineRule="auto"/>
        <w:ind w:firstLine="709"/>
        <w:jc w:val="both"/>
        <w:rPr>
          <w:rFonts w:ascii="Times New Roman" w:hAnsi="Times New Roman"/>
          <w:bCs/>
          <w:sz w:val="18"/>
          <w:szCs w:val="18"/>
        </w:rPr>
      </w:pPr>
      <w:r w:rsidRPr="00013405">
        <w:rPr>
          <w:rFonts w:ascii="Times New Roman" w:hAnsi="Times New Roman"/>
          <w:bCs/>
          <w:sz w:val="18"/>
          <w:szCs w:val="18"/>
        </w:rPr>
        <w:t>Граждане, их объединения и организации осуществляют контроль за предоставлением муниципальной услуги самостоятельно.</w:t>
      </w:r>
    </w:p>
    <w:p w:rsidR="00696635" w:rsidRPr="00013405" w:rsidRDefault="00696635" w:rsidP="00013405">
      <w:pPr>
        <w:autoSpaceDE w:val="0"/>
        <w:autoSpaceDN w:val="0"/>
        <w:adjustRightInd w:val="0"/>
        <w:spacing w:after="0" w:line="240" w:lineRule="auto"/>
        <w:ind w:firstLine="709"/>
        <w:jc w:val="both"/>
        <w:rPr>
          <w:rFonts w:ascii="Times New Roman" w:hAnsi="Times New Roman"/>
          <w:bCs/>
          <w:sz w:val="18"/>
          <w:szCs w:val="18"/>
        </w:rPr>
      </w:pPr>
      <w:r w:rsidRPr="00013405">
        <w:rPr>
          <w:rFonts w:ascii="Times New Roman" w:hAnsi="Times New Roman"/>
          <w:bCs/>
          <w:sz w:val="18"/>
          <w:szCs w:val="18"/>
        </w:rPr>
        <w:t>140. Требование о профессиональной компетентности лиц, осуществляющих контроль за предоставлением муниципальной услуги, состоит в том, что при осуществлении контроля за предоставлением муниципальной услуги такие лица должны обладать соответствующими профессиональными знаниями и навыками.</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 xml:space="preserve">142. Требование о регулярности проверок заключается в соблюдении установленных  главой 27 настоящего регламента сроков и порядка проведения плановых проверок </w:t>
      </w:r>
      <w:r w:rsidRPr="00013405">
        <w:rPr>
          <w:rFonts w:ascii="Times New Roman" w:hAnsi="Times New Roman"/>
          <w:bCs/>
          <w:sz w:val="18"/>
          <w:szCs w:val="18"/>
        </w:rPr>
        <w:t xml:space="preserve">полноты и качества предоставления </w:t>
      </w:r>
      <w:r w:rsidRPr="00013405">
        <w:rPr>
          <w:rFonts w:ascii="Times New Roman" w:hAnsi="Times New Roman"/>
          <w:sz w:val="18"/>
          <w:szCs w:val="18"/>
        </w:rPr>
        <w:t>муниципальной услуги.</w:t>
      </w:r>
    </w:p>
    <w:p w:rsidR="00696635" w:rsidRPr="00013405" w:rsidRDefault="00696635" w:rsidP="00013405">
      <w:pPr>
        <w:autoSpaceDE w:val="0"/>
        <w:autoSpaceDN w:val="0"/>
        <w:adjustRightInd w:val="0"/>
        <w:spacing w:after="0" w:line="240" w:lineRule="auto"/>
        <w:ind w:firstLine="709"/>
        <w:jc w:val="both"/>
        <w:rPr>
          <w:rFonts w:ascii="Times New Roman" w:hAnsi="Times New Roman"/>
          <w:bCs/>
          <w:iCs/>
          <w:sz w:val="18"/>
          <w:szCs w:val="18"/>
        </w:rPr>
      </w:pPr>
      <w:r w:rsidRPr="00013405">
        <w:rPr>
          <w:rFonts w:ascii="Times New Roman" w:hAnsi="Times New Roman"/>
          <w:sz w:val="18"/>
          <w:szCs w:val="18"/>
        </w:rPr>
        <w:t xml:space="preserve">143. Объективность и всесторонность </w:t>
      </w:r>
      <w:r w:rsidRPr="00013405">
        <w:rPr>
          <w:rFonts w:ascii="Times New Roman" w:hAnsi="Times New Roman"/>
          <w:bCs/>
          <w:sz w:val="18"/>
          <w:szCs w:val="18"/>
        </w:rPr>
        <w:t>заключаются в соблюдении требований законодательства Российской Федерации, муниципальных правовых актов и в рассмотрении необходимого количества вопросов при осуществлении контроля за предоставлением муниципальной услуги.</w:t>
      </w:r>
    </w:p>
    <w:p w:rsidR="00696635" w:rsidRPr="00013405" w:rsidRDefault="00696635" w:rsidP="00013405">
      <w:pPr>
        <w:autoSpaceDE w:val="0"/>
        <w:autoSpaceDN w:val="0"/>
        <w:adjustRightInd w:val="0"/>
        <w:spacing w:after="0" w:line="240" w:lineRule="auto"/>
        <w:ind w:firstLine="709"/>
        <w:jc w:val="both"/>
        <w:rPr>
          <w:rFonts w:ascii="Times New Roman" w:hAnsi="Times New Roman"/>
          <w:bCs/>
          <w:sz w:val="18"/>
          <w:szCs w:val="18"/>
        </w:rPr>
      </w:pPr>
      <w:r w:rsidRPr="00013405">
        <w:rPr>
          <w:rFonts w:ascii="Times New Roman" w:hAnsi="Times New Roman"/>
          <w:bCs/>
          <w:iCs/>
          <w:sz w:val="18"/>
          <w:szCs w:val="18"/>
        </w:rPr>
        <w:t xml:space="preserve">144. </w:t>
      </w:r>
      <w:r w:rsidRPr="00013405">
        <w:rPr>
          <w:rFonts w:ascii="Times New Roman" w:hAnsi="Times New Roman"/>
          <w:bCs/>
          <w:sz w:val="18"/>
          <w:szCs w:val="18"/>
        </w:rPr>
        <w:t>По результатам контроля за предоставлением муниципальной услуги должны быть осуществлены необходимые меры по устранению недостатков в предоставлении муниципальной услуги, а также рассмотрен вопрос о привлечении лиц, виновных в нарушении</w:t>
      </w:r>
      <w:r w:rsidRPr="00013405">
        <w:rPr>
          <w:rFonts w:ascii="Times New Roman" w:hAnsi="Times New Roman"/>
          <w:sz w:val="18"/>
          <w:szCs w:val="18"/>
        </w:rPr>
        <w:t xml:space="preserve"> порядка осуществления административных процедур в ходе предоставления муниципальной услуги</w:t>
      </w:r>
      <w:r w:rsidRPr="00013405">
        <w:rPr>
          <w:rFonts w:ascii="Times New Roman" w:hAnsi="Times New Roman"/>
          <w:bCs/>
          <w:sz w:val="18"/>
          <w:szCs w:val="18"/>
        </w:rPr>
        <w:t>, к ответственности.</w:t>
      </w:r>
    </w:p>
    <w:p w:rsidR="00696635" w:rsidRPr="00013405" w:rsidRDefault="00696635" w:rsidP="00013405">
      <w:pPr>
        <w:autoSpaceDE w:val="0"/>
        <w:autoSpaceDN w:val="0"/>
        <w:adjustRightInd w:val="0"/>
        <w:spacing w:after="0" w:line="240" w:lineRule="auto"/>
        <w:ind w:firstLine="709"/>
        <w:jc w:val="both"/>
        <w:rPr>
          <w:rFonts w:ascii="Times New Roman" w:hAnsi="Times New Roman"/>
          <w:bCs/>
          <w:iCs/>
          <w:sz w:val="18"/>
          <w:szCs w:val="18"/>
        </w:rPr>
      </w:pPr>
      <w:r w:rsidRPr="00013405">
        <w:rPr>
          <w:rFonts w:ascii="Times New Roman" w:hAnsi="Times New Roman"/>
          <w:bCs/>
          <w:iCs/>
          <w:sz w:val="18"/>
          <w:szCs w:val="18"/>
        </w:rPr>
        <w:t>145. Выполнение требований к порядку и формам контроля за предоставлением муниципальной услуги, в том числе со стороны граждан, их объединений и организаций, обеспечивается:</w:t>
      </w:r>
    </w:p>
    <w:p w:rsidR="00696635" w:rsidRPr="00013405" w:rsidRDefault="00696635" w:rsidP="00013405">
      <w:pPr>
        <w:autoSpaceDE w:val="0"/>
        <w:autoSpaceDN w:val="0"/>
        <w:adjustRightInd w:val="0"/>
        <w:spacing w:after="0" w:line="240" w:lineRule="auto"/>
        <w:ind w:firstLine="709"/>
        <w:jc w:val="both"/>
        <w:rPr>
          <w:rFonts w:ascii="Times New Roman" w:hAnsi="Times New Roman"/>
          <w:bCs/>
          <w:iCs/>
          <w:sz w:val="18"/>
          <w:szCs w:val="18"/>
        </w:rPr>
      </w:pPr>
      <w:r w:rsidRPr="00013405">
        <w:rPr>
          <w:rFonts w:ascii="Times New Roman" w:hAnsi="Times New Roman"/>
          <w:bCs/>
          <w:iCs/>
          <w:sz w:val="18"/>
          <w:szCs w:val="18"/>
        </w:rPr>
        <w:t>1) открытостью деятельности Администрации Притобольного района, ее структурных подразделений при предоставлении муниципальной услуги;</w:t>
      </w:r>
    </w:p>
    <w:p w:rsidR="00696635" w:rsidRPr="00013405" w:rsidRDefault="00696635" w:rsidP="00013405">
      <w:pPr>
        <w:autoSpaceDE w:val="0"/>
        <w:autoSpaceDN w:val="0"/>
        <w:adjustRightInd w:val="0"/>
        <w:spacing w:after="0" w:line="240" w:lineRule="auto"/>
        <w:ind w:firstLine="709"/>
        <w:jc w:val="both"/>
        <w:rPr>
          <w:rFonts w:ascii="Times New Roman" w:hAnsi="Times New Roman"/>
          <w:bCs/>
          <w:iCs/>
          <w:sz w:val="18"/>
          <w:szCs w:val="18"/>
        </w:rPr>
      </w:pPr>
      <w:r w:rsidRPr="00013405">
        <w:rPr>
          <w:rFonts w:ascii="Times New Roman" w:hAnsi="Times New Roman"/>
          <w:bCs/>
          <w:iCs/>
          <w:sz w:val="18"/>
          <w:szCs w:val="18"/>
        </w:rPr>
        <w:t>2) возможностью получения полной, актуальной и достоверной информации о порядке и ходе предоставления муниципальной услуги, результатах обжалования решений и действий (бездействия) должностных лиц, ответственных за предоставление муниципальной услуги.</w:t>
      </w:r>
    </w:p>
    <w:p w:rsidR="00696635" w:rsidRPr="00013405" w:rsidRDefault="00696635" w:rsidP="00013405">
      <w:pPr>
        <w:autoSpaceDE w:val="0"/>
        <w:autoSpaceDN w:val="0"/>
        <w:adjustRightInd w:val="0"/>
        <w:spacing w:after="0" w:line="240" w:lineRule="auto"/>
        <w:ind w:firstLine="709"/>
        <w:jc w:val="both"/>
        <w:rPr>
          <w:rFonts w:ascii="Times New Roman" w:hAnsi="Times New Roman"/>
          <w:bCs/>
          <w:iCs/>
          <w:sz w:val="18"/>
          <w:szCs w:val="18"/>
        </w:rPr>
      </w:pPr>
      <w:r w:rsidRPr="00013405">
        <w:rPr>
          <w:rFonts w:ascii="Times New Roman" w:hAnsi="Times New Roman"/>
          <w:bCs/>
          <w:iCs/>
          <w:sz w:val="18"/>
          <w:szCs w:val="18"/>
        </w:rPr>
        <w:t>3) возможностью досудебного рассмотрения жалоб на решения и действия (бездействие) должностных лиц, ответственных за предоставление муниципальной услуги, в процессе ее предоставления;</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iCs/>
          <w:sz w:val="18"/>
          <w:szCs w:val="18"/>
        </w:rPr>
        <w:t>4) возможностью направлять в Администрацию Притобольного района замечания и предложения по улучшению качества и доступности предоставления муниципальной услуги, запрашивать информацию о результатах проверок предоставления муниципальной услуги;</w:t>
      </w:r>
    </w:p>
    <w:p w:rsidR="00696635" w:rsidRPr="00013405" w:rsidRDefault="00696635" w:rsidP="00013405">
      <w:pPr>
        <w:autoSpaceDE w:val="0"/>
        <w:autoSpaceDN w:val="0"/>
        <w:adjustRightInd w:val="0"/>
        <w:spacing w:after="0" w:line="240" w:lineRule="auto"/>
        <w:ind w:firstLine="709"/>
        <w:jc w:val="both"/>
        <w:rPr>
          <w:rFonts w:ascii="Times New Roman" w:hAnsi="Times New Roman"/>
          <w:iCs/>
          <w:sz w:val="18"/>
          <w:szCs w:val="18"/>
        </w:rPr>
      </w:pPr>
      <w:r w:rsidRPr="00013405">
        <w:rPr>
          <w:rFonts w:ascii="Times New Roman" w:hAnsi="Times New Roman"/>
          <w:iCs/>
          <w:sz w:val="18"/>
          <w:szCs w:val="18"/>
        </w:rPr>
        <w:t>5) возможностью для граждан, их объединений или организаций обращаться в Администрацию Притобольного района с предложением о проведении проверок соблюдения и исполнения положений регламента,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w:t>
      </w:r>
    </w:p>
    <w:p w:rsidR="00696635" w:rsidRPr="00013405" w:rsidRDefault="00696635" w:rsidP="00013405">
      <w:pPr>
        <w:autoSpaceDE w:val="0"/>
        <w:autoSpaceDN w:val="0"/>
        <w:adjustRightInd w:val="0"/>
        <w:spacing w:after="0" w:line="240" w:lineRule="auto"/>
        <w:ind w:firstLine="709"/>
        <w:jc w:val="both"/>
        <w:rPr>
          <w:rFonts w:ascii="Times New Roman" w:hAnsi="Times New Roman"/>
          <w:sz w:val="18"/>
          <w:szCs w:val="18"/>
        </w:rPr>
      </w:pPr>
      <w:r w:rsidRPr="00013405">
        <w:rPr>
          <w:rFonts w:ascii="Times New Roman" w:hAnsi="Times New Roman"/>
          <w:sz w:val="18"/>
          <w:szCs w:val="18"/>
        </w:rPr>
        <w:t>146. О мерах, принятых в отношении должностных лиц Администрации Притобольного района, виновных в нарушении положений Административного регламента и иных нормативных правовых актов, устанавливающих требования к предоставлению муниципальной услуги, в течение 10 рабочих дней со дня принятия таких мер Администрация Притобольного района сообщает в письменной форме заявителю, права и (или) законные интересы которого нарушены.</w:t>
      </w:r>
    </w:p>
    <w:p w:rsidR="00696635" w:rsidRPr="00013405" w:rsidRDefault="00696635" w:rsidP="00013405">
      <w:pPr>
        <w:autoSpaceDE w:val="0"/>
        <w:autoSpaceDN w:val="0"/>
        <w:adjustRightInd w:val="0"/>
        <w:spacing w:after="0" w:line="240" w:lineRule="auto"/>
        <w:ind w:firstLine="540"/>
        <w:jc w:val="center"/>
        <w:rPr>
          <w:rFonts w:ascii="Times New Roman" w:hAnsi="Times New Roman"/>
          <w:bCs/>
          <w:sz w:val="18"/>
          <w:szCs w:val="18"/>
        </w:rPr>
      </w:pPr>
    </w:p>
    <w:p w:rsidR="00696635" w:rsidRPr="00013405" w:rsidRDefault="00696635" w:rsidP="00013405">
      <w:pPr>
        <w:autoSpaceDE w:val="0"/>
        <w:autoSpaceDN w:val="0"/>
        <w:adjustRightInd w:val="0"/>
        <w:spacing w:after="0" w:line="240" w:lineRule="auto"/>
        <w:ind w:firstLine="540"/>
        <w:jc w:val="center"/>
        <w:rPr>
          <w:rFonts w:ascii="Times New Roman" w:hAnsi="Times New Roman"/>
          <w:b/>
          <w:sz w:val="18"/>
          <w:szCs w:val="18"/>
        </w:rPr>
      </w:pPr>
      <w:r w:rsidRPr="00013405">
        <w:rPr>
          <w:rFonts w:ascii="Times New Roman" w:hAnsi="Times New Roman"/>
          <w:b/>
          <w:bCs/>
          <w:sz w:val="18"/>
          <w:szCs w:val="18"/>
        </w:rPr>
        <w:t xml:space="preserve">Раздел </w:t>
      </w:r>
      <w:r w:rsidRPr="00013405">
        <w:rPr>
          <w:rFonts w:ascii="Times New Roman" w:hAnsi="Times New Roman"/>
          <w:b/>
          <w:bCs/>
          <w:sz w:val="18"/>
          <w:szCs w:val="18"/>
          <w:lang w:val="en-US"/>
        </w:rPr>
        <w:t>V</w:t>
      </w:r>
      <w:r w:rsidRPr="00013405">
        <w:rPr>
          <w:rFonts w:ascii="Times New Roman" w:hAnsi="Times New Roman"/>
          <w:b/>
          <w:bCs/>
          <w:sz w:val="18"/>
          <w:szCs w:val="18"/>
        </w:rPr>
        <w:t>. Д</w:t>
      </w:r>
      <w:r w:rsidRPr="00013405">
        <w:rPr>
          <w:rFonts w:ascii="Times New Roman" w:hAnsi="Times New Roman"/>
          <w:b/>
          <w:sz w:val="18"/>
          <w:szCs w:val="18"/>
        </w:rPr>
        <w:t>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696635" w:rsidRPr="00013405" w:rsidRDefault="00696635" w:rsidP="00013405">
      <w:pPr>
        <w:autoSpaceDN w:val="0"/>
        <w:adjustRightInd w:val="0"/>
        <w:spacing w:after="0" w:line="240" w:lineRule="auto"/>
        <w:ind w:firstLine="540"/>
        <w:rPr>
          <w:rFonts w:ascii="Times New Roman" w:hAnsi="Times New Roman"/>
          <w:bCs/>
          <w:sz w:val="18"/>
          <w:szCs w:val="18"/>
        </w:rPr>
      </w:pPr>
      <w:r w:rsidRPr="00013405">
        <w:rPr>
          <w:rFonts w:ascii="Times New Roman" w:hAnsi="Times New Roman"/>
          <w:bCs/>
          <w:sz w:val="18"/>
          <w:szCs w:val="18"/>
        </w:rPr>
        <w:t>Досудебное обжалование</w:t>
      </w:r>
    </w:p>
    <w:p w:rsidR="00696635" w:rsidRPr="00013405" w:rsidRDefault="00696635" w:rsidP="00013405">
      <w:pPr>
        <w:autoSpaceDN w:val="0"/>
        <w:adjustRightInd w:val="0"/>
        <w:spacing w:after="0" w:line="240" w:lineRule="auto"/>
        <w:ind w:firstLine="540"/>
        <w:jc w:val="both"/>
        <w:rPr>
          <w:rFonts w:ascii="Times New Roman" w:hAnsi="Times New Roman"/>
          <w:sz w:val="18"/>
          <w:szCs w:val="18"/>
        </w:rPr>
      </w:pPr>
      <w:r w:rsidRPr="00013405">
        <w:rPr>
          <w:rFonts w:ascii="Times New Roman" w:hAnsi="Times New Roman"/>
          <w:sz w:val="18"/>
          <w:szCs w:val="18"/>
        </w:rPr>
        <w:t xml:space="preserve">147. Предметом досудебного обжалования могут являться действия (бездействие) и решения, осуществляемые (принятые) специалистом отдела по  архитектуре, строительству и ЖХК Администрации Притобольного района в ходе предоставления услуги на основании настоящего Регламента. </w:t>
      </w:r>
    </w:p>
    <w:p w:rsidR="00696635" w:rsidRPr="00013405" w:rsidRDefault="00696635" w:rsidP="00013405">
      <w:pPr>
        <w:autoSpaceDN w:val="0"/>
        <w:adjustRightInd w:val="0"/>
        <w:spacing w:after="0" w:line="240" w:lineRule="auto"/>
        <w:ind w:firstLine="540"/>
        <w:jc w:val="both"/>
        <w:rPr>
          <w:rFonts w:ascii="Times New Roman" w:hAnsi="Times New Roman"/>
          <w:sz w:val="18"/>
          <w:szCs w:val="18"/>
        </w:rPr>
      </w:pPr>
      <w:r w:rsidRPr="00013405">
        <w:rPr>
          <w:rFonts w:ascii="Times New Roman" w:hAnsi="Times New Roman"/>
          <w:sz w:val="18"/>
          <w:szCs w:val="18"/>
        </w:rPr>
        <w:t xml:space="preserve">148. Заявитель вправе обжаловать действия (бездействие) и решения, осуществляемые (принятые) специалистом в ходе предоставления услуги Главе </w:t>
      </w:r>
      <w:r w:rsidRPr="00013405">
        <w:rPr>
          <w:rFonts w:ascii="Times New Roman" w:hAnsi="Times New Roman"/>
          <w:bCs/>
          <w:sz w:val="18"/>
          <w:szCs w:val="18"/>
        </w:rPr>
        <w:t>Притобольного</w:t>
      </w:r>
      <w:r w:rsidRPr="00013405">
        <w:rPr>
          <w:rFonts w:ascii="Times New Roman" w:hAnsi="Times New Roman"/>
          <w:sz w:val="18"/>
          <w:szCs w:val="18"/>
        </w:rPr>
        <w:t xml:space="preserve"> района. Если заинтересованное лицо не удовлетворено решением, принятым в ходе рассмотрения жалобы, или решение не было принято, то заинтересованное лицо вправе обратиться с жалобой к Главе </w:t>
      </w:r>
      <w:r w:rsidRPr="00013405">
        <w:rPr>
          <w:rFonts w:ascii="Times New Roman" w:hAnsi="Times New Roman"/>
          <w:bCs/>
          <w:sz w:val="18"/>
          <w:szCs w:val="18"/>
        </w:rPr>
        <w:t>Притобольного</w:t>
      </w:r>
      <w:r w:rsidRPr="00013405">
        <w:rPr>
          <w:rFonts w:ascii="Times New Roman" w:hAnsi="Times New Roman"/>
          <w:sz w:val="18"/>
          <w:szCs w:val="18"/>
        </w:rPr>
        <w:t xml:space="preserve"> района. </w:t>
      </w:r>
    </w:p>
    <w:p w:rsidR="00696635" w:rsidRPr="00013405" w:rsidRDefault="00696635" w:rsidP="00013405">
      <w:pPr>
        <w:autoSpaceDN w:val="0"/>
        <w:adjustRightInd w:val="0"/>
        <w:spacing w:after="0" w:line="240" w:lineRule="auto"/>
        <w:ind w:firstLine="540"/>
        <w:jc w:val="both"/>
        <w:rPr>
          <w:rFonts w:ascii="Times New Roman" w:hAnsi="Times New Roman"/>
          <w:sz w:val="18"/>
          <w:szCs w:val="18"/>
        </w:rPr>
      </w:pPr>
      <w:r w:rsidRPr="00013405">
        <w:rPr>
          <w:rFonts w:ascii="Times New Roman" w:hAnsi="Times New Roman"/>
          <w:sz w:val="18"/>
          <w:szCs w:val="18"/>
        </w:rPr>
        <w:t xml:space="preserve">149. Основанием для начала процедуры досудебного обжалования является поступление письменного обращения с жалобой на действия (бездействие) и решения, осуществляемые (принятые) в ходе предоставления услуги на основании настоящего Административного регламента (далее - жалоба). </w:t>
      </w:r>
    </w:p>
    <w:p w:rsidR="00696635" w:rsidRPr="00013405" w:rsidRDefault="00696635" w:rsidP="00013405">
      <w:pPr>
        <w:autoSpaceDN w:val="0"/>
        <w:adjustRightInd w:val="0"/>
        <w:spacing w:after="0" w:line="240" w:lineRule="auto"/>
        <w:ind w:firstLine="540"/>
        <w:jc w:val="both"/>
        <w:rPr>
          <w:rFonts w:ascii="Times New Roman" w:hAnsi="Times New Roman"/>
          <w:sz w:val="18"/>
          <w:szCs w:val="18"/>
        </w:rPr>
      </w:pPr>
      <w:r w:rsidRPr="00013405">
        <w:rPr>
          <w:rFonts w:ascii="Times New Roman" w:hAnsi="Times New Roman"/>
          <w:sz w:val="18"/>
          <w:szCs w:val="18"/>
        </w:rPr>
        <w:t>Заявитель может обратиться с жалобой, в том числе, в следующих случаях:</w:t>
      </w:r>
    </w:p>
    <w:p w:rsidR="00696635" w:rsidRPr="00013405" w:rsidRDefault="00696635" w:rsidP="00013405">
      <w:pPr>
        <w:autoSpaceDN w:val="0"/>
        <w:adjustRightInd w:val="0"/>
        <w:spacing w:after="0" w:line="240" w:lineRule="auto"/>
        <w:ind w:firstLine="539"/>
        <w:jc w:val="both"/>
        <w:rPr>
          <w:rFonts w:ascii="Times New Roman" w:hAnsi="Times New Roman"/>
          <w:sz w:val="18"/>
          <w:szCs w:val="18"/>
        </w:rPr>
      </w:pPr>
      <w:r w:rsidRPr="00013405">
        <w:rPr>
          <w:rFonts w:ascii="Times New Roman" w:hAnsi="Times New Roman"/>
          <w:sz w:val="18"/>
          <w:szCs w:val="18"/>
        </w:rPr>
        <w:t>1) нарушение срока регистрации запроса заявителя о предоставлении  муниципальной услуги;</w:t>
      </w:r>
    </w:p>
    <w:p w:rsidR="00696635" w:rsidRPr="00013405" w:rsidRDefault="00696635" w:rsidP="00013405">
      <w:pPr>
        <w:autoSpaceDN w:val="0"/>
        <w:adjustRightInd w:val="0"/>
        <w:spacing w:after="0" w:line="240" w:lineRule="auto"/>
        <w:ind w:firstLine="539"/>
        <w:jc w:val="both"/>
        <w:rPr>
          <w:rFonts w:ascii="Times New Roman" w:hAnsi="Times New Roman"/>
          <w:sz w:val="18"/>
          <w:szCs w:val="18"/>
        </w:rPr>
      </w:pPr>
      <w:r w:rsidRPr="00013405">
        <w:rPr>
          <w:rFonts w:ascii="Times New Roman" w:hAnsi="Times New Roman"/>
          <w:sz w:val="18"/>
          <w:szCs w:val="18"/>
        </w:rPr>
        <w:t>2) нарушение срока предоставления  муниципальной услуги;</w:t>
      </w:r>
    </w:p>
    <w:p w:rsidR="00696635" w:rsidRPr="00013405" w:rsidRDefault="00696635" w:rsidP="00013405">
      <w:pPr>
        <w:autoSpaceDN w:val="0"/>
        <w:adjustRightInd w:val="0"/>
        <w:spacing w:after="0" w:line="240" w:lineRule="auto"/>
        <w:ind w:firstLine="539"/>
        <w:jc w:val="both"/>
        <w:rPr>
          <w:rFonts w:ascii="Times New Roman" w:hAnsi="Times New Roman"/>
          <w:sz w:val="18"/>
          <w:szCs w:val="18"/>
        </w:rPr>
      </w:pPr>
      <w:r w:rsidRPr="00013405">
        <w:rPr>
          <w:rFonts w:ascii="Times New Roman" w:hAnsi="Times New Roman"/>
          <w:sz w:val="18"/>
          <w:szCs w:val="1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96635" w:rsidRPr="00013405" w:rsidRDefault="00696635" w:rsidP="00013405">
      <w:pPr>
        <w:autoSpaceDN w:val="0"/>
        <w:adjustRightInd w:val="0"/>
        <w:spacing w:after="0" w:line="240" w:lineRule="auto"/>
        <w:ind w:firstLine="539"/>
        <w:jc w:val="both"/>
        <w:rPr>
          <w:rFonts w:ascii="Times New Roman" w:hAnsi="Times New Roman"/>
          <w:sz w:val="18"/>
          <w:szCs w:val="18"/>
        </w:rPr>
      </w:pPr>
      <w:r w:rsidRPr="00013405">
        <w:rPr>
          <w:rFonts w:ascii="Times New Roman" w:hAnsi="Times New Roman"/>
          <w:sz w:val="18"/>
          <w:szCs w:val="1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696635" w:rsidRPr="00013405" w:rsidRDefault="00696635" w:rsidP="00013405">
      <w:pPr>
        <w:autoSpaceDN w:val="0"/>
        <w:adjustRightInd w:val="0"/>
        <w:spacing w:after="0" w:line="240" w:lineRule="auto"/>
        <w:ind w:firstLine="539"/>
        <w:jc w:val="both"/>
        <w:rPr>
          <w:rFonts w:ascii="Times New Roman" w:hAnsi="Times New Roman"/>
          <w:sz w:val="18"/>
          <w:szCs w:val="18"/>
        </w:rPr>
      </w:pPr>
      <w:r w:rsidRPr="00013405">
        <w:rPr>
          <w:rFonts w:ascii="Times New Roman" w:hAnsi="Times New Roman"/>
          <w:sz w:val="18"/>
          <w:szCs w:val="1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96635" w:rsidRPr="00013405" w:rsidRDefault="00696635" w:rsidP="00013405">
      <w:pPr>
        <w:autoSpaceDN w:val="0"/>
        <w:adjustRightInd w:val="0"/>
        <w:spacing w:after="0" w:line="240" w:lineRule="auto"/>
        <w:ind w:firstLine="539"/>
        <w:jc w:val="both"/>
        <w:rPr>
          <w:rFonts w:ascii="Times New Roman" w:hAnsi="Times New Roman"/>
          <w:sz w:val="18"/>
          <w:szCs w:val="18"/>
        </w:rPr>
      </w:pPr>
      <w:r w:rsidRPr="00013405">
        <w:rPr>
          <w:rFonts w:ascii="Times New Roman" w:hAnsi="Times New Roman"/>
          <w:sz w:val="18"/>
          <w:szCs w:val="1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96635" w:rsidRPr="00013405" w:rsidRDefault="00696635" w:rsidP="00013405">
      <w:pPr>
        <w:autoSpaceDN w:val="0"/>
        <w:adjustRightInd w:val="0"/>
        <w:spacing w:after="0" w:line="240" w:lineRule="auto"/>
        <w:ind w:firstLine="539"/>
        <w:jc w:val="both"/>
        <w:rPr>
          <w:rFonts w:ascii="Times New Roman" w:hAnsi="Times New Roman"/>
          <w:sz w:val="18"/>
          <w:szCs w:val="18"/>
        </w:rPr>
      </w:pPr>
      <w:r w:rsidRPr="00013405">
        <w:rPr>
          <w:rFonts w:ascii="Times New Roman" w:hAnsi="Times New Roman"/>
          <w:sz w:val="18"/>
          <w:szCs w:val="1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96635" w:rsidRPr="00013405" w:rsidRDefault="00696635" w:rsidP="00013405">
      <w:pPr>
        <w:autoSpaceDN w:val="0"/>
        <w:adjustRightInd w:val="0"/>
        <w:spacing w:after="0" w:line="240" w:lineRule="auto"/>
        <w:ind w:firstLine="540"/>
        <w:jc w:val="both"/>
        <w:rPr>
          <w:rFonts w:ascii="Times New Roman" w:hAnsi="Times New Roman"/>
          <w:sz w:val="18"/>
          <w:szCs w:val="18"/>
        </w:rPr>
      </w:pPr>
      <w:r w:rsidRPr="00013405">
        <w:rPr>
          <w:rFonts w:ascii="Times New Roman" w:hAnsi="Times New Roman"/>
          <w:sz w:val="18"/>
          <w:szCs w:val="18"/>
        </w:rPr>
        <w:t>В жалобе указываются:</w:t>
      </w:r>
    </w:p>
    <w:p w:rsidR="00696635" w:rsidRPr="00013405" w:rsidRDefault="00696635" w:rsidP="00013405">
      <w:pPr>
        <w:autoSpaceDN w:val="0"/>
        <w:adjustRightInd w:val="0"/>
        <w:spacing w:after="0" w:line="240" w:lineRule="auto"/>
        <w:ind w:firstLine="540"/>
        <w:jc w:val="both"/>
        <w:rPr>
          <w:rFonts w:ascii="Times New Roman" w:hAnsi="Times New Roman"/>
          <w:sz w:val="18"/>
          <w:szCs w:val="18"/>
        </w:rPr>
      </w:pPr>
      <w:r w:rsidRPr="00013405">
        <w:rPr>
          <w:rFonts w:ascii="Times New Roman" w:hAnsi="Times New Roman"/>
          <w:sz w:val="18"/>
          <w:szCs w:val="1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96635" w:rsidRPr="00013405" w:rsidRDefault="00696635" w:rsidP="00013405">
      <w:pPr>
        <w:autoSpaceDN w:val="0"/>
        <w:adjustRightInd w:val="0"/>
        <w:spacing w:after="0" w:line="240" w:lineRule="auto"/>
        <w:ind w:firstLine="540"/>
        <w:jc w:val="both"/>
        <w:rPr>
          <w:rFonts w:ascii="Times New Roman" w:hAnsi="Times New Roman"/>
          <w:sz w:val="18"/>
          <w:szCs w:val="18"/>
        </w:rPr>
      </w:pPr>
      <w:r w:rsidRPr="00013405">
        <w:rPr>
          <w:rFonts w:ascii="Times New Roman" w:hAnsi="Times New Roman"/>
          <w:sz w:val="18"/>
          <w:szCs w:val="1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96635" w:rsidRPr="00013405" w:rsidRDefault="00696635" w:rsidP="00013405">
      <w:pPr>
        <w:autoSpaceDN w:val="0"/>
        <w:adjustRightInd w:val="0"/>
        <w:spacing w:after="0" w:line="240" w:lineRule="auto"/>
        <w:ind w:firstLine="540"/>
        <w:jc w:val="both"/>
        <w:rPr>
          <w:rFonts w:ascii="Times New Roman" w:hAnsi="Times New Roman"/>
          <w:sz w:val="18"/>
          <w:szCs w:val="18"/>
        </w:rPr>
      </w:pPr>
      <w:r w:rsidRPr="00013405">
        <w:rPr>
          <w:rFonts w:ascii="Times New Roman" w:hAnsi="Times New Roman"/>
          <w:sz w:val="18"/>
          <w:szCs w:val="1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96635" w:rsidRPr="00013405" w:rsidRDefault="00696635" w:rsidP="00013405">
      <w:pPr>
        <w:autoSpaceDN w:val="0"/>
        <w:adjustRightInd w:val="0"/>
        <w:spacing w:after="0" w:line="240" w:lineRule="auto"/>
        <w:ind w:firstLine="540"/>
        <w:jc w:val="both"/>
        <w:rPr>
          <w:rFonts w:ascii="Times New Roman" w:hAnsi="Times New Roman"/>
          <w:sz w:val="18"/>
          <w:szCs w:val="18"/>
        </w:rPr>
      </w:pPr>
      <w:r w:rsidRPr="00013405">
        <w:rPr>
          <w:rFonts w:ascii="Times New Roman" w:hAnsi="Times New Roman"/>
          <w:sz w:val="18"/>
          <w:szCs w:val="1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96635" w:rsidRPr="00013405" w:rsidRDefault="00696635" w:rsidP="00013405">
      <w:pPr>
        <w:autoSpaceDN w:val="0"/>
        <w:adjustRightInd w:val="0"/>
        <w:spacing w:after="0" w:line="240" w:lineRule="auto"/>
        <w:ind w:firstLine="540"/>
        <w:jc w:val="both"/>
        <w:rPr>
          <w:rFonts w:ascii="Times New Roman" w:hAnsi="Times New Roman"/>
          <w:sz w:val="18"/>
          <w:szCs w:val="18"/>
        </w:rPr>
      </w:pPr>
      <w:r w:rsidRPr="00013405">
        <w:rPr>
          <w:rFonts w:ascii="Times New Roman" w:hAnsi="Times New Roman"/>
          <w:sz w:val="18"/>
          <w:szCs w:val="18"/>
        </w:rPr>
        <w:t xml:space="preserve">Письменная жалоба должна быть написана разборчивым почерком, не должна содержать нецензурных выражений. </w:t>
      </w:r>
    </w:p>
    <w:p w:rsidR="00696635" w:rsidRPr="00013405" w:rsidRDefault="00696635" w:rsidP="00013405">
      <w:pPr>
        <w:autoSpaceDN w:val="0"/>
        <w:adjustRightInd w:val="0"/>
        <w:spacing w:after="0" w:line="240" w:lineRule="auto"/>
        <w:ind w:firstLine="540"/>
        <w:jc w:val="both"/>
        <w:rPr>
          <w:rFonts w:ascii="Times New Roman" w:hAnsi="Times New Roman"/>
          <w:sz w:val="18"/>
          <w:szCs w:val="18"/>
        </w:rPr>
      </w:pPr>
      <w:r w:rsidRPr="00013405">
        <w:rPr>
          <w:rFonts w:ascii="Times New Roman" w:hAnsi="Times New Roman"/>
          <w:sz w:val="18"/>
          <w:szCs w:val="18"/>
        </w:rPr>
        <w:t xml:space="preserve">150. Жалоба, поступившая в Администрацию Притобольного района,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696635" w:rsidRPr="00013405" w:rsidRDefault="00696635" w:rsidP="00013405">
      <w:pPr>
        <w:autoSpaceDN w:val="0"/>
        <w:adjustRightInd w:val="0"/>
        <w:spacing w:after="0" w:line="240" w:lineRule="auto"/>
        <w:ind w:firstLine="540"/>
        <w:jc w:val="both"/>
        <w:rPr>
          <w:rFonts w:ascii="Times New Roman" w:hAnsi="Times New Roman"/>
          <w:sz w:val="18"/>
          <w:szCs w:val="18"/>
        </w:rPr>
      </w:pPr>
      <w:r w:rsidRPr="00013405">
        <w:rPr>
          <w:rFonts w:ascii="Times New Roman" w:hAnsi="Times New Roman"/>
          <w:sz w:val="18"/>
          <w:szCs w:val="18"/>
        </w:rPr>
        <w:t>151. По результатам рассмотрения жалобы принимается одно из следующих решений:</w:t>
      </w:r>
    </w:p>
    <w:p w:rsidR="00696635" w:rsidRPr="00013405" w:rsidRDefault="00696635" w:rsidP="00013405">
      <w:pPr>
        <w:autoSpaceDN w:val="0"/>
        <w:adjustRightInd w:val="0"/>
        <w:spacing w:after="0" w:line="240" w:lineRule="auto"/>
        <w:ind w:firstLine="539"/>
        <w:jc w:val="both"/>
        <w:rPr>
          <w:rFonts w:ascii="Times New Roman" w:hAnsi="Times New Roman"/>
          <w:sz w:val="18"/>
          <w:szCs w:val="18"/>
        </w:rPr>
      </w:pPr>
      <w:r w:rsidRPr="00013405">
        <w:rPr>
          <w:rFonts w:ascii="Times New Roman" w:hAnsi="Times New Roman"/>
          <w:sz w:val="18"/>
          <w:szCs w:val="18"/>
        </w:rPr>
        <w:t>1) жалоба удовлетворяется,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696635" w:rsidRPr="00013405" w:rsidRDefault="00696635" w:rsidP="00013405">
      <w:pPr>
        <w:autoSpaceDN w:val="0"/>
        <w:adjustRightInd w:val="0"/>
        <w:spacing w:after="0" w:line="240" w:lineRule="auto"/>
        <w:ind w:firstLine="539"/>
        <w:jc w:val="both"/>
        <w:rPr>
          <w:rFonts w:ascii="Times New Roman" w:hAnsi="Times New Roman"/>
          <w:sz w:val="18"/>
          <w:szCs w:val="18"/>
        </w:rPr>
      </w:pPr>
      <w:r w:rsidRPr="00013405">
        <w:rPr>
          <w:rFonts w:ascii="Times New Roman" w:hAnsi="Times New Roman"/>
          <w:sz w:val="18"/>
          <w:szCs w:val="18"/>
        </w:rPr>
        <w:t>2) отказывается в удовлетворении жалобы.</w:t>
      </w:r>
    </w:p>
    <w:p w:rsidR="00696635" w:rsidRPr="00013405" w:rsidRDefault="00696635" w:rsidP="00013405">
      <w:pPr>
        <w:autoSpaceDN w:val="0"/>
        <w:adjustRightInd w:val="0"/>
        <w:spacing w:after="0" w:line="240" w:lineRule="auto"/>
        <w:ind w:firstLine="539"/>
        <w:jc w:val="both"/>
        <w:rPr>
          <w:rFonts w:ascii="Times New Roman" w:hAnsi="Times New Roman"/>
          <w:sz w:val="18"/>
          <w:szCs w:val="18"/>
        </w:rPr>
      </w:pPr>
      <w:r w:rsidRPr="00013405">
        <w:rPr>
          <w:rFonts w:ascii="Times New Roman" w:hAnsi="Times New Roman"/>
          <w:sz w:val="18"/>
          <w:szCs w:val="18"/>
        </w:rPr>
        <w:t xml:space="preserve">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Заинтересованное лицо имеет право на получение информации и документов, необходимых для обоснования и рассмотрения жалобы. </w:t>
      </w:r>
    </w:p>
    <w:p w:rsidR="00696635" w:rsidRPr="00013405" w:rsidRDefault="00696635" w:rsidP="00013405">
      <w:pPr>
        <w:autoSpaceDN w:val="0"/>
        <w:adjustRightInd w:val="0"/>
        <w:spacing w:after="0" w:line="240" w:lineRule="auto"/>
        <w:ind w:firstLine="540"/>
        <w:jc w:val="both"/>
        <w:rPr>
          <w:rFonts w:ascii="Times New Roman" w:hAnsi="Times New Roman"/>
          <w:sz w:val="18"/>
          <w:szCs w:val="18"/>
        </w:rPr>
      </w:pPr>
      <w:r w:rsidRPr="00013405">
        <w:rPr>
          <w:rFonts w:ascii="Times New Roman" w:hAnsi="Times New Roman"/>
          <w:sz w:val="18"/>
          <w:szCs w:val="18"/>
        </w:rPr>
        <w:t xml:space="preserve">152. Письменные жалобы не рассматриваются в следующих случаях: </w:t>
      </w:r>
    </w:p>
    <w:p w:rsidR="00696635" w:rsidRPr="00013405" w:rsidRDefault="00696635" w:rsidP="00013405">
      <w:pPr>
        <w:autoSpaceDN w:val="0"/>
        <w:adjustRightInd w:val="0"/>
        <w:spacing w:after="0" w:line="240" w:lineRule="auto"/>
        <w:ind w:firstLine="540"/>
        <w:jc w:val="both"/>
        <w:rPr>
          <w:rFonts w:ascii="Times New Roman" w:hAnsi="Times New Roman"/>
          <w:sz w:val="18"/>
          <w:szCs w:val="18"/>
        </w:rPr>
      </w:pPr>
      <w:r w:rsidRPr="00013405">
        <w:rPr>
          <w:rFonts w:ascii="Times New Roman" w:hAnsi="Times New Roman"/>
          <w:sz w:val="18"/>
          <w:szCs w:val="18"/>
        </w:rPr>
        <w:t xml:space="preserve">1) в жалобе не указаны фамилия заявителя, направившего обращение, и почтовый адрес, по которому должен быть направлен ответ; </w:t>
      </w:r>
    </w:p>
    <w:p w:rsidR="00696635" w:rsidRPr="00013405" w:rsidRDefault="00696635" w:rsidP="00013405">
      <w:pPr>
        <w:autoSpaceDN w:val="0"/>
        <w:adjustRightInd w:val="0"/>
        <w:spacing w:after="0" w:line="240" w:lineRule="auto"/>
        <w:ind w:firstLine="540"/>
        <w:jc w:val="both"/>
        <w:rPr>
          <w:rFonts w:ascii="Times New Roman" w:hAnsi="Times New Roman"/>
          <w:sz w:val="18"/>
          <w:szCs w:val="18"/>
        </w:rPr>
      </w:pPr>
      <w:r w:rsidRPr="00013405">
        <w:rPr>
          <w:rFonts w:ascii="Times New Roman" w:hAnsi="Times New Roman"/>
          <w:sz w:val="18"/>
          <w:szCs w:val="18"/>
        </w:rPr>
        <w:t xml:space="preserve">2) в жалобе содержатся нецензурные либо оскорбительные выражения, угрозы жизни, здоровью и имуществу должностного лица, а также членам его семьи; </w:t>
      </w:r>
    </w:p>
    <w:p w:rsidR="00696635" w:rsidRPr="00013405" w:rsidRDefault="00696635" w:rsidP="00013405">
      <w:pPr>
        <w:autoSpaceDN w:val="0"/>
        <w:adjustRightInd w:val="0"/>
        <w:spacing w:after="0" w:line="240" w:lineRule="auto"/>
        <w:ind w:firstLine="540"/>
        <w:jc w:val="both"/>
        <w:rPr>
          <w:rFonts w:ascii="Times New Roman" w:hAnsi="Times New Roman"/>
          <w:sz w:val="18"/>
          <w:szCs w:val="18"/>
        </w:rPr>
      </w:pPr>
      <w:r w:rsidRPr="00013405">
        <w:rPr>
          <w:rFonts w:ascii="Times New Roman" w:hAnsi="Times New Roman"/>
          <w:sz w:val="18"/>
          <w:szCs w:val="18"/>
        </w:rPr>
        <w:t xml:space="preserve">3) 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телефону или факсимильной связи, по электронной почте (при наличии такой информации и если указанные данные поддаются прочтению); </w:t>
      </w:r>
    </w:p>
    <w:p w:rsidR="00696635" w:rsidRPr="00013405" w:rsidRDefault="00696635" w:rsidP="00013405">
      <w:pPr>
        <w:autoSpaceDN w:val="0"/>
        <w:adjustRightInd w:val="0"/>
        <w:spacing w:after="0" w:line="240" w:lineRule="auto"/>
        <w:ind w:firstLine="540"/>
        <w:jc w:val="both"/>
        <w:rPr>
          <w:rFonts w:ascii="Times New Roman" w:hAnsi="Times New Roman"/>
          <w:sz w:val="18"/>
          <w:szCs w:val="18"/>
        </w:rPr>
      </w:pPr>
      <w:r w:rsidRPr="00013405">
        <w:rPr>
          <w:rFonts w:ascii="Times New Roman" w:hAnsi="Times New Roman"/>
          <w:sz w:val="18"/>
          <w:szCs w:val="18"/>
        </w:rPr>
        <w:t xml:space="preserve">4) жалоба повторяет текст предыдущего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такой жалобы заинтересованному лицу направляется уведомление о ранее данных ответах или копии этих ответов. </w:t>
      </w:r>
    </w:p>
    <w:p w:rsidR="00696635" w:rsidRPr="00013405" w:rsidRDefault="00696635" w:rsidP="00013405">
      <w:pPr>
        <w:autoSpaceDN w:val="0"/>
        <w:adjustRightInd w:val="0"/>
        <w:spacing w:after="0" w:line="240" w:lineRule="auto"/>
        <w:ind w:firstLine="540"/>
        <w:jc w:val="both"/>
        <w:rPr>
          <w:rFonts w:ascii="Times New Roman" w:hAnsi="Times New Roman"/>
          <w:sz w:val="18"/>
          <w:szCs w:val="18"/>
        </w:rPr>
      </w:pPr>
      <w:r w:rsidRPr="00013405">
        <w:rPr>
          <w:rFonts w:ascii="Times New Roman" w:hAnsi="Times New Roman"/>
          <w:sz w:val="18"/>
          <w:szCs w:val="18"/>
        </w:rPr>
        <w:t xml:space="preserve">Обращения заинтересованных лиц, содержащие обжалование решений, действий (бездействия) конкретных должностных лиц, не могут направляться этим должностным лицам для рассмотрения и ответа. </w:t>
      </w:r>
    </w:p>
    <w:p w:rsidR="00696635" w:rsidRPr="00013405" w:rsidRDefault="00696635" w:rsidP="00013405">
      <w:pPr>
        <w:autoSpaceDN w:val="0"/>
        <w:adjustRightInd w:val="0"/>
        <w:spacing w:after="0" w:line="240" w:lineRule="auto"/>
        <w:ind w:firstLine="540"/>
        <w:jc w:val="both"/>
        <w:rPr>
          <w:rFonts w:ascii="Times New Roman" w:hAnsi="Times New Roman"/>
          <w:sz w:val="18"/>
          <w:szCs w:val="18"/>
        </w:rPr>
      </w:pPr>
      <w:r w:rsidRPr="00013405">
        <w:rPr>
          <w:rFonts w:ascii="Times New Roman" w:hAnsi="Times New Roman"/>
          <w:sz w:val="18"/>
          <w:szCs w:val="18"/>
        </w:rPr>
        <w:t xml:space="preserve">153. Результатом досудебного обжалования является принятие необходимых мер и направление письменных ответов заинтересованным лицам. </w:t>
      </w:r>
    </w:p>
    <w:p w:rsidR="00696635" w:rsidRPr="00013405" w:rsidRDefault="00696635" w:rsidP="00013405">
      <w:pPr>
        <w:autoSpaceDN w:val="0"/>
        <w:adjustRightInd w:val="0"/>
        <w:spacing w:after="0" w:line="240" w:lineRule="auto"/>
        <w:ind w:firstLine="540"/>
        <w:jc w:val="both"/>
        <w:rPr>
          <w:rFonts w:ascii="Times New Roman" w:hAnsi="Times New Roman"/>
          <w:sz w:val="18"/>
          <w:szCs w:val="18"/>
        </w:rPr>
      </w:pPr>
    </w:p>
    <w:p w:rsidR="00696635" w:rsidRPr="00013405" w:rsidRDefault="00696635" w:rsidP="00013405">
      <w:pPr>
        <w:autoSpaceDN w:val="0"/>
        <w:adjustRightInd w:val="0"/>
        <w:spacing w:after="0" w:line="240" w:lineRule="auto"/>
        <w:ind w:firstLine="540"/>
        <w:jc w:val="both"/>
        <w:rPr>
          <w:rFonts w:ascii="Times New Roman" w:hAnsi="Times New Roman"/>
          <w:sz w:val="18"/>
          <w:szCs w:val="18"/>
        </w:rPr>
      </w:pPr>
      <w:r w:rsidRPr="00013405">
        <w:rPr>
          <w:rFonts w:ascii="Times New Roman" w:hAnsi="Times New Roman"/>
          <w:sz w:val="18"/>
          <w:szCs w:val="18"/>
        </w:rPr>
        <w:t xml:space="preserve">Обжалование в судебном порядке </w:t>
      </w:r>
    </w:p>
    <w:p w:rsidR="00696635" w:rsidRDefault="00696635" w:rsidP="00013405">
      <w:pPr>
        <w:autoSpaceDN w:val="0"/>
        <w:adjustRightInd w:val="0"/>
        <w:spacing w:after="0" w:line="240" w:lineRule="auto"/>
        <w:ind w:firstLine="540"/>
        <w:jc w:val="both"/>
        <w:rPr>
          <w:rFonts w:ascii="Times New Roman" w:hAnsi="Times New Roman"/>
          <w:sz w:val="18"/>
          <w:szCs w:val="18"/>
        </w:rPr>
      </w:pPr>
      <w:r w:rsidRPr="00013405">
        <w:rPr>
          <w:rFonts w:ascii="Times New Roman" w:hAnsi="Times New Roman"/>
          <w:sz w:val="18"/>
          <w:szCs w:val="18"/>
        </w:rPr>
        <w:t>154. Заинтересованные лица вправе обжаловать в судебном порядке действия (бездействие) и решения, осуществляемые (принятые) в ходе предоставления услуги, в том числе в порядке досудебного обжалования в установленном законодательством Российской Федерации порядке.</w:t>
      </w:r>
    </w:p>
    <w:p w:rsidR="00696635" w:rsidRDefault="00696635" w:rsidP="00013405">
      <w:pPr>
        <w:autoSpaceDN w:val="0"/>
        <w:adjustRightInd w:val="0"/>
        <w:spacing w:after="0" w:line="240" w:lineRule="auto"/>
        <w:ind w:firstLine="540"/>
        <w:jc w:val="both"/>
        <w:rPr>
          <w:rFonts w:ascii="Times New Roman" w:hAnsi="Times New Roman"/>
          <w:sz w:val="18"/>
          <w:szCs w:val="18"/>
        </w:rPr>
      </w:pPr>
    </w:p>
    <w:p w:rsidR="00696635" w:rsidRDefault="00696635" w:rsidP="00013405">
      <w:pPr>
        <w:autoSpaceDN w:val="0"/>
        <w:adjustRightInd w:val="0"/>
        <w:spacing w:after="0" w:line="240" w:lineRule="auto"/>
        <w:ind w:firstLine="540"/>
        <w:jc w:val="both"/>
        <w:rPr>
          <w:rFonts w:ascii="Times New Roman" w:hAnsi="Times New Roman"/>
          <w:sz w:val="18"/>
          <w:szCs w:val="18"/>
        </w:rPr>
      </w:pPr>
    </w:p>
    <w:p w:rsidR="00696635" w:rsidRDefault="00696635" w:rsidP="00013405">
      <w:pPr>
        <w:autoSpaceDN w:val="0"/>
        <w:adjustRightInd w:val="0"/>
        <w:spacing w:after="0" w:line="240" w:lineRule="auto"/>
        <w:ind w:firstLine="540"/>
        <w:jc w:val="both"/>
        <w:rPr>
          <w:rFonts w:ascii="Times New Roman" w:hAnsi="Times New Roman"/>
          <w:sz w:val="18"/>
          <w:szCs w:val="18"/>
        </w:rPr>
      </w:pPr>
    </w:p>
    <w:p w:rsidR="00696635" w:rsidRDefault="00696635" w:rsidP="00013405">
      <w:pPr>
        <w:autoSpaceDN w:val="0"/>
        <w:adjustRightInd w:val="0"/>
        <w:spacing w:after="0" w:line="240" w:lineRule="auto"/>
        <w:ind w:firstLine="540"/>
        <w:jc w:val="both"/>
        <w:rPr>
          <w:rFonts w:ascii="Times New Roman" w:hAnsi="Times New Roman"/>
          <w:sz w:val="18"/>
          <w:szCs w:val="18"/>
        </w:rPr>
      </w:pPr>
    </w:p>
    <w:p w:rsidR="00696635" w:rsidRDefault="00696635" w:rsidP="00013405">
      <w:pPr>
        <w:autoSpaceDN w:val="0"/>
        <w:adjustRightInd w:val="0"/>
        <w:spacing w:after="0" w:line="240" w:lineRule="auto"/>
        <w:ind w:firstLine="540"/>
        <w:jc w:val="both"/>
        <w:rPr>
          <w:rFonts w:ascii="Times New Roman" w:hAnsi="Times New Roman"/>
          <w:sz w:val="18"/>
          <w:szCs w:val="18"/>
        </w:rPr>
      </w:pPr>
    </w:p>
    <w:p w:rsidR="00696635" w:rsidRDefault="00696635" w:rsidP="00013405">
      <w:pPr>
        <w:autoSpaceDN w:val="0"/>
        <w:adjustRightInd w:val="0"/>
        <w:spacing w:after="0" w:line="240" w:lineRule="auto"/>
        <w:ind w:firstLine="540"/>
        <w:jc w:val="both"/>
        <w:rPr>
          <w:rFonts w:ascii="Times New Roman" w:hAnsi="Times New Roman"/>
          <w:sz w:val="18"/>
          <w:szCs w:val="18"/>
        </w:rPr>
      </w:pPr>
    </w:p>
    <w:p w:rsidR="00696635" w:rsidRDefault="00696635" w:rsidP="00013405">
      <w:pPr>
        <w:autoSpaceDN w:val="0"/>
        <w:adjustRightInd w:val="0"/>
        <w:spacing w:after="0" w:line="240" w:lineRule="auto"/>
        <w:ind w:firstLine="540"/>
        <w:jc w:val="both"/>
        <w:rPr>
          <w:rFonts w:ascii="Times New Roman" w:hAnsi="Times New Roman"/>
          <w:sz w:val="18"/>
          <w:szCs w:val="18"/>
        </w:rPr>
      </w:pPr>
    </w:p>
    <w:p w:rsidR="00696635" w:rsidRDefault="00696635" w:rsidP="00013405">
      <w:pPr>
        <w:autoSpaceDN w:val="0"/>
        <w:adjustRightInd w:val="0"/>
        <w:spacing w:after="0" w:line="240" w:lineRule="auto"/>
        <w:ind w:firstLine="540"/>
        <w:jc w:val="both"/>
        <w:rPr>
          <w:rFonts w:ascii="Times New Roman" w:hAnsi="Times New Roman"/>
          <w:sz w:val="18"/>
          <w:szCs w:val="18"/>
        </w:rPr>
      </w:pPr>
    </w:p>
    <w:p w:rsidR="00696635" w:rsidRPr="00013405" w:rsidRDefault="00696635" w:rsidP="00013405">
      <w:pPr>
        <w:autoSpaceDN w:val="0"/>
        <w:adjustRightInd w:val="0"/>
        <w:spacing w:after="0" w:line="240" w:lineRule="auto"/>
        <w:ind w:firstLine="540"/>
        <w:jc w:val="both"/>
        <w:rPr>
          <w:rFonts w:ascii="Times New Roman" w:hAnsi="Times New Roman"/>
          <w:bCs/>
          <w:sz w:val="18"/>
          <w:szCs w:val="18"/>
        </w:rPr>
      </w:pPr>
    </w:p>
    <w:p w:rsidR="00696635" w:rsidRDefault="00696635" w:rsidP="000134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18"/>
          <w:szCs w:val="18"/>
          <w:lang w:eastAsia="en-US"/>
        </w:rPr>
      </w:pPr>
      <w:r w:rsidRPr="00013405">
        <w:rPr>
          <w:rFonts w:ascii="Times New Roman" w:hAnsi="Times New Roman"/>
          <w:b/>
          <w:color w:val="000000"/>
          <w:sz w:val="18"/>
          <w:szCs w:val="18"/>
          <w:lang w:eastAsia="en-US"/>
        </w:rPr>
        <w:t>Приложение  1 к Регламенту</w:t>
      </w:r>
    </w:p>
    <w:p w:rsidR="00696635" w:rsidRDefault="00696635" w:rsidP="000134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18"/>
          <w:szCs w:val="18"/>
          <w:lang w:eastAsia="en-US"/>
        </w:rPr>
      </w:pPr>
    </w:p>
    <w:tbl>
      <w:tblPr>
        <w:tblW w:w="0" w:type="auto"/>
        <w:jc w:val="right"/>
        <w:tblInd w:w="3227" w:type="dxa"/>
        <w:tblBorders>
          <w:top w:val="single" w:sz="4" w:space="0" w:color="auto"/>
          <w:left w:val="single" w:sz="4" w:space="0" w:color="auto"/>
          <w:bottom w:val="single" w:sz="4" w:space="0" w:color="auto"/>
          <w:right w:val="single" w:sz="4" w:space="0" w:color="auto"/>
        </w:tblBorders>
        <w:tblLayout w:type="fixed"/>
        <w:tblLook w:val="00A0"/>
      </w:tblPr>
      <w:tblGrid>
        <w:gridCol w:w="5962"/>
      </w:tblGrid>
      <w:tr w:rsidR="00696635" w:rsidRPr="000114F7" w:rsidTr="00D615BA">
        <w:trPr>
          <w:jc w:val="right"/>
        </w:trPr>
        <w:tc>
          <w:tcPr>
            <w:tcW w:w="5962" w:type="dxa"/>
            <w:tcBorders>
              <w:top w:val="nil"/>
              <w:left w:val="nil"/>
              <w:bottom w:val="nil"/>
              <w:right w:val="nil"/>
            </w:tcBorders>
          </w:tcPr>
          <w:p w:rsidR="00696635" w:rsidRPr="000114F7" w:rsidRDefault="00696635" w:rsidP="00013405">
            <w:pPr>
              <w:pBdr>
                <w:bottom w:val="single" w:sz="12" w:space="1" w:color="auto"/>
              </w:pBdr>
              <w:rPr>
                <w:rFonts w:ascii="Times New Roman" w:hAnsi="Times New Roman"/>
                <w:sz w:val="18"/>
                <w:szCs w:val="18"/>
              </w:rPr>
            </w:pPr>
            <w:r w:rsidRPr="000114F7">
              <w:rPr>
                <w:rFonts w:ascii="Times New Roman" w:hAnsi="Times New Roman"/>
                <w:sz w:val="18"/>
                <w:szCs w:val="18"/>
              </w:rPr>
              <w:t>Администрация Притобольного района</w:t>
            </w:r>
          </w:p>
          <w:p w:rsidR="00696635" w:rsidRPr="000114F7" w:rsidRDefault="00696635" w:rsidP="00013405">
            <w:pPr>
              <w:rPr>
                <w:rFonts w:ascii="Times New Roman" w:hAnsi="Times New Roman"/>
                <w:sz w:val="18"/>
                <w:szCs w:val="18"/>
              </w:rPr>
            </w:pPr>
            <w:r w:rsidRPr="000114F7">
              <w:rPr>
                <w:rFonts w:ascii="Times New Roman" w:hAnsi="Times New Roman"/>
                <w:sz w:val="18"/>
                <w:szCs w:val="18"/>
              </w:rPr>
              <w:t xml:space="preserve">                    (наименование органа местного самоуправления)</w:t>
            </w:r>
          </w:p>
          <w:p w:rsidR="00696635" w:rsidRPr="000114F7" w:rsidRDefault="00696635" w:rsidP="00013405">
            <w:pPr>
              <w:rPr>
                <w:rFonts w:ascii="Times New Roman" w:hAnsi="Times New Roman"/>
                <w:sz w:val="18"/>
                <w:szCs w:val="18"/>
                <w:u w:val="single"/>
              </w:rPr>
            </w:pPr>
            <w:r w:rsidRPr="000114F7">
              <w:rPr>
                <w:rFonts w:ascii="Times New Roman" w:hAnsi="Times New Roman"/>
                <w:sz w:val="18"/>
                <w:szCs w:val="18"/>
              </w:rPr>
              <w:t xml:space="preserve"> _______________________________________________</w:t>
            </w:r>
            <w:r w:rsidRPr="000114F7">
              <w:rPr>
                <w:rFonts w:ascii="Times New Roman" w:hAnsi="Times New Roman"/>
                <w:sz w:val="18"/>
                <w:szCs w:val="18"/>
                <w:u w:val="single"/>
              </w:rPr>
              <w:t xml:space="preserve">    </w:t>
            </w:r>
          </w:p>
          <w:p w:rsidR="00696635" w:rsidRPr="000114F7" w:rsidRDefault="00696635" w:rsidP="00013405">
            <w:pPr>
              <w:rPr>
                <w:rFonts w:ascii="Times New Roman" w:hAnsi="Times New Roman"/>
                <w:sz w:val="18"/>
                <w:szCs w:val="18"/>
              </w:rPr>
            </w:pPr>
            <w:r w:rsidRPr="000114F7">
              <w:rPr>
                <w:rFonts w:ascii="Times New Roman" w:hAnsi="Times New Roman"/>
                <w:sz w:val="18"/>
                <w:szCs w:val="18"/>
              </w:rPr>
              <w:t xml:space="preserve">                              (наименование застройщика</w:t>
            </w:r>
          </w:p>
          <w:p w:rsidR="00696635" w:rsidRPr="000114F7" w:rsidRDefault="00696635" w:rsidP="00013405">
            <w:pPr>
              <w:rPr>
                <w:rFonts w:ascii="Times New Roman" w:hAnsi="Times New Roman"/>
                <w:sz w:val="18"/>
                <w:szCs w:val="18"/>
              </w:rPr>
            </w:pPr>
            <w:r w:rsidRPr="000114F7">
              <w:rPr>
                <w:rFonts w:ascii="Times New Roman" w:hAnsi="Times New Roman"/>
                <w:sz w:val="18"/>
                <w:szCs w:val="18"/>
              </w:rPr>
              <w:t>________________________________________________________</w:t>
            </w:r>
          </w:p>
          <w:p w:rsidR="00696635" w:rsidRPr="000114F7" w:rsidRDefault="00696635" w:rsidP="00013405">
            <w:pPr>
              <w:rPr>
                <w:rFonts w:ascii="Times New Roman" w:hAnsi="Times New Roman"/>
                <w:sz w:val="18"/>
                <w:szCs w:val="18"/>
              </w:rPr>
            </w:pPr>
            <w:r w:rsidRPr="000114F7">
              <w:rPr>
                <w:rFonts w:ascii="Times New Roman" w:hAnsi="Times New Roman"/>
                <w:sz w:val="18"/>
                <w:szCs w:val="18"/>
              </w:rPr>
              <w:t xml:space="preserve">                     ( фамилия, имя, отчество- для граждан,</w:t>
            </w:r>
          </w:p>
          <w:p w:rsidR="00696635" w:rsidRPr="000114F7" w:rsidRDefault="00696635" w:rsidP="00013405">
            <w:pPr>
              <w:pBdr>
                <w:top w:val="single" w:sz="12" w:space="1" w:color="auto"/>
                <w:bottom w:val="single" w:sz="12" w:space="1" w:color="auto"/>
              </w:pBdr>
              <w:rPr>
                <w:rFonts w:ascii="Times New Roman" w:hAnsi="Times New Roman"/>
                <w:sz w:val="18"/>
                <w:szCs w:val="18"/>
              </w:rPr>
            </w:pPr>
            <w:r w:rsidRPr="000114F7">
              <w:rPr>
                <w:rFonts w:ascii="Times New Roman" w:hAnsi="Times New Roman"/>
                <w:sz w:val="18"/>
                <w:szCs w:val="18"/>
              </w:rPr>
              <w:t xml:space="preserve"> </w:t>
            </w:r>
          </w:p>
          <w:p w:rsidR="00696635" w:rsidRPr="000114F7" w:rsidRDefault="00696635" w:rsidP="00013405">
            <w:pPr>
              <w:jc w:val="center"/>
              <w:rPr>
                <w:rFonts w:ascii="Times New Roman" w:hAnsi="Times New Roman"/>
                <w:sz w:val="18"/>
                <w:szCs w:val="18"/>
              </w:rPr>
            </w:pPr>
            <w:r w:rsidRPr="000114F7">
              <w:rPr>
                <w:rFonts w:ascii="Times New Roman" w:hAnsi="Times New Roman"/>
                <w:sz w:val="18"/>
                <w:szCs w:val="18"/>
              </w:rPr>
              <w:t>полное наименование организации- для юридических лиц),его почтовый индекс и адрес)</w:t>
            </w:r>
          </w:p>
        </w:tc>
      </w:tr>
    </w:tbl>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ЗАЯВЛЕНИЕ</w:t>
      </w:r>
    </w:p>
    <w:p w:rsidR="00696635" w:rsidRPr="00D615BA" w:rsidRDefault="00696635" w:rsidP="00D615BA">
      <w:pPr>
        <w:spacing w:after="0" w:line="240" w:lineRule="auto"/>
        <w:rPr>
          <w:rFonts w:ascii="Times New Roman" w:hAnsi="Times New Roman"/>
          <w:b/>
          <w:sz w:val="18"/>
          <w:szCs w:val="18"/>
        </w:rPr>
      </w:pPr>
    </w:p>
    <w:p w:rsidR="00696635" w:rsidRPr="00D615BA" w:rsidRDefault="00696635" w:rsidP="00D615BA">
      <w:pPr>
        <w:spacing w:after="0" w:line="240" w:lineRule="auto"/>
        <w:ind w:firstLine="708"/>
        <w:jc w:val="both"/>
        <w:rPr>
          <w:rFonts w:ascii="Times New Roman" w:hAnsi="Times New Roman"/>
          <w:sz w:val="18"/>
          <w:szCs w:val="18"/>
        </w:rPr>
      </w:pPr>
      <w:r w:rsidRPr="00D615BA">
        <w:rPr>
          <w:rFonts w:ascii="Times New Roman" w:hAnsi="Times New Roman"/>
          <w:sz w:val="18"/>
          <w:szCs w:val="18"/>
        </w:rPr>
        <w:t xml:space="preserve">Прошу выдать разрешение на  строительство, реконструкцию </w:t>
      </w:r>
    </w:p>
    <w:p w:rsidR="00696635" w:rsidRPr="00D615BA" w:rsidRDefault="00696635" w:rsidP="00D615BA">
      <w:pPr>
        <w:spacing w:after="0" w:line="240" w:lineRule="auto"/>
        <w:jc w:val="both"/>
        <w:rPr>
          <w:rFonts w:ascii="Times New Roman" w:hAnsi="Times New Roman"/>
          <w:sz w:val="18"/>
          <w:szCs w:val="18"/>
        </w:rPr>
      </w:pPr>
      <w:r w:rsidRPr="00D615BA">
        <w:rPr>
          <w:rFonts w:ascii="Times New Roman" w:hAnsi="Times New Roman"/>
          <w:sz w:val="18"/>
          <w:szCs w:val="18"/>
        </w:rPr>
        <w:t xml:space="preserve">                                                        ( ненужное зачеркнуть)</w:t>
      </w:r>
    </w:p>
    <w:p w:rsidR="00696635" w:rsidRPr="00D615BA" w:rsidRDefault="00696635" w:rsidP="00D615BA">
      <w:pPr>
        <w:spacing w:after="0" w:line="240" w:lineRule="auto"/>
        <w:jc w:val="both"/>
        <w:rPr>
          <w:rFonts w:ascii="Times New Roman" w:hAnsi="Times New Roman"/>
          <w:sz w:val="18"/>
          <w:szCs w:val="18"/>
          <w:u w:val="single"/>
        </w:rPr>
      </w:pPr>
      <w:r w:rsidRPr="00D615BA">
        <w:rPr>
          <w:rFonts w:ascii="Times New Roman" w:hAnsi="Times New Roman"/>
          <w:sz w:val="18"/>
          <w:szCs w:val="18"/>
          <w:u w:val="single"/>
        </w:rPr>
        <w:t xml:space="preserve"> ___________________________________________________________________________                                                                                                                                                      </w:t>
      </w:r>
    </w:p>
    <w:p w:rsidR="00696635" w:rsidRPr="00D615BA" w:rsidRDefault="00696635" w:rsidP="00D615BA">
      <w:pPr>
        <w:spacing w:after="0" w:line="240" w:lineRule="auto"/>
        <w:jc w:val="both"/>
        <w:rPr>
          <w:rFonts w:ascii="Times New Roman" w:hAnsi="Times New Roman"/>
          <w:sz w:val="18"/>
          <w:szCs w:val="18"/>
        </w:rPr>
      </w:pPr>
      <w:r w:rsidRPr="00D615BA">
        <w:rPr>
          <w:rFonts w:ascii="Times New Roman" w:hAnsi="Times New Roman"/>
          <w:sz w:val="18"/>
          <w:szCs w:val="18"/>
        </w:rPr>
        <w:t>(наименование объекта недвижимости)</w:t>
      </w:r>
    </w:p>
    <w:p w:rsidR="00696635" w:rsidRPr="00D615BA" w:rsidRDefault="00696635" w:rsidP="00D615BA">
      <w:pPr>
        <w:spacing w:after="0" w:line="240" w:lineRule="auto"/>
        <w:jc w:val="both"/>
        <w:rPr>
          <w:rFonts w:ascii="Times New Roman" w:hAnsi="Times New Roman"/>
          <w:sz w:val="18"/>
          <w:szCs w:val="18"/>
        </w:rPr>
      </w:pPr>
    </w:p>
    <w:p w:rsidR="00696635" w:rsidRPr="00D615BA" w:rsidRDefault="00696635" w:rsidP="00D615BA">
      <w:pPr>
        <w:spacing w:after="0" w:line="240" w:lineRule="auto"/>
        <w:jc w:val="both"/>
        <w:rPr>
          <w:rFonts w:ascii="Times New Roman" w:hAnsi="Times New Roman"/>
          <w:sz w:val="18"/>
          <w:szCs w:val="18"/>
          <w:u w:val="single"/>
        </w:rPr>
      </w:pPr>
      <w:r w:rsidRPr="00D615BA">
        <w:rPr>
          <w:rFonts w:ascii="Times New Roman" w:hAnsi="Times New Roman"/>
          <w:sz w:val="18"/>
          <w:szCs w:val="18"/>
          <w:u w:val="single"/>
        </w:rPr>
        <w:t>____________________________________________________________________________</w:t>
      </w:r>
    </w:p>
    <w:p w:rsidR="00696635" w:rsidRPr="00D615BA" w:rsidRDefault="00696635" w:rsidP="00D615BA">
      <w:pPr>
        <w:spacing w:after="0" w:line="240" w:lineRule="auto"/>
        <w:jc w:val="both"/>
        <w:rPr>
          <w:rFonts w:ascii="Times New Roman" w:hAnsi="Times New Roman"/>
          <w:sz w:val="18"/>
          <w:szCs w:val="18"/>
        </w:rPr>
      </w:pPr>
      <w:r w:rsidRPr="00D615BA">
        <w:rPr>
          <w:rFonts w:ascii="Times New Roman" w:hAnsi="Times New Roman"/>
          <w:sz w:val="18"/>
          <w:szCs w:val="18"/>
        </w:rPr>
        <w:t>(в соответствии с проектной документацией, краткие проектные характеристики, описание этапа строительства, реконструкции, если разрешение выдается на этап строительства, реконструкции)</w:t>
      </w:r>
    </w:p>
    <w:p w:rsidR="00696635" w:rsidRPr="00D615BA" w:rsidRDefault="00696635" w:rsidP="00D615BA">
      <w:pPr>
        <w:spacing w:after="0" w:line="240" w:lineRule="auto"/>
        <w:jc w:val="both"/>
        <w:rPr>
          <w:rFonts w:ascii="Times New Roman" w:hAnsi="Times New Roman"/>
          <w:sz w:val="18"/>
          <w:szCs w:val="18"/>
        </w:rPr>
      </w:pPr>
    </w:p>
    <w:p w:rsidR="00696635" w:rsidRPr="00D615BA" w:rsidRDefault="00696635" w:rsidP="00D615BA">
      <w:pPr>
        <w:spacing w:after="0" w:line="240" w:lineRule="auto"/>
        <w:jc w:val="both"/>
        <w:rPr>
          <w:rFonts w:ascii="Times New Roman" w:hAnsi="Times New Roman"/>
          <w:sz w:val="18"/>
          <w:szCs w:val="18"/>
        </w:rPr>
      </w:pPr>
      <w:r w:rsidRPr="00D615BA">
        <w:rPr>
          <w:rFonts w:ascii="Times New Roman" w:hAnsi="Times New Roman"/>
          <w:sz w:val="18"/>
          <w:szCs w:val="18"/>
        </w:rPr>
        <w:t>расположенного по адресу  ____________________________________________________</w:t>
      </w:r>
      <w:r w:rsidRPr="00D615BA">
        <w:rPr>
          <w:rFonts w:ascii="Times New Roman" w:hAnsi="Times New Roman"/>
          <w:b/>
          <w:sz w:val="18"/>
          <w:szCs w:val="18"/>
        </w:rPr>
        <w:t xml:space="preserve"> </w:t>
      </w:r>
    </w:p>
    <w:p w:rsidR="00696635" w:rsidRPr="00D615BA" w:rsidRDefault="00696635" w:rsidP="00D615BA">
      <w:pPr>
        <w:spacing w:after="0" w:line="240" w:lineRule="auto"/>
        <w:jc w:val="both"/>
        <w:rPr>
          <w:rFonts w:ascii="Times New Roman" w:hAnsi="Times New Roman"/>
          <w:sz w:val="18"/>
          <w:szCs w:val="18"/>
        </w:rPr>
      </w:pPr>
      <w:r w:rsidRPr="00D615BA">
        <w:rPr>
          <w:rFonts w:ascii="Times New Roman" w:hAnsi="Times New Roman"/>
          <w:sz w:val="18"/>
          <w:szCs w:val="18"/>
        </w:rPr>
        <w:t xml:space="preserve">                                                            (полный адрес объекта капитального строительства с указанием</w:t>
      </w:r>
    </w:p>
    <w:p w:rsidR="00696635" w:rsidRPr="00D615BA" w:rsidRDefault="00696635" w:rsidP="00D615BA">
      <w:pPr>
        <w:spacing w:after="0" w:line="240" w:lineRule="auto"/>
        <w:jc w:val="both"/>
        <w:rPr>
          <w:rFonts w:ascii="Times New Roman" w:hAnsi="Times New Roman"/>
          <w:sz w:val="18"/>
          <w:szCs w:val="18"/>
          <w:u w:val="single"/>
        </w:rPr>
      </w:pPr>
      <w:r w:rsidRPr="00D615BA">
        <w:rPr>
          <w:rFonts w:ascii="Times New Roman" w:hAnsi="Times New Roman"/>
          <w:sz w:val="18"/>
          <w:szCs w:val="18"/>
          <w:u w:val="single"/>
        </w:rPr>
        <w:t>____________________________________________________________________________</w:t>
      </w:r>
      <w:r w:rsidRPr="00D615BA">
        <w:rPr>
          <w:rFonts w:ascii="Times New Roman" w:hAnsi="Times New Roman"/>
          <w:b/>
          <w:sz w:val="18"/>
          <w:szCs w:val="18"/>
          <w:u w:val="single"/>
        </w:rPr>
        <w:t xml:space="preserve">                                                                                         </w:t>
      </w:r>
    </w:p>
    <w:p w:rsidR="00696635" w:rsidRPr="00D615BA" w:rsidRDefault="00696635" w:rsidP="00D615BA">
      <w:pPr>
        <w:spacing w:after="0" w:line="240" w:lineRule="auto"/>
        <w:jc w:val="both"/>
        <w:rPr>
          <w:rFonts w:ascii="Times New Roman" w:hAnsi="Times New Roman"/>
          <w:sz w:val="18"/>
          <w:szCs w:val="18"/>
        </w:rPr>
      </w:pPr>
      <w:r w:rsidRPr="00D615BA">
        <w:rPr>
          <w:rFonts w:ascii="Times New Roman" w:hAnsi="Times New Roman"/>
          <w:sz w:val="18"/>
          <w:szCs w:val="18"/>
        </w:rPr>
        <w:t>субъекта Российской Федерации, административного района и т. д.</w:t>
      </w:r>
    </w:p>
    <w:p w:rsidR="00696635" w:rsidRPr="00D615BA" w:rsidRDefault="00696635" w:rsidP="00D615BA">
      <w:pPr>
        <w:spacing w:after="0" w:line="240" w:lineRule="auto"/>
        <w:jc w:val="both"/>
        <w:rPr>
          <w:rFonts w:ascii="Times New Roman" w:hAnsi="Times New Roman"/>
          <w:sz w:val="18"/>
          <w:szCs w:val="18"/>
        </w:rPr>
      </w:pPr>
      <w:r w:rsidRPr="00D615BA">
        <w:rPr>
          <w:rFonts w:ascii="Times New Roman" w:hAnsi="Times New Roman"/>
          <w:sz w:val="18"/>
          <w:szCs w:val="18"/>
        </w:rPr>
        <w:t>или строительный адрес)</w:t>
      </w:r>
    </w:p>
    <w:p w:rsidR="00696635" w:rsidRPr="00D615BA" w:rsidRDefault="00696635" w:rsidP="00D615BA">
      <w:pPr>
        <w:spacing w:after="0" w:line="240" w:lineRule="auto"/>
        <w:jc w:val="both"/>
        <w:rPr>
          <w:rFonts w:ascii="Times New Roman" w:hAnsi="Times New Roman"/>
          <w:sz w:val="18"/>
          <w:szCs w:val="18"/>
        </w:rPr>
      </w:pPr>
    </w:p>
    <w:p w:rsidR="00696635" w:rsidRPr="00D615BA" w:rsidRDefault="00696635" w:rsidP="00D615BA">
      <w:pPr>
        <w:spacing w:after="0" w:line="240" w:lineRule="auto"/>
        <w:rPr>
          <w:rFonts w:ascii="Times New Roman" w:hAnsi="Times New Roman"/>
          <w:sz w:val="18"/>
          <w:szCs w:val="18"/>
        </w:rPr>
      </w:pP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К настоящему заявлению прилагаю следующие документы и материалы:</w:t>
      </w:r>
    </w:p>
    <w:p w:rsidR="00696635" w:rsidRPr="00D615BA" w:rsidRDefault="00696635" w:rsidP="00D615BA">
      <w:pPr>
        <w:spacing w:after="0" w:line="240" w:lineRule="auto"/>
        <w:rPr>
          <w:rFonts w:ascii="Times New Roman" w:hAnsi="Times New Roman"/>
          <w:b/>
          <w:sz w:val="18"/>
          <w:szCs w:val="18"/>
        </w:rPr>
      </w:pPr>
      <w:r w:rsidRPr="00D615BA">
        <w:rPr>
          <w:rFonts w:ascii="Times New Roman" w:hAnsi="Times New Roman"/>
          <w:b/>
          <w:sz w:val="18"/>
          <w:szCs w:val="18"/>
        </w:rPr>
        <w:t>-</w:t>
      </w:r>
    </w:p>
    <w:p w:rsidR="00696635" w:rsidRPr="00D615BA" w:rsidRDefault="00696635" w:rsidP="00D615BA">
      <w:pPr>
        <w:spacing w:after="0" w:line="240" w:lineRule="auto"/>
        <w:rPr>
          <w:rFonts w:ascii="Times New Roman" w:hAnsi="Times New Roman"/>
          <w:b/>
          <w:sz w:val="18"/>
          <w:szCs w:val="18"/>
        </w:rPr>
      </w:pPr>
      <w:r w:rsidRPr="00D615BA">
        <w:rPr>
          <w:rFonts w:ascii="Times New Roman" w:hAnsi="Times New Roman"/>
          <w:b/>
          <w:sz w:val="18"/>
          <w:szCs w:val="18"/>
        </w:rPr>
        <w:t>-</w:t>
      </w:r>
    </w:p>
    <w:p w:rsidR="00696635" w:rsidRPr="00D615BA" w:rsidRDefault="00696635" w:rsidP="00D615BA">
      <w:pPr>
        <w:spacing w:after="0" w:line="240" w:lineRule="auto"/>
        <w:rPr>
          <w:rFonts w:ascii="Times New Roman" w:hAnsi="Times New Roman"/>
          <w:b/>
          <w:sz w:val="18"/>
          <w:szCs w:val="18"/>
        </w:rPr>
      </w:pPr>
      <w:r w:rsidRPr="00D615BA">
        <w:rPr>
          <w:rFonts w:ascii="Times New Roman" w:hAnsi="Times New Roman"/>
          <w:b/>
          <w:sz w:val="18"/>
          <w:szCs w:val="18"/>
        </w:rPr>
        <w:t>-</w:t>
      </w:r>
    </w:p>
    <w:p w:rsidR="00696635" w:rsidRPr="00D615BA" w:rsidRDefault="00696635" w:rsidP="00D615BA">
      <w:pPr>
        <w:spacing w:after="0" w:line="240" w:lineRule="auto"/>
        <w:rPr>
          <w:rFonts w:ascii="Times New Roman" w:hAnsi="Times New Roman"/>
          <w:b/>
          <w:sz w:val="18"/>
          <w:szCs w:val="18"/>
        </w:rPr>
      </w:pPr>
      <w:r w:rsidRPr="00D615BA">
        <w:rPr>
          <w:rFonts w:ascii="Times New Roman" w:hAnsi="Times New Roman"/>
          <w:b/>
          <w:sz w:val="18"/>
          <w:szCs w:val="18"/>
        </w:rPr>
        <w:t>-</w:t>
      </w:r>
    </w:p>
    <w:p w:rsidR="00696635" w:rsidRPr="00D615BA" w:rsidRDefault="00696635" w:rsidP="00D615BA">
      <w:pPr>
        <w:spacing w:after="0" w:line="240" w:lineRule="auto"/>
        <w:rPr>
          <w:rFonts w:ascii="Times New Roman" w:hAnsi="Times New Roman"/>
          <w:b/>
          <w:sz w:val="18"/>
          <w:szCs w:val="18"/>
        </w:rPr>
      </w:pPr>
      <w:r w:rsidRPr="00D615BA">
        <w:rPr>
          <w:rFonts w:ascii="Times New Roman" w:hAnsi="Times New Roman"/>
          <w:b/>
          <w:sz w:val="18"/>
          <w:szCs w:val="18"/>
        </w:rPr>
        <w:t>-</w:t>
      </w:r>
    </w:p>
    <w:p w:rsidR="00696635" w:rsidRPr="00D615BA" w:rsidRDefault="00696635" w:rsidP="00D615BA">
      <w:pPr>
        <w:spacing w:after="0" w:line="240" w:lineRule="auto"/>
        <w:jc w:val="center"/>
        <w:rPr>
          <w:rFonts w:ascii="Times New Roman" w:hAnsi="Times New Roman"/>
          <w:b/>
          <w:sz w:val="18"/>
          <w:szCs w:val="18"/>
        </w:rPr>
      </w:pPr>
    </w:p>
    <w:p w:rsidR="00696635" w:rsidRPr="00D615BA" w:rsidRDefault="00696635" w:rsidP="00D615BA">
      <w:pPr>
        <w:spacing w:after="0" w:line="240" w:lineRule="auto"/>
        <w:jc w:val="center"/>
        <w:rPr>
          <w:rFonts w:ascii="Times New Roman" w:hAnsi="Times New Roman"/>
          <w:b/>
          <w:sz w:val="18"/>
          <w:szCs w:val="18"/>
        </w:rPr>
      </w:pP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___________________________                   _____________                       ______________</w:t>
      </w: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 xml:space="preserve">           (Ф.И.О.)                                                                    (подпись)                                             (дата)</w:t>
      </w:r>
    </w:p>
    <w:p w:rsidR="00696635" w:rsidRDefault="00696635" w:rsidP="00D61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sz w:val="18"/>
          <w:szCs w:val="18"/>
        </w:rPr>
      </w:pPr>
    </w:p>
    <w:p w:rsidR="00696635" w:rsidRDefault="00696635" w:rsidP="00D61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18"/>
          <w:szCs w:val="18"/>
          <w:lang w:eastAsia="en-US"/>
        </w:rPr>
      </w:pPr>
      <w:r w:rsidRPr="00D615BA">
        <w:rPr>
          <w:rFonts w:ascii="Times New Roman" w:hAnsi="Times New Roman"/>
          <w:b/>
          <w:color w:val="000000"/>
          <w:sz w:val="18"/>
          <w:szCs w:val="18"/>
          <w:lang w:eastAsia="en-US"/>
        </w:rPr>
        <w:t>Приложение  2 к Регламенту</w:t>
      </w:r>
    </w:p>
    <w:p w:rsidR="00696635" w:rsidRDefault="00696635" w:rsidP="00D61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18"/>
          <w:szCs w:val="18"/>
          <w:lang w:eastAsia="en-US"/>
        </w:rPr>
      </w:pPr>
    </w:p>
    <w:tbl>
      <w:tblPr>
        <w:tblW w:w="0" w:type="auto"/>
        <w:jc w:val="right"/>
        <w:tblInd w:w="3227" w:type="dxa"/>
        <w:tblBorders>
          <w:top w:val="single" w:sz="4" w:space="0" w:color="auto"/>
          <w:left w:val="single" w:sz="4" w:space="0" w:color="auto"/>
          <w:bottom w:val="single" w:sz="4" w:space="0" w:color="auto"/>
          <w:right w:val="single" w:sz="4" w:space="0" w:color="auto"/>
        </w:tblBorders>
        <w:tblLayout w:type="fixed"/>
        <w:tblLook w:val="00A0"/>
      </w:tblPr>
      <w:tblGrid>
        <w:gridCol w:w="5962"/>
      </w:tblGrid>
      <w:tr w:rsidR="00696635" w:rsidRPr="000114F7" w:rsidTr="00D615BA">
        <w:trPr>
          <w:jc w:val="right"/>
        </w:trPr>
        <w:tc>
          <w:tcPr>
            <w:tcW w:w="5962" w:type="dxa"/>
            <w:tcBorders>
              <w:top w:val="nil"/>
              <w:left w:val="nil"/>
              <w:bottom w:val="nil"/>
              <w:right w:val="nil"/>
            </w:tcBorders>
          </w:tcPr>
          <w:p w:rsidR="00696635" w:rsidRPr="000114F7" w:rsidRDefault="00696635" w:rsidP="004E5DB6">
            <w:pPr>
              <w:pBdr>
                <w:bottom w:val="single" w:sz="12" w:space="1" w:color="auto"/>
              </w:pBdr>
              <w:rPr>
                <w:rFonts w:ascii="Times New Roman" w:hAnsi="Times New Roman"/>
                <w:sz w:val="18"/>
                <w:szCs w:val="18"/>
              </w:rPr>
            </w:pPr>
            <w:r w:rsidRPr="000114F7">
              <w:rPr>
                <w:rFonts w:ascii="Times New Roman" w:hAnsi="Times New Roman"/>
                <w:sz w:val="18"/>
                <w:szCs w:val="18"/>
              </w:rPr>
              <w:t>Администрация Притобольного района</w:t>
            </w:r>
          </w:p>
          <w:p w:rsidR="00696635" w:rsidRPr="000114F7" w:rsidRDefault="00696635" w:rsidP="004E5DB6">
            <w:pPr>
              <w:rPr>
                <w:rFonts w:ascii="Times New Roman" w:hAnsi="Times New Roman"/>
                <w:sz w:val="18"/>
                <w:szCs w:val="18"/>
              </w:rPr>
            </w:pPr>
            <w:r w:rsidRPr="000114F7">
              <w:rPr>
                <w:rFonts w:ascii="Times New Roman" w:hAnsi="Times New Roman"/>
                <w:sz w:val="18"/>
                <w:szCs w:val="18"/>
              </w:rPr>
              <w:t xml:space="preserve">                    (наименование органа местного самоуправления)</w:t>
            </w:r>
          </w:p>
          <w:p w:rsidR="00696635" w:rsidRPr="000114F7" w:rsidRDefault="00696635" w:rsidP="004E5DB6">
            <w:pPr>
              <w:rPr>
                <w:rFonts w:ascii="Times New Roman" w:hAnsi="Times New Roman"/>
                <w:sz w:val="18"/>
                <w:szCs w:val="18"/>
                <w:u w:val="single"/>
              </w:rPr>
            </w:pPr>
            <w:r w:rsidRPr="000114F7">
              <w:rPr>
                <w:rFonts w:ascii="Times New Roman" w:hAnsi="Times New Roman"/>
                <w:sz w:val="18"/>
                <w:szCs w:val="18"/>
              </w:rPr>
              <w:t xml:space="preserve"> _______________________________________________</w:t>
            </w:r>
            <w:r w:rsidRPr="000114F7">
              <w:rPr>
                <w:rFonts w:ascii="Times New Roman" w:hAnsi="Times New Roman"/>
                <w:sz w:val="18"/>
                <w:szCs w:val="18"/>
                <w:u w:val="single"/>
              </w:rPr>
              <w:t xml:space="preserve">    </w:t>
            </w:r>
          </w:p>
          <w:p w:rsidR="00696635" w:rsidRPr="000114F7" w:rsidRDefault="00696635" w:rsidP="004E5DB6">
            <w:pPr>
              <w:rPr>
                <w:rFonts w:ascii="Times New Roman" w:hAnsi="Times New Roman"/>
                <w:sz w:val="18"/>
                <w:szCs w:val="18"/>
              </w:rPr>
            </w:pPr>
            <w:r w:rsidRPr="000114F7">
              <w:rPr>
                <w:rFonts w:ascii="Times New Roman" w:hAnsi="Times New Roman"/>
                <w:sz w:val="18"/>
                <w:szCs w:val="18"/>
              </w:rPr>
              <w:t xml:space="preserve">                              (наименование застройщика</w:t>
            </w:r>
          </w:p>
          <w:p w:rsidR="00696635" w:rsidRPr="000114F7" w:rsidRDefault="00696635" w:rsidP="004E5DB6">
            <w:pPr>
              <w:rPr>
                <w:rFonts w:ascii="Times New Roman" w:hAnsi="Times New Roman"/>
                <w:sz w:val="18"/>
                <w:szCs w:val="18"/>
              </w:rPr>
            </w:pPr>
            <w:r w:rsidRPr="000114F7">
              <w:rPr>
                <w:rFonts w:ascii="Times New Roman" w:hAnsi="Times New Roman"/>
                <w:sz w:val="18"/>
                <w:szCs w:val="18"/>
              </w:rPr>
              <w:t>________________________________________________________</w:t>
            </w:r>
          </w:p>
          <w:p w:rsidR="00696635" w:rsidRPr="000114F7" w:rsidRDefault="00696635" w:rsidP="004E5DB6">
            <w:pPr>
              <w:rPr>
                <w:rFonts w:ascii="Times New Roman" w:hAnsi="Times New Roman"/>
                <w:sz w:val="18"/>
                <w:szCs w:val="18"/>
              </w:rPr>
            </w:pPr>
            <w:r w:rsidRPr="000114F7">
              <w:rPr>
                <w:rFonts w:ascii="Times New Roman" w:hAnsi="Times New Roman"/>
                <w:sz w:val="18"/>
                <w:szCs w:val="18"/>
              </w:rPr>
              <w:t xml:space="preserve">                     ( фамилия, имя, отчество- для граждан,</w:t>
            </w:r>
          </w:p>
          <w:p w:rsidR="00696635" w:rsidRPr="000114F7" w:rsidRDefault="00696635" w:rsidP="004E5DB6">
            <w:pPr>
              <w:rPr>
                <w:rFonts w:ascii="Times New Roman" w:hAnsi="Times New Roman"/>
                <w:sz w:val="18"/>
                <w:szCs w:val="18"/>
              </w:rPr>
            </w:pPr>
          </w:p>
          <w:p w:rsidR="00696635" w:rsidRPr="000114F7" w:rsidRDefault="00696635" w:rsidP="004E5DB6">
            <w:pPr>
              <w:pBdr>
                <w:top w:val="single" w:sz="12" w:space="1" w:color="auto"/>
                <w:bottom w:val="single" w:sz="12" w:space="1" w:color="auto"/>
              </w:pBdr>
              <w:rPr>
                <w:rFonts w:ascii="Times New Roman" w:hAnsi="Times New Roman"/>
                <w:sz w:val="18"/>
                <w:szCs w:val="18"/>
              </w:rPr>
            </w:pPr>
            <w:r w:rsidRPr="000114F7">
              <w:rPr>
                <w:rFonts w:ascii="Times New Roman" w:hAnsi="Times New Roman"/>
                <w:sz w:val="18"/>
                <w:szCs w:val="18"/>
              </w:rPr>
              <w:t xml:space="preserve"> </w:t>
            </w:r>
          </w:p>
          <w:p w:rsidR="00696635" w:rsidRPr="000114F7" w:rsidRDefault="00696635" w:rsidP="004E5DB6">
            <w:pPr>
              <w:jc w:val="center"/>
              <w:rPr>
                <w:rFonts w:ascii="Times New Roman" w:hAnsi="Times New Roman"/>
                <w:sz w:val="18"/>
                <w:szCs w:val="18"/>
              </w:rPr>
            </w:pPr>
            <w:r w:rsidRPr="000114F7">
              <w:rPr>
                <w:rFonts w:ascii="Times New Roman" w:hAnsi="Times New Roman"/>
                <w:sz w:val="18"/>
                <w:szCs w:val="18"/>
              </w:rPr>
              <w:t>полное наименование организации- для юридических лиц),его почтовый индекс и адрес)</w:t>
            </w:r>
          </w:p>
        </w:tc>
      </w:tr>
    </w:tbl>
    <w:p w:rsidR="00696635" w:rsidRDefault="00696635" w:rsidP="00D61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18"/>
          <w:szCs w:val="18"/>
        </w:rPr>
      </w:pPr>
    </w:p>
    <w:p w:rsidR="00696635" w:rsidRDefault="00696635" w:rsidP="00D61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18"/>
          <w:szCs w:val="18"/>
        </w:rPr>
      </w:pPr>
    </w:p>
    <w:p w:rsidR="00696635" w:rsidRDefault="00696635" w:rsidP="00D61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18"/>
          <w:szCs w:val="18"/>
        </w:rPr>
      </w:pPr>
    </w:p>
    <w:p w:rsidR="00696635" w:rsidRPr="00D615BA" w:rsidRDefault="00696635" w:rsidP="00D615BA">
      <w:pPr>
        <w:widowControl w:val="0"/>
        <w:spacing w:after="0" w:line="220" w:lineRule="exact"/>
        <w:ind w:left="4260" w:firstLine="160"/>
        <w:rPr>
          <w:rFonts w:ascii="Times New Roman" w:hAnsi="Times New Roman"/>
          <w:b/>
          <w:bCs/>
          <w:sz w:val="18"/>
          <w:szCs w:val="18"/>
          <w:lang w:eastAsia="en-US"/>
        </w:rPr>
      </w:pPr>
      <w:r w:rsidRPr="00D615BA">
        <w:rPr>
          <w:rFonts w:ascii="Times New Roman" w:hAnsi="Times New Roman"/>
          <w:b/>
          <w:bCs/>
          <w:color w:val="000000"/>
          <w:sz w:val="18"/>
          <w:szCs w:val="18"/>
          <w:lang w:eastAsia="en-US"/>
        </w:rPr>
        <w:t>Заявление</w:t>
      </w:r>
    </w:p>
    <w:p w:rsidR="00696635" w:rsidRPr="00D615BA" w:rsidRDefault="00696635" w:rsidP="00D615BA">
      <w:pPr>
        <w:widowControl w:val="0"/>
        <w:spacing w:after="287" w:line="220" w:lineRule="exact"/>
        <w:jc w:val="center"/>
        <w:rPr>
          <w:rFonts w:ascii="Times New Roman" w:hAnsi="Times New Roman"/>
          <w:b/>
          <w:bCs/>
          <w:sz w:val="18"/>
          <w:szCs w:val="18"/>
          <w:lang w:eastAsia="en-US"/>
        </w:rPr>
      </w:pPr>
      <w:r w:rsidRPr="00D615BA">
        <w:rPr>
          <w:rFonts w:ascii="Times New Roman" w:hAnsi="Times New Roman"/>
          <w:b/>
          <w:bCs/>
          <w:color w:val="000000"/>
          <w:sz w:val="18"/>
          <w:szCs w:val="18"/>
          <w:lang w:eastAsia="en-US"/>
        </w:rPr>
        <w:t>о продлении срока действия разрешения на строительство</w:t>
      </w:r>
    </w:p>
    <w:p w:rsidR="00696635" w:rsidRPr="00D615BA" w:rsidRDefault="00696635" w:rsidP="00D615BA">
      <w:pPr>
        <w:spacing w:after="4" w:line="240" w:lineRule="exact"/>
        <w:jc w:val="both"/>
        <w:rPr>
          <w:rFonts w:ascii="Times New Roman" w:hAnsi="Times New Roman"/>
          <w:color w:val="000000"/>
          <w:sz w:val="18"/>
          <w:szCs w:val="18"/>
        </w:rPr>
      </w:pPr>
      <w:r w:rsidRPr="00D615BA">
        <w:rPr>
          <w:rFonts w:ascii="Times New Roman" w:hAnsi="Times New Roman"/>
          <w:color w:val="000000"/>
          <w:sz w:val="18"/>
          <w:szCs w:val="18"/>
        </w:rPr>
        <w:t>Прошу продлить срок действия разрешения на строительство/реконструкцию</w:t>
      </w:r>
    </w:p>
    <w:p w:rsidR="00696635" w:rsidRPr="00D615BA" w:rsidRDefault="00696635" w:rsidP="00D615BA">
      <w:pPr>
        <w:spacing w:after="4" w:line="240" w:lineRule="exact"/>
        <w:jc w:val="both"/>
        <w:rPr>
          <w:rFonts w:ascii="Times New Roman" w:hAnsi="Times New Roman"/>
          <w:sz w:val="18"/>
          <w:szCs w:val="18"/>
        </w:rPr>
      </w:pPr>
      <w:r w:rsidRPr="00D615BA">
        <w:rPr>
          <w:rFonts w:ascii="Times New Roman" w:hAnsi="Times New Roman"/>
          <w:color w:val="000000"/>
          <w:sz w:val="18"/>
          <w:szCs w:val="18"/>
        </w:rPr>
        <w:t>№_____________________________________________ дата____________________</w:t>
      </w:r>
    </w:p>
    <w:p w:rsidR="00696635" w:rsidRPr="00D615BA" w:rsidRDefault="00696635" w:rsidP="00D615BA">
      <w:pPr>
        <w:spacing w:after="0" w:line="240" w:lineRule="auto"/>
        <w:ind w:right="662"/>
        <w:rPr>
          <w:rFonts w:ascii="Times New Roman" w:hAnsi="Times New Roman"/>
          <w:sz w:val="18"/>
          <w:szCs w:val="18"/>
        </w:rPr>
      </w:pPr>
      <w:r w:rsidRPr="00D615BA">
        <w:rPr>
          <w:rFonts w:ascii="Times New Roman" w:hAnsi="Times New Roman"/>
          <w:sz w:val="18"/>
          <w:szCs w:val="18"/>
        </w:rPr>
        <w:t>______________________________________________________________________</w:t>
      </w:r>
    </w:p>
    <w:p w:rsidR="00696635" w:rsidRPr="00D615BA" w:rsidRDefault="00696635" w:rsidP="00D615BA">
      <w:pPr>
        <w:spacing w:after="0" w:line="240" w:lineRule="auto"/>
        <w:jc w:val="center"/>
        <w:rPr>
          <w:rFonts w:ascii="Times New Roman" w:hAnsi="Times New Roman"/>
          <w:sz w:val="18"/>
          <w:szCs w:val="18"/>
          <w:vertAlign w:val="superscript"/>
        </w:rPr>
      </w:pPr>
      <w:r w:rsidRPr="00D615BA">
        <w:rPr>
          <w:rFonts w:ascii="Times New Roman" w:hAnsi="Times New Roman"/>
          <w:sz w:val="18"/>
          <w:szCs w:val="18"/>
          <w:vertAlign w:val="superscript"/>
        </w:rPr>
        <w:t>(наименование объекта недвижимости)</w:t>
      </w:r>
    </w:p>
    <w:p w:rsidR="00696635" w:rsidRPr="00D615BA" w:rsidRDefault="00696635" w:rsidP="00D615BA">
      <w:pPr>
        <w:spacing w:after="0" w:line="240" w:lineRule="auto"/>
        <w:rPr>
          <w:rFonts w:ascii="Times New Roman" w:hAnsi="Times New Roman"/>
          <w:sz w:val="18"/>
          <w:szCs w:val="18"/>
        </w:rPr>
      </w:pPr>
      <w:r w:rsidRPr="00D615BA">
        <w:rPr>
          <w:rFonts w:ascii="Times New Roman" w:hAnsi="Times New Roman"/>
          <w:sz w:val="18"/>
          <w:szCs w:val="18"/>
        </w:rPr>
        <w:t>по адресу    _________________________________________________________________</w:t>
      </w:r>
    </w:p>
    <w:p w:rsidR="00696635" w:rsidRPr="00D615BA" w:rsidRDefault="00696635" w:rsidP="00D615BA">
      <w:pPr>
        <w:spacing w:after="0" w:line="240" w:lineRule="auto"/>
        <w:rPr>
          <w:rFonts w:ascii="Times New Roman" w:hAnsi="Times New Roman"/>
          <w:sz w:val="18"/>
          <w:szCs w:val="18"/>
          <w:vertAlign w:val="superscript"/>
        </w:rPr>
      </w:pPr>
      <w:r w:rsidRPr="00D615BA">
        <w:rPr>
          <w:rFonts w:ascii="Times New Roman" w:hAnsi="Times New Roman"/>
          <w:sz w:val="18"/>
          <w:szCs w:val="18"/>
        </w:rPr>
        <w:tab/>
      </w:r>
      <w:r w:rsidRPr="00D615BA">
        <w:rPr>
          <w:rFonts w:ascii="Times New Roman" w:hAnsi="Times New Roman"/>
          <w:sz w:val="18"/>
          <w:szCs w:val="18"/>
        </w:rPr>
        <w:tab/>
      </w:r>
      <w:r w:rsidRPr="00D615BA">
        <w:rPr>
          <w:rFonts w:ascii="Times New Roman" w:hAnsi="Times New Roman"/>
          <w:sz w:val="18"/>
          <w:szCs w:val="18"/>
        </w:rPr>
        <w:tab/>
      </w:r>
      <w:r w:rsidRPr="00D615BA">
        <w:rPr>
          <w:rFonts w:ascii="Times New Roman" w:hAnsi="Times New Roman"/>
          <w:sz w:val="18"/>
          <w:szCs w:val="18"/>
        </w:rPr>
        <w:tab/>
      </w:r>
      <w:r w:rsidRPr="00D615BA">
        <w:rPr>
          <w:rFonts w:ascii="Times New Roman" w:hAnsi="Times New Roman"/>
          <w:sz w:val="18"/>
          <w:szCs w:val="18"/>
        </w:rPr>
        <w:tab/>
      </w:r>
      <w:r w:rsidRPr="00D615BA">
        <w:rPr>
          <w:rFonts w:ascii="Times New Roman" w:hAnsi="Times New Roman"/>
          <w:sz w:val="18"/>
          <w:szCs w:val="18"/>
        </w:rPr>
        <w:tab/>
      </w:r>
      <w:r w:rsidRPr="00D615BA">
        <w:rPr>
          <w:rFonts w:ascii="Times New Roman" w:hAnsi="Times New Roman"/>
          <w:sz w:val="18"/>
          <w:szCs w:val="18"/>
          <w:vertAlign w:val="superscript"/>
        </w:rPr>
        <w:t>(почтовый адрес)</w:t>
      </w:r>
    </w:p>
    <w:p w:rsidR="00696635" w:rsidRPr="00D615BA" w:rsidRDefault="00696635" w:rsidP="00D615BA">
      <w:pPr>
        <w:spacing w:after="0" w:line="240" w:lineRule="auto"/>
        <w:rPr>
          <w:rFonts w:ascii="Times New Roman" w:hAnsi="Times New Roman"/>
          <w:sz w:val="18"/>
          <w:szCs w:val="18"/>
        </w:rPr>
      </w:pPr>
      <w:r w:rsidRPr="00D615BA">
        <w:rPr>
          <w:rFonts w:ascii="Times New Roman" w:hAnsi="Times New Roman"/>
          <w:sz w:val="18"/>
          <w:szCs w:val="18"/>
          <w:vertAlign w:val="superscript"/>
        </w:rPr>
        <w:t xml:space="preserve"> </w:t>
      </w:r>
      <w:r w:rsidRPr="00D615BA">
        <w:rPr>
          <w:rFonts w:ascii="Times New Roman" w:hAnsi="Times New Roman"/>
          <w:sz w:val="18"/>
          <w:szCs w:val="18"/>
        </w:rPr>
        <w:t>на участке _________________________________________________________________</w:t>
      </w:r>
    </w:p>
    <w:p w:rsidR="00696635" w:rsidRPr="00D615BA" w:rsidRDefault="00696635" w:rsidP="00D615BA">
      <w:pPr>
        <w:spacing w:after="0" w:line="240" w:lineRule="auto"/>
        <w:rPr>
          <w:rFonts w:ascii="Times New Roman" w:hAnsi="Times New Roman"/>
          <w:sz w:val="18"/>
          <w:szCs w:val="18"/>
          <w:vertAlign w:val="superscript"/>
        </w:rPr>
      </w:pPr>
      <w:r w:rsidRPr="00D615BA">
        <w:rPr>
          <w:rFonts w:ascii="Times New Roman" w:hAnsi="Times New Roman"/>
          <w:sz w:val="18"/>
          <w:szCs w:val="18"/>
        </w:rPr>
        <w:tab/>
      </w:r>
      <w:r w:rsidRPr="00D615BA">
        <w:rPr>
          <w:rFonts w:ascii="Times New Roman" w:hAnsi="Times New Roman"/>
          <w:sz w:val="18"/>
          <w:szCs w:val="18"/>
        </w:rPr>
        <w:tab/>
      </w:r>
      <w:r w:rsidRPr="00D615BA">
        <w:rPr>
          <w:rFonts w:ascii="Times New Roman" w:hAnsi="Times New Roman"/>
          <w:sz w:val="18"/>
          <w:szCs w:val="18"/>
        </w:rPr>
        <w:tab/>
      </w:r>
      <w:r w:rsidRPr="00D615BA">
        <w:rPr>
          <w:rFonts w:ascii="Times New Roman" w:hAnsi="Times New Roman"/>
          <w:sz w:val="18"/>
          <w:szCs w:val="18"/>
        </w:rPr>
        <w:tab/>
      </w:r>
      <w:r w:rsidRPr="00D615BA">
        <w:rPr>
          <w:rFonts w:ascii="Times New Roman" w:hAnsi="Times New Roman"/>
          <w:sz w:val="18"/>
          <w:szCs w:val="18"/>
        </w:rPr>
        <w:tab/>
      </w:r>
      <w:r w:rsidRPr="00D615BA">
        <w:rPr>
          <w:rFonts w:ascii="Times New Roman" w:hAnsi="Times New Roman"/>
          <w:sz w:val="18"/>
          <w:szCs w:val="18"/>
          <w:vertAlign w:val="superscript"/>
        </w:rPr>
        <w:t>(кадастровый код участка, площадь участка)</w:t>
      </w:r>
    </w:p>
    <w:p w:rsidR="00696635" w:rsidRPr="00D615BA" w:rsidRDefault="00696635" w:rsidP="00D615BA">
      <w:pPr>
        <w:spacing w:after="0" w:line="240" w:lineRule="auto"/>
        <w:rPr>
          <w:rFonts w:ascii="Times New Roman" w:hAnsi="Times New Roman"/>
          <w:sz w:val="18"/>
          <w:szCs w:val="18"/>
        </w:rPr>
      </w:pPr>
      <w:r w:rsidRPr="00D615BA">
        <w:rPr>
          <w:rFonts w:ascii="Times New Roman" w:hAnsi="Times New Roman"/>
          <w:sz w:val="18"/>
          <w:szCs w:val="18"/>
        </w:rPr>
        <w:t>сроком действия на __________________________________________________________</w:t>
      </w:r>
    </w:p>
    <w:p w:rsidR="00696635" w:rsidRPr="00D615BA" w:rsidRDefault="00696635" w:rsidP="00D615BA">
      <w:pPr>
        <w:spacing w:after="0" w:line="240" w:lineRule="auto"/>
        <w:rPr>
          <w:rFonts w:ascii="Times New Roman" w:hAnsi="Times New Roman"/>
          <w:sz w:val="18"/>
          <w:szCs w:val="18"/>
        </w:rPr>
      </w:pPr>
      <w:r w:rsidRPr="00D615BA">
        <w:rPr>
          <w:rFonts w:ascii="Times New Roman" w:hAnsi="Times New Roman"/>
          <w:sz w:val="18"/>
          <w:szCs w:val="18"/>
        </w:rPr>
        <w:tab/>
      </w:r>
      <w:r w:rsidRPr="00D615BA">
        <w:rPr>
          <w:rFonts w:ascii="Times New Roman" w:hAnsi="Times New Roman"/>
          <w:sz w:val="18"/>
          <w:szCs w:val="18"/>
        </w:rPr>
        <w:tab/>
      </w:r>
      <w:r w:rsidRPr="00D615BA">
        <w:rPr>
          <w:rFonts w:ascii="Times New Roman" w:hAnsi="Times New Roman"/>
          <w:sz w:val="18"/>
          <w:szCs w:val="18"/>
        </w:rPr>
        <w:tab/>
      </w:r>
      <w:r w:rsidRPr="00D615BA">
        <w:rPr>
          <w:rFonts w:ascii="Times New Roman" w:hAnsi="Times New Roman"/>
          <w:sz w:val="18"/>
          <w:szCs w:val="18"/>
        </w:rPr>
        <w:tab/>
      </w:r>
      <w:r w:rsidRPr="00D615BA">
        <w:rPr>
          <w:rFonts w:ascii="Times New Roman" w:hAnsi="Times New Roman"/>
          <w:sz w:val="18"/>
          <w:szCs w:val="18"/>
        </w:rPr>
        <w:tab/>
        <w:t xml:space="preserve">          </w:t>
      </w:r>
      <w:r w:rsidRPr="00D615BA">
        <w:rPr>
          <w:rFonts w:ascii="Times New Roman" w:hAnsi="Times New Roman"/>
          <w:sz w:val="18"/>
          <w:szCs w:val="18"/>
          <w:vertAlign w:val="superscript"/>
        </w:rPr>
        <w:t>(срок продления прописью лет, месяцев)</w:t>
      </w:r>
      <w:r w:rsidRPr="00D615BA">
        <w:rPr>
          <w:rFonts w:ascii="Times New Roman" w:hAnsi="Times New Roman"/>
          <w:sz w:val="18"/>
          <w:szCs w:val="18"/>
        </w:rPr>
        <w:tab/>
      </w:r>
      <w:r w:rsidRPr="00D615BA">
        <w:rPr>
          <w:rFonts w:ascii="Times New Roman" w:hAnsi="Times New Roman"/>
          <w:sz w:val="18"/>
          <w:szCs w:val="18"/>
        </w:rPr>
        <w:tab/>
      </w:r>
    </w:p>
    <w:p w:rsidR="00696635" w:rsidRPr="00D615BA" w:rsidRDefault="00696635" w:rsidP="00D615BA">
      <w:pPr>
        <w:spacing w:after="0" w:line="240" w:lineRule="auto"/>
        <w:rPr>
          <w:rFonts w:ascii="Times New Roman" w:hAnsi="Times New Roman"/>
          <w:sz w:val="18"/>
          <w:szCs w:val="18"/>
        </w:rPr>
      </w:pPr>
      <w:r w:rsidRPr="00D615BA">
        <w:rPr>
          <w:rFonts w:ascii="Times New Roman" w:hAnsi="Times New Roman"/>
          <w:sz w:val="18"/>
          <w:szCs w:val="18"/>
        </w:rPr>
        <w:t>При этом сообщаю:</w:t>
      </w:r>
    </w:p>
    <w:p w:rsidR="00696635" w:rsidRPr="00D615BA" w:rsidRDefault="00696635" w:rsidP="00D615BA">
      <w:pPr>
        <w:spacing w:after="0" w:line="240" w:lineRule="auto"/>
        <w:rPr>
          <w:rFonts w:ascii="Times New Roman" w:hAnsi="Times New Roman"/>
          <w:sz w:val="18"/>
          <w:szCs w:val="18"/>
        </w:rPr>
      </w:pPr>
      <w:r w:rsidRPr="00D615BA">
        <w:rPr>
          <w:rFonts w:ascii="Times New Roman" w:hAnsi="Times New Roman"/>
          <w:sz w:val="18"/>
          <w:szCs w:val="18"/>
        </w:rPr>
        <w:t>Строительные работы начаты  _________________________________________________</w:t>
      </w:r>
    </w:p>
    <w:p w:rsidR="00696635" w:rsidRPr="00D615BA" w:rsidRDefault="00696635" w:rsidP="00D615BA">
      <w:pPr>
        <w:spacing w:after="0" w:line="240" w:lineRule="auto"/>
        <w:rPr>
          <w:rFonts w:ascii="Times New Roman" w:hAnsi="Times New Roman"/>
          <w:sz w:val="18"/>
          <w:szCs w:val="18"/>
          <w:vertAlign w:val="superscript"/>
        </w:rPr>
      </w:pPr>
      <w:r w:rsidRPr="00D615BA">
        <w:rPr>
          <w:rFonts w:ascii="Times New Roman" w:hAnsi="Times New Roman"/>
          <w:sz w:val="18"/>
          <w:szCs w:val="18"/>
        </w:rPr>
        <w:tab/>
      </w:r>
      <w:r w:rsidRPr="00D615BA">
        <w:rPr>
          <w:rFonts w:ascii="Times New Roman" w:hAnsi="Times New Roman"/>
          <w:sz w:val="18"/>
          <w:szCs w:val="18"/>
        </w:rPr>
        <w:tab/>
      </w:r>
      <w:r w:rsidRPr="00D615BA">
        <w:rPr>
          <w:rFonts w:ascii="Times New Roman" w:hAnsi="Times New Roman"/>
          <w:sz w:val="18"/>
          <w:szCs w:val="18"/>
        </w:rPr>
        <w:tab/>
      </w:r>
      <w:r w:rsidRPr="00D615BA">
        <w:rPr>
          <w:rFonts w:ascii="Times New Roman" w:hAnsi="Times New Roman"/>
          <w:sz w:val="18"/>
          <w:szCs w:val="18"/>
        </w:rPr>
        <w:tab/>
      </w:r>
      <w:r w:rsidRPr="00D615BA">
        <w:rPr>
          <w:rFonts w:ascii="Times New Roman" w:hAnsi="Times New Roman"/>
          <w:sz w:val="18"/>
          <w:szCs w:val="18"/>
        </w:rPr>
        <w:tab/>
      </w:r>
      <w:r w:rsidRPr="00D615BA">
        <w:rPr>
          <w:rFonts w:ascii="Times New Roman" w:hAnsi="Times New Roman"/>
          <w:sz w:val="18"/>
          <w:szCs w:val="18"/>
        </w:rPr>
        <w:tab/>
      </w:r>
      <w:r w:rsidRPr="00D615BA">
        <w:rPr>
          <w:rFonts w:ascii="Times New Roman" w:hAnsi="Times New Roman"/>
          <w:sz w:val="18"/>
          <w:szCs w:val="18"/>
        </w:rPr>
        <w:tab/>
      </w:r>
      <w:r w:rsidRPr="00D615BA">
        <w:rPr>
          <w:rFonts w:ascii="Times New Roman" w:hAnsi="Times New Roman"/>
          <w:sz w:val="18"/>
          <w:szCs w:val="18"/>
          <w:vertAlign w:val="superscript"/>
        </w:rPr>
        <w:t>(дата начала строительных работ),</w:t>
      </w:r>
    </w:p>
    <w:p w:rsidR="00696635" w:rsidRPr="00D615BA" w:rsidRDefault="00696635" w:rsidP="00D615BA">
      <w:pPr>
        <w:spacing w:after="0" w:line="240" w:lineRule="auto"/>
        <w:ind w:right="662"/>
        <w:rPr>
          <w:rFonts w:ascii="Times New Roman" w:hAnsi="Times New Roman"/>
          <w:sz w:val="18"/>
          <w:szCs w:val="18"/>
        </w:rPr>
      </w:pPr>
      <w:r w:rsidRPr="00D615BA">
        <w:rPr>
          <w:rFonts w:ascii="Times New Roman" w:hAnsi="Times New Roman"/>
          <w:sz w:val="18"/>
          <w:szCs w:val="18"/>
        </w:rPr>
        <w:t>К настоящему заявлению прилагаю следующие документы и материалы на ______ листах в ____ экз.</w:t>
      </w:r>
    </w:p>
    <w:tbl>
      <w:tblPr>
        <w:tblW w:w="0" w:type="auto"/>
        <w:tblBorders>
          <w:bottom w:val="single" w:sz="4" w:space="0" w:color="auto"/>
        </w:tblBorders>
        <w:tblLook w:val="00A0"/>
      </w:tblPr>
      <w:tblGrid>
        <w:gridCol w:w="9571"/>
      </w:tblGrid>
      <w:tr w:rsidR="00696635" w:rsidRPr="000114F7" w:rsidTr="004E5DB6">
        <w:tc>
          <w:tcPr>
            <w:tcW w:w="9571" w:type="dxa"/>
            <w:tcBorders>
              <w:bottom w:val="single" w:sz="4" w:space="0" w:color="auto"/>
            </w:tcBorders>
          </w:tcPr>
          <w:p w:rsidR="00696635" w:rsidRPr="00D615BA" w:rsidRDefault="00696635" w:rsidP="00D615BA">
            <w:pPr>
              <w:spacing w:after="0" w:line="240" w:lineRule="auto"/>
              <w:rPr>
                <w:rFonts w:ascii="Times New Roman" w:hAnsi="Times New Roman"/>
                <w:sz w:val="18"/>
                <w:szCs w:val="18"/>
              </w:rPr>
            </w:pPr>
          </w:p>
        </w:tc>
      </w:tr>
      <w:tr w:rsidR="00696635" w:rsidRPr="000114F7" w:rsidTr="004E5DB6">
        <w:tc>
          <w:tcPr>
            <w:tcW w:w="9571" w:type="dxa"/>
            <w:tcBorders>
              <w:top w:val="single" w:sz="4" w:space="0" w:color="auto"/>
              <w:bottom w:val="single" w:sz="4" w:space="0" w:color="auto"/>
            </w:tcBorders>
          </w:tcPr>
          <w:p w:rsidR="00696635" w:rsidRPr="00D615BA" w:rsidRDefault="00696635" w:rsidP="00D615BA">
            <w:pPr>
              <w:spacing w:after="0" w:line="240" w:lineRule="auto"/>
              <w:rPr>
                <w:rFonts w:ascii="Times New Roman" w:hAnsi="Times New Roman"/>
                <w:sz w:val="18"/>
                <w:szCs w:val="18"/>
              </w:rPr>
            </w:pPr>
          </w:p>
        </w:tc>
      </w:tr>
      <w:tr w:rsidR="00696635" w:rsidRPr="000114F7" w:rsidTr="004E5DB6">
        <w:tc>
          <w:tcPr>
            <w:tcW w:w="9571" w:type="dxa"/>
            <w:tcBorders>
              <w:top w:val="single" w:sz="4" w:space="0" w:color="auto"/>
              <w:bottom w:val="single" w:sz="4" w:space="0" w:color="auto"/>
            </w:tcBorders>
          </w:tcPr>
          <w:p w:rsidR="00696635" w:rsidRPr="00D615BA" w:rsidRDefault="00696635" w:rsidP="00D615BA">
            <w:pPr>
              <w:spacing w:after="0" w:line="240" w:lineRule="auto"/>
              <w:rPr>
                <w:rFonts w:ascii="Times New Roman" w:hAnsi="Times New Roman"/>
                <w:sz w:val="18"/>
                <w:szCs w:val="18"/>
              </w:rPr>
            </w:pPr>
          </w:p>
        </w:tc>
      </w:tr>
      <w:tr w:rsidR="00696635" w:rsidRPr="000114F7" w:rsidTr="004E5DB6">
        <w:tc>
          <w:tcPr>
            <w:tcW w:w="9571" w:type="dxa"/>
            <w:tcBorders>
              <w:top w:val="single" w:sz="4" w:space="0" w:color="auto"/>
              <w:bottom w:val="single" w:sz="4" w:space="0" w:color="auto"/>
            </w:tcBorders>
          </w:tcPr>
          <w:p w:rsidR="00696635" w:rsidRPr="00D615BA" w:rsidRDefault="00696635" w:rsidP="00D615BA">
            <w:pPr>
              <w:spacing w:after="0" w:line="240" w:lineRule="auto"/>
              <w:rPr>
                <w:rFonts w:ascii="Times New Roman" w:hAnsi="Times New Roman"/>
                <w:sz w:val="18"/>
                <w:szCs w:val="18"/>
              </w:rPr>
            </w:pPr>
          </w:p>
        </w:tc>
      </w:tr>
      <w:tr w:rsidR="00696635" w:rsidRPr="000114F7" w:rsidTr="004E5DB6">
        <w:tc>
          <w:tcPr>
            <w:tcW w:w="9571" w:type="dxa"/>
            <w:tcBorders>
              <w:top w:val="single" w:sz="4" w:space="0" w:color="auto"/>
              <w:bottom w:val="single" w:sz="4" w:space="0" w:color="auto"/>
            </w:tcBorders>
          </w:tcPr>
          <w:p w:rsidR="00696635" w:rsidRPr="00D615BA" w:rsidRDefault="00696635" w:rsidP="00D615BA">
            <w:pPr>
              <w:spacing w:after="0" w:line="240" w:lineRule="auto"/>
              <w:rPr>
                <w:rFonts w:ascii="Times New Roman" w:hAnsi="Times New Roman"/>
                <w:sz w:val="18"/>
                <w:szCs w:val="18"/>
              </w:rPr>
            </w:pPr>
          </w:p>
        </w:tc>
      </w:tr>
    </w:tbl>
    <w:p w:rsidR="00696635" w:rsidRPr="00D615BA" w:rsidRDefault="00696635" w:rsidP="00D615BA">
      <w:pPr>
        <w:spacing w:after="0" w:line="240" w:lineRule="auto"/>
        <w:rPr>
          <w:rFonts w:ascii="Times New Roman" w:hAnsi="Times New Roman"/>
          <w:sz w:val="18"/>
          <w:szCs w:val="18"/>
        </w:rPr>
      </w:pPr>
    </w:p>
    <w:p w:rsidR="00696635" w:rsidRPr="00D615BA" w:rsidRDefault="00696635" w:rsidP="00D615BA">
      <w:pPr>
        <w:spacing w:after="0" w:line="240" w:lineRule="auto"/>
        <w:rPr>
          <w:rFonts w:ascii="Times New Roman" w:hAnsi="Times New Roman"/>
          <w:sz w:val="18"/>
          <w:szCs w:val="18"/>
        </w:rPr>
      </w:pPr>
    </w:p>
    <w:tbl>
      <w:tblPr>
        <w:tblW w:w="0" w:type="auto"/>
        <w:tblLook w:val="00A0"/>
      </w:tblPr>
      <w:tblGrid>
        <w:gridCol w:w="1939"/>
        <w:gridCol w:w="2008"/>
        <w:gridCol w:w="267"/>
        <w:gridCol w:w="2840"/>
        <w:gridCol w:w="425"/>
        <w:gridCol w:w="2092"/>
      </w:tblGrid>
      <w:tr w:rsidR="00696635" w:rsidRPr="000114F7" w:rsidTr="004E5DB6">
        <w:tc>
          <w:tcPr>
            <w:tcW w:w="1939" w:type="dxa"/>
          </w:tcPr>
          <w:p w:rsidR="00696635" w:rsidRPr="00D615BA" w:rsidRDefault="00696635" w:rsidP="00D615BA">
            <w:pPr>
              <w:spacing w:after="0" w:line="240" w:lineRule="auto"/>
              <w:rPr>
                <w:rFonts w:ascii="Times New Roman" w:hAnsi="Times New Roman"/>
                <w:sz w:val="18"/>
                <w:szCs w:val="18"/>
              </w:rPr>
            </w:pPr>
            <w:r w:rsidRPr="00D615BA">
              <w:rPr>
                <w:rFonts w:ascii="Times New Roman" w:hAnsi="Times New Roman"/>
                <w:sz w:val="18"/>
                <w:szCs w:val="18"/>
              </w:rPr>
              <w:t>Застройщик</w:t>
            </w:r>
          </w:p>
        </w:tc>
        <w:tc>
          <w:tcPr>
            <w:tcW w:w="2008" w:type="dxa"/>
            <w:tcBorders>
              <w:bottom w:val="single" w:sz="4" w:space="0" w:color="auto"/>
            </w:tcBorders>
          </w:tcPr>
          <w:p w:rsidR="00696635" w:rsidRPr="00D615BA" w:rsidRDefault="00696635" w:rsidP="00D615BA">
            <w:pPr>
              <w:spacing w:after="0" w:line="240" w:lineRule="auto"/>
              <w:rPr>
                <w:rFonts w:ascii="Times New Roman" w:hAnsi="Times New Roman"/>
                <w:sz w:val="18"/>
                <w:szCs w:val="18"/>
              </w:rPr>
            </w:pPr>
          </w:p>
        </w:tc>
        <w:tc>
          <w:tcPr>
            <w:tcW w:w="267" w:type="dxa"/>
          </w:tcPr>
          <w:p w:rsidR="00696635" w:rsidRPr="00D615BA" w:rsidRDefault="00696635" w:rsidP="00D615BA">
            <w:pPr>
              <w:spacing w:after="0" w:line="240" w:lineRule="auto"/>
              <w:rPr>
                <w:rFonts w:ascii="Times New Roman" w:hAnsi="Times New Roman"/>
                <w:sz w:val="18"/>
                <w:szCs w:val="18"/>
              </w:rPr>
            </w:pPr>
          </w:p>
        </w:tc>
        <w:tc>
          <w:tcPr>
            <w:tcW w:w="2840" w:type="dxa"/>
            <w:tcBorders>
              <w:bottom w:val="single" w:sz="4" w:space="0" w:color="auto"/>
            </w:tcBorders>
          </w:tcPr>
          <w:p w:rsidR="00696635" w:rsidRPr="00D615BA" w:rsidRDefault="00696635" w:rsidP="00D615BA">
            <w:pPr>
              <w:spacing w:after="0" w:line="240" w:lineRule="auto"/>
              <w:rPr>
                <w:rFonts w:ascii="Times New Roman" w:hAnsi="Times New Roman"/>
                <w:sz w:val="18"/>
                <w:szCs w:val="18"/>
              </w:rPr>
            </w:pPr>
          </w:p>
        </w:tc>
        <w:tc>
          <w:tcPr>
            <w:tcW w:w="425" w:type="dxa"/>
          </w:tcPr>
          <w:p w:rsidR="00696635" w:rsidRPr="00D615BA" w:rsidRDefault="00696635" w:rsidP="00D615BA">
            <w:pPr>
              <w:spacing w:after="0" w:line="240" w:lineRule="auto"/>
              <w:rPr>
                <w:rFonts w:ascii="Times New Roman" w:hAnsi="Times New Roman"/>
                <w:sz w:val="18"/>
                <w:szCs w:val="18"/>
              </w:rPr>
            </w:pPr>
          </w:p>
        </w:tc>
        <w:tc>
          <w:tcPr>
            <w:tcW w:w="2092" w:type="dxa"/>
            <w:tcBorders>
              <w:bottom w:val="single" w:sz="4" w:space="0" w:color="auto"/>
            </w:tcBorders>
          </w:tcPr>
          <w:p w:rsidR="00696635" w:rsidRPr="00D615BA" w:rsidRDefault="00696635" w:rsidP="00D615BA">
            <w:pPr>
              <w:spacing w:after="0" w:line="240" w:lineRule="auto"/>
              <w:rPr>
                <w:rFonts w:ascii="Times New Roman" w:hAnsi="Times New Roman"/>
                <w:sz w:val="18"/>
                <w:szCs w:val="18"/>
              </w:rPr>
            </w:pPr>
          </w:p>
        </w:tc>
      </w:tr>
      <w:tr w:rsidR="00696635" w:rsidRPr="000114F7" w:rsidTr="004E5DB6">
        <w:tc>
          <w:tcPr>
            <w:tcW w:w="1939" w:type="dxa"/>
          </w:tcPr>
          <w:p w:rsidR="00696635" w:rsidRPr="00D615BA" w:rsidRDefault="00696635" w:rsidP="00D615BA">
            <w:pPr>
              <w:spacing w:after="0" w:line="240" w:lineRule="auto"/>
              <w:rPr>
                <w:rFonts w:ascii="Times New Roman" w:hAnsi="Times New Roman"/>
                <w:sz w:val="18"/>
                <w:szCs w:val="18"/>
              </w:rPr>
            </w:pPr>
          </w:p>
        </w:tc>
        <w:tc>
          <w:tcPr>
            <w:tcW w:w="2008" w:type="dxa"/>
            <w:tcBorders>
              <w:top w:val="single" w:sz="4" w:space="0" w:color="auto"/>
            </w:tcBorders>
          </w:tcPr>
          <w:p w:rsidR="00696635" w:rsidRPr="00D615BA" w:rsidRDefault="00696635" w:rsidP="00D615BA">
            <w:pPr>
              <w:spacing w:after="0" w:line="240" w:lineRule="auto"/>
              <w:jc w:val="center"/>
              <w:rPr>
                <w:rFonts w:ascii="Times New Roman" w:hAnsi="Times New Roman"/>
                <w:sz w:val="18"/>
                <w:szCs w:val="18"/>
                <w:vertAlign w:val="superscript"/>
              </w:rPr>
            </w:pPr>
            <w:r w:rsidRPr="00D615BA">
              <w:rPr>
                <w:rFonts w:ascii="Times New Roman" w:hAnsi="Times New Roman"/>
                <w:sz w:val="18"/>
                <w:szCs w:val="18"/>
                <w:vertAlign w:val="superscript"/>
              </w:rPr>
              <w:t>(подпись)</w:t>
            </w:r>
          </w:p>
        </w:tc>
        <w:tc>
          <w:tcPr>
            <w:tcW w:w="267" w:type="dxa"/>
          </w:tcPr>
          <w:p w:rsidR="00696635" w:rsidRPr="00D615BA" w:rsidRDefault="00696635" w:rsidP="00D615BA">
            <w:pPr>
              <w:spacing w:after="0" w:line="240" w:lineRule="auto"/>
              <w:jc w:val="center"/>
              <w:rPr>
                <w:rFonts w:ascii="Times New Roman" w:hAnsi="Times New Roman"/>
                <w:sz w:val="18"/>
                <w:szCs w:val="18"/>
                <w:vertAlign w:val="superscript"/>
              </w:rPr>
            </w:pPr>
          </w:p>
        </w:tc>
        <w:tc>
          <w:tcPr>
            <w:tcW w:w="2840" w:type="dxa"/>
            <w:tcBorders>
              <w:top w:val="single" w:sz="4" w:space="0" w:color="auto"/>
            </w:tcBorders>
          </w:tcPr>
          <w:p w:rsidR="00696635" w:rsidRPr="00D615BA" w:rsidRDefault="00696635" w:rsidP="00D615BA">
            <w:pPr>
              <w:spacing w:after="0" w:line="240" w:lineRule="auto"/>
              <w:jc w:val="center"/>
              <w:rPr>
                <w:rFonts w:ascii="Times New Roman" w:hAnsi="Times New Roman"/>
                <w:sz w:val="18"/>
                <w:szCs w:val="18"/>
                <w:vertAlign w:val="superscript"/>
              </w:rPr>
            </w:pPr>
            <w:r w:rsidRPr="00D615BA">
              <w:rPr>
                <w:rFonts w:ascii="Times New Roman" w:hAnsi="Times New Roman"/>
                <w:sz w:val="18"/>
                <w:szCs w:val="18"/>
                <w:vertAlign w:val="superscript"/>
              </w:rPr>
              <w:t>(Ф.И.О.)</w:t>
            </w:r>
          </w:p>
        </w:tc>
        <w:tc>
          <w:tcPr>
            <w:tcW w:w="425" w:type="dxa"/>
          </w:tcPr>
          <w:p w:rsidR="00696635" w:rsidRPr="00D615BA" w:rsidRDefault="00696635" w:rsidP="00D615BA">
            <w:pPr>
              <w:spacing w:after="0" w:line="240" w:lineRule="auto"/>
              <w:jc w:val="center"/>
              <w:rPr>
                <w:rFonts w:ascii="Times New Roman" w:hAnsi="Times New Roman"/>
                <w:sz w:val="18"/>
                <w:szCs w:val="18"/>
                <w:vertAlign w:val="superscript"/>
              </w:rPr>
            </w:pPr>
          </w:p>
        </w:tc>
        <w:tc>
          <w:tcPr>
            <w:tcW w:w="2092" w:type="dxa"/>
            <w:tcBorders>
              <w:top w:val="single" w:sz="4" w:space="0" w:color="auto"/>
            </w:tcBorders>
          </w:tcPr>
          <w:p w:rsidR="00696635" w:rsidRPr="00D615BA" w:rsidRDefault="00696635" w:rsidP="00D615BA">
            <w:pPr>
              <w:spacing w:after="0" w:line="240" w:lineRule="auto"/>
              <w:jc w:val="center"/>
              <w:rPr>
                <w:rFonts w:ascii="Times New Roman" w:hAnsi="Times New Roman"/>
                <w:sz w:val="18"/>
                <w:szCs w:val="18"/>
                <w:vertAlign w:val="superscript"/>
              </w:rPr>
            </w:pPr>
            <w:r w:rsidRPr="00D615BA">
              <w:rPr>
                <w:rFonts w:ascii="Times New Roman" w:hAnsi="Times New Roman"/>
                <w:sz w:val="18"/>
                <w:szCs w:val="18"/>
                <w:vertAlign w:val="superscript"/>
              </w:rPr>
              <w:t>(дата)</w:t>
            </w:r>
          </w:p>
        </w:tc>
      </w:tr>
    </w:tbl>
    <w:p w:rsidR="00696635" w:rsidRDefault="00696635" w:rsidP="00D61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sz w:val="18"/>
          <w:szCs w:val="18"/>
        </w:rPr>
      </w:pPr>
    </w:p>
    <w:tbl>
      <w:tblPr>
        <w:tblW w:w="0" w:type="auto"/>
        <w:jc w:val="right"/>
        <w:tblInd w:w="3227" w:type="dxa"/>
        <w:tblBorders>
          <w:top w:val="single" w:sz="4" w:space="0" w:color="auto"/>
          <w:left w:val="single" w:sz="4" w:space="0" w:color="auto"/>
          <w:bottom w:val="single" w:sz="4" w:space="0" w:color="auto"/>
          <w:right w:val="single" w:sz="4" w:space="0" w:color="auto"/>
        </w:tblBorders>
        <w:tblLayout w:type="fixed"/>
        <w:tblLook w:val="00A0"/>
      </w:tblPr>
      <w:tblGrid>
        <w:gridCol w:w="5962"/>
      </w:tblGrid>
      <w:tr w:rsidR="00696635" w:rsidRPr="000114F7" w:rsidTr="00D615BA">
        <w:trPr>
          <w:jc w:val="right"/>
        </w:trPr>
        <w:tc>
          <w:tcPr>
            <w:tcW w:w="5962" w:type="dxa"/>
            <w:tcBorders>
              <w:top w:val="nil"/>
              <w:left w:val="nil"/>
              <w:bottom w:val="nil"/>
              <w:right w:val="nil"/>
            </w:tcBorders>
          </w:tcPr>
          <w:p w:rsidR="00696635" w:rsidRPr="000114F7" w:rsidRDefault="00696635" w:rsidP="004E5DB6">
            <w:pPr>
              <w:pBdr>
                <w:bottom w:val="single" w:sz="12" w:space="1" w:color="auto"/>
              </w:pBdr>
              <w:jc w:val="right"/>
              <w:rPr>
                <w:rFonts w:ascii="Times New Roman" w:hAnsi="Times New Roman"/>
                <w:b/>
                <w:sz w:val="18"/>
                <w:szCs w:val="18"/>
              </w:rPr>
            </w:pPr>
            <w:r w:rsidRPr="000114F7">
              <w:rPr>
                <w:rFonts w:ascii="Times New Roman" w:hAnsi="Times New Roman"/>
                <w:b/>
                <w:color w:val="000000"/>
                <w:sz w:val="18"/>
                <w:szCs w:val="18"/>
                <w:lang w:eastAsia="en-US"/>
              </w:rPr>
              <w:t>Приложение  3 к Регламенту</w:t>
            </w:r>
          </w:p>
          <w:p w:rsidR="00696635" w:rsidRPr="000114F7" w:rsidRDefault="00696635" w:rsidP="004E5DB6">
            <w:pPr>
              <w:pBdr>
                <w:bottom w:val="single" w:sz="12" w:space="1" w:color="auto"/>
              </w:pBdr>
              <w:rPr>
                <w:rFonts w:ascii="Times New Roman" w:hAnsi="Times New Roman"/>
                <w:sz w:val="18"/>
                <w:szCs w:val="18"/>
              </w:rPr>
            </w:pPr>
            <w:r w:rsidRPr="000114F7">
              <w:rPr>
                <w:rFonts w:ascii="Times New Roman" w:hAnsi="Times New Roman"/>
                <w:sz w:val="18"/>
                <w:szCs w:val="18"/>
              </w:rPr>
              <w:t>Администрация Притобольного района</w:t>
            </w:r>
          </w:p>
          <w:p w:rsidR="00696635" w:rsidRPr="000114F7" w:rsidRDefault="00696635" w:rsidP="004E5DB6">
            <w:pPr>
              <w:rPr>
                <w:rFonts w:ascii="Times New Roman" w:hAnsi="Times New Roman"/>
                <w:sz w:val="18"/>
                <w:szCs w:val="18"/>
              </w:rPr>
            </w:pPr>
            <w:r w:rsidRPr="000114F7">
              <w:rPr>
                <w:rFonts w:ascii="Times New Roman" w:hAnsi="Times New Roman"/>
                <w:sz w:val="18"/>
                <w:szCs w:val="18"/>
              </w:rPr>
              <w:t xml:space="preserve">                    (наименование органа местного самоуправления)</w:t>
            </w:r>
          </w:p>
          <w:p w:rsidR="00696635" w:rsidRPr="000114F7" w:rsidRDefault="00696635" w:rsidP="004E5DB6">
            <w:pPr>
              <w:rPr>
                <w:rFonts w:ascii="Times New Roman" w:hAnsi="Times New Roman"/>
                <w:sz w:val="18"/>
                <w:szCs w:val="18"/>
                <w:u w:val="single"/>
              </w:rPr>
            </w:pPr>
            <w:r w:rsidRPr="000114F7">
              <w:rPr>
                <w:rFonts w:ascii="Times New Roman" w:hAnsi="Times New Roman"/>
                <w:sz w:val="18"/>
                <w:szCs w:val="18"/>
              </w:rPr>
              <w:t xml:space="preserve"> _______________________________________________</w:t>
            </w:r>
            <w:r w:rsidRPr="000114F7">
              <w:rPr>
                <w:rFonts w:ascii="Times New Roman" w:hAnsi="Times New Roman"/>
                <w:sz w:val="18"/>
                <w:szCs w:val="18"/>
                <w:u w:val="single"/>
              </w:rPr>
              <w:t xml:space="preserve">    </w:t>
            </w:r>
          </w:p>
          <w:p w:rsidR="00696635" w:rsidRPr="000114F7" w:rsidRDefault="00696635" w:rsidP="004E5DB6">
            <w:pPr>
              <w:rPr>
                <w:rFonts w:ascii="Times New Roman" w:hAnsi="Times New Roman"/>
                <w:sz w:val="18"/>
                <w:szCs w:val="18"/>
              </w:rPr>
            </w:pPr>
            <w:r w:rsidRPr="000114F7">
              <w:rPr>
                <w:rFonts w:ascii="Times New Roman" w:hAnsi="Times New Roman"/>
                <w:sz w:val="18"/>
                <w:szCs w:val="18"/>
              </w:rPr>
              <w:t xml:space="preserve">                              (наименование застройщика</w:t>
            </w:r>
          </w:p>
          <w:p w:rsidR="00696635" w:rsidRPr="000114F7" w:rsidRDefault="00696635" w:rsidP="004E5DB6">
            <w:pPr>
              <w:rPr>
                <w:rFonts w:ascii="Times New Roman" w:hAnsi="Times New Roman"/>
                <w:sz w:val="18"/>
                <w:szCs w:val="18"/>
              </w:rPr>
            </w:pPr>
            <w:r w:rsidRPr="000114F7">
              <w:rPr>
                <w:rFonts w:ascii="Times New Roman" w:hAnsi="Times New Roman"/>
                <w:sz w:val="18"/>
                <w:szCs w:val="18"/>
              </w:rPr>
              <w:t>________________________________________________________</w:t>
            </w:r>
          </w:p>
          <w:p w:rsidR="00696635" w:rsidRPr="000114F7" w:rsidRDefault="00696635" w:rsidP="004E5DB6">
            <w:pPr>
              <w:rPr>
                <w:rFonts w:ascii="Times New Roman" w:hAnsi="Times New Roman"/>
                <w:sz w:val="18"/>
                <w:szCs w:val="18"/>
              </w:rPr>
            </w:pPr>
            <w:r w:rsidRPr="000114F7">
              <w:rPr>
                <w:rFonts w:ascii="Times New Roman" w:hAnsi="Times New Roman"/>
                <w:sz w:val="18"/>
                <w:szCs w:val="18"/>
              </w:rPr>
              <w:t xml:space="preserve">                     ( фамилия, имя, отчество- для граждан,</w:t>
            </w:r>
          </w:p>
          <w:p w:rsidR="00696635" w:rsidRPr="000114F7" w:rsidRDefault="00696635" w:rsidP="004E5DB6">
            <w:pPr>
              <w:pBdr>
                <w:top w:val="single" w:sz="12" w:space="1" w:color="auto"/>
                <w:bottom w:val="single" w:sz="12" w:space="1" w:color="auto"/>
              </w:pBdr>
              <w:rPr>
                <w:rFonts w:ascii="Times New Roman" w:hAnsi="Times New Roman"/>
                <w:sz w:val="18"/>
                <w:szCs w:val="18"/>
              </w:rPr>
            </w:pPr>
            <w:r w:rsidRPr="000114F7">
              <w:rPr>
                <w:rFonts w:ascii="Times New Roman" w:hAnsi="Times New Roman"/>
                <w:sz w:val="18"/>
                <w:szCs w:val="18"/>
              </w:rPr>
              <w:t xml:space="preserve"> </w:t>
            </w:r>
          </w:p>
          <w:p w:rsidR="00696635" w:rsidRPr="000114F7" w:rsidRDefault="00696635" w:rsidP="004E5DB6">
            <w:pPr>
              <w:jc w:val="center"/>
              <w:rPr>
                <w:rFonts w:ascii="Times New Roman" w:hAnsi="Times New Roman"/>
                <w:sz w:val="18"/>
                <w:szCs w:val="18"/>
              </w:rPr>
            </w:pPr>
            <w:r w:rsidRPr="000114F7">
              <w:rPr>
                <w:rFonts w:ascii="Times New Roman" w:hAnsi="Times New Roman"/>
                <w:sz w:val="18"/>
                <w:szCs w:val="18"/>
              </w:rPr>
              <w:t>полное наименование организации- для юридических лиц),его почтовый индекс и адрес)</w:t>
            </w:r>
          </w:p>
        </w:tc>
      </w:tr>
    </w:tbl>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УВЕДОМЛЕНИЕ</w:t>
      </w: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о переходе прав на земельный участок,</w:t>
      </w: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об образовании земельного участка</w:t>
      </w:r>
    </w:p>
    <w:p w:rsidR="00696635" w:rsidRPr="00D615BA" w:rsidRDefault="00696635" w:rsidP="00D615BA">
      <w:pPr>
        <w:spacing w:after="0" w:line="240" w:lineRule="auto"/>
        <w:jc w:val="center"/>
        <w:rPr>
          <w:rFonts w:ascii="Times New Roman" w:hAnsi="Times New Roman"/>
          <w:b/>
          <w:sz w:val="18"/>
          <w:szCs w:val="18"/>
        </w:rPr>
      </w:pP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 xml:space="preserve">Прошу принять к сведению информацию о переходе прав на земельный участок/об </w:t>
      </w:r>
      <w:r w:rsidRPr="00D615BA">
        <w:rPr>
          <w:rFonts w:ascii="Times New Roman" w:hAnsi="Times New Roman"/>
          <w:sz w:val="18"/>
          <w:szCs w:val="18"/>
          <w:u w:val="single"/>
        </w:rPr>
        <w:t>образовании земельного участка_________________________________________________</w:t>
      </w: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 ненужное зачеркнуть)</w:t>
      </w:r>
    </w:p>
    <w:p w:rsidR="00696635" w:rsidRPr="00D615BA" w:rsidRDefault="00696635" w:rsidP="00D615BA">
      <w:pPr>
        <w:spacing w:after="0" w:line="240" w:lineRule="auto"/>
        <w:jc w:val="center"/>
        <w:rPr>
          <w:rFonts w:ascii="Times New Roman" w:hAnsi="Times New Roman"/>
          <w:sz w:val="18"/>
          <w:szCs w:val="18"/>
        </w:rPr>
      </w:pP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для внесения изменений в разрешение №_______________________________________от_______________20______г. выданное</w:t>
      </w: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на строительство, реконструкцию объекта:________________________________________</w:t>
      </w: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____________________________________________________________________________</w:t>
      </w:r>
    </w:p>
    <w:p w:rsidR="00696635" w:rsidRPr="00D615BA" w:rsidRDefault="00696635" w:rsidP="00D615BA">
      <w:pPr>
        <w:spacing w:after="0" w:line="240" w:lineRule="auto"/>
        <w:jc w:val="center"/>
        <w:rPr>
          <w:rFonts w:ascii="Times New Roman" w:hAnsi="Times New Roman"/>
          <w:sz w:val="18"/>
          <w:szCs w:val="18"/>
          <w:u w:val="single"/>
        </w:rPr>
      </w:pPr>
      <w:r w:rsidRPr="00D615BA">
        <w:rPr>
          <w:rFonts w:ascii="Times New Roman" w:hAnsi="Times New Roman"/>
          <w:sz w:val="18"/>
          <w:szCs w:val="18"/>
          <w:u w:val="single"/>
        </w:rPr>
        <w:t>____________________________________________________________________________</w:t>
      </w: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(наименование объекта недвижимости)</w:t>
      </w: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Месторасположение (адрес) объекта:_____________________________________________</w:t>
      </w: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__________________________________________________________________________________________________________________________________________________________</w:t>
      </w: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-право на земельный участок закреплено__________________________________________</w:t>
      </w: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_____________________________________________________________________________</w:t>
      </w: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_____________________________________________________________________________;</w:t>
      </w: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(наименование документа с реквизитами)</w:t>
      </w: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-решение об образовании земельных участков______________________________________</w:t>
      </w: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_____________________________________________________________________________;</w:t>
      </w: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(наименование документа с реквизитами)</w:t>
      </w: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-градостроительный план  земельного участка______________________________________</w:t>
      </w: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_____________________________________________________________________________;</w:t>
      </w:r>
    </w:p>
    <w:p w:rsidR="00696635" w:rsidRPr="00D615BA" w:rsidRDefault="00696635" w:rsidP="00D615BA">
      <w:pPr>
        <w:spacing w:after="0" w:line="240" w:lineRule="auto"/>
        <w:jc w:val="center"/>
        <w:rPr>
          <w:rFonts w:ascii="Times New Roman" w:hAnsi="Times New Roman"/>
          <w:sz w:val="18"/>
          <w:szCs w:val="18"/>
        </w:rPr>
      </w:pPr>
      <w:r w:rsidRPr="00D615BA">
        <w:rPr>
          <w:rFonts w:ascii="Times New Roman" w:hAnsi="Times New Roman"/>
          <w:sz w:val="18"/>
          <w:szCs w:val="18"/>
        </w:rPr>
        <w:t>(наименование документа с реквизитами)</w:t>
      </w:r>
    </w:p>
    <w:p w:rsidR="00696635" w:rsidRPr="00D615BA" w:rsidRDefault="00696635" w:rsidP="00D615BA">
      <w:pPr>
        <w:spacing w:after="0" w:line="240" w:lineRule="auto"/>
        <w:jc w:val="center"/>
        <w:rPr>
          <w:rFonts w:ascii="Times New Roman" w:hAnsi="Times New Roman"/>
          <w:sz w:val="18"/>
          <w:szCs w:val="18"/>
        </w:rPr>
      </w:pPr>
    </w:p>
    <w:p w:rsidR="00696635" w:rsidRPr="00D615BA" w:rsidRDefault="00696635" w:rsidP="00D615BA">
      <w:pPr>
        <w:spacing w:after="0" w:line="240" w:lineRule="auto"/>
        <w:jc w:val="center"/>
        <w:rPr>
          <w:rFonts w:ascii="Times New Roman" w:hAnsi="Times New Roman"/>
          <w:sz w:val="18"/>
          <w:szCs w:val="18"/>
        </w:rPr>
      </w:pPr>
    </w:p>
    <w:p w:rsidR="00696635" w:rsidRPr="00D615BA" w:rsidRDefault="00696635" w:rsidP="00D615BA">
      <w:pPr>
        <w:spacing w:after="0" w:line="240" w:lineRule="auto"/>
        <w:jc w:val="center"/>
        <w:rPr>
          <w:rFonts w:ascii="Times New Roman" w:hAnsi="Times New Roman"/>
          <w:b/>
          <w:sz w:val="18"/>
          <w:szCs w:val="18"/>
        </w:rPr>
      </w:pPr>
      <w:r w:rsidRPr="00D615BA">
        <w:rPr>
          <w:rFonts w:ascii="Times New Roman" w:hAnsi="Times New Roman"/>
          <w:b/>
          <w:sz w:val="18"/>
          <w:szCs w:val="18"/>
        </w:rPr>
        <w:t>к настоящему уведомлению прилагаю следующие документы и материалы:</w:t>
      </w:r>
    </w:p>
    <w:p w:rsidR="00696635" w:rsidRPr="00D615BA" w:rsidRDefault="00696635" w:rsidP="00D615BA">
      <w:pPr>
        <w:spacing w:after="0" w:line="240" w:lineRule="auto"/>
        <w:jc w:val="center"/>
        <w:rPr>
          <w:rFonts w:ascii="Times New Roman" w:hAnsi="Times New Roman"/>
          <w:b/>
          <w:sz w:val="18"/>
          <w:szCs w:val="18"/>
        </w:rPr>
      </w:pPr>
      <w:r w:rsidRPr="00D615BA">
        <w:rPr>
          <w:rFonts w:ascii="Times New Roman" w:hAnsi="Times New Roman"/>
          <w:b/>
          <w:sz w:val="18"/>
          <w:szCs w:val="18"/>
        </w:rPr>
        <w:t>-____________________________________________________________________________</w:t>
      </w:r>
    </w:p>
    <w:p w:rsidR="00696635" w:rsidRPr="00D615BA" w:rsidRDefault="00696635" w:rsidP="00D615BA">
      <w:pPr>
        <w:spacing w:after="0" w:line="240" w:lineRule="auto"/>
        <w:jc w:val="center"/>
        <w:rPr>
          <w:rFonts w:ascii="Times New Roman" w:hAnsi="Times New Roman"/>
          <w:b/>
          <w:sz w:val="18"/>
          <w:szCs w:val="18"/>
        </w:rPr>
      </w:pPr>
      <w:r w:rsidRPr="00D615BA">
        <w:rPr>
          <w:rFonts w:ascii="Times New Roman" w:hAnsi="Times New Roman"/>
          <w:b/>
          <w:sz w:val="18"/>
          <w:szCs w:val="18"/>
        </w:rPr>
        <w:t>-____________________________________________________________________________</w:t>
      </w:r>
    </w:p>
    <w:p w:rsidR="00696635" w:rsidRPr="00D615BA" w:rsidRDefault="00696635" w:rsidP="00D615BA">
      <w:pPr>
        <w:spacing w:after="0" w:line="240" w:lineRule="auto"/>
        <w:jc w:val="center"/>
        <w:rPr>
          <w:rFonts w:ascii="Times New Roman" w:hAnsi="Times New Roman"/>
          <w:b/>
          <w:sz w:val="18"/>
          <w:szCs w:val="18"/>
        </w:rPr>
      </w:pPr>
      <w:r w:rsidRPr="00D615BA">
        <w:rPr>
          <w:rFonts w:ascii="Times New Roman" w:hAnsi="Times New Roman"/>
          <w:b/>
          <w:sz w:val="18"/>
          <w:szCs w:val="18"/>
        </w:rPr>
        <w:t>-____________________________________________________________________________</w:t>
      </w:r>
    </w:p>
    <w:p w:rsidR="00696635" w:rsidRPr="00D615BA" w:rsidRDefault="00696635" w:rsidP="00D615BA">
      <w:pPr>
        <w:spacing w:after="0" w:line="240" w:lineRule="auto"/>
        <w:jc w:val="center"/>
        <w:rPr>
          <w:rFonts w:ascii="Times New Roman" w:hAnsi="Times New Roman"/>
          <w:b/>
          <w:sz w:val="18"/>
          <w:szCs w:val="18"/>
        </w:rPr>
      </w:pPr>
      <w:r w:rsidRPr="00D615BA">
        <w:rPr>
          <w:rFonts w:ascii="Times New Roman" w:hAnsi="Times New Roman"/>
          <w:b/>
          <w:sz w:val="18"/>
          <w:szCs w:val="18"/>
        </w:rPr>
        <w:t>-____________________________________________________________________________</w:t>
      </w:r>
    </w:p>
    <w:p w:rsidR="00696635" w:rsidRPr="00D615BA" w:rsidRDefault="00696635" w:rsidP="00D615BA">
      <w:pPr>
        <w:spacing w:after="0" w:line="240" w:lineRule="auto"/>
        <w:jc w:val="center"/>
        <w:rPr>
          <w:rFonts w:ascii="Times New Roman" w:hAnsi="Times New Roman"/>
          <w:b/>
          <w:sz w:val="18"/>
          <w:szCs w:val="18"/>
        </w:rPr>
      </w:pPr>
      <w:r w:rsidRPr="00D615BA">
        <w:rPr>
          <w:rFonts w:ascii="Times New Roman" w:hAnsi="Times New Roman"/>
          <w:b/>
          <w:sz w:val="18"/>
          <w:szCs w:val="18"/>
        </w:rPr>
        <w:t>-____________________________________________________________________________</w:t>
      </w:r>
    </w:p>
    <w:p w:rsidR="00696635" w:rsidRPr="00D615BA" w:rsidRDefault="00696635" w:rsidP="00D615BA">
      <w:pPr>
        <w:spacing w:after="0" w:line="240" w:lineRule="auto"/>
        <w:jc w:val="center"/>
        <w:rPr>
          <w:rFonts w:ascii="Times New Roman" w:hAnsi="Times New Roman"/>
          <w:b/>
          <w:sz w:val="18"/>
          <w:szCs w:val="18"/>
        </w:rPr>
      </w:pPr>
      <w:r w:rsidRPr="00D615BA">
        <w:rPr>
          <w:rFonts w:ascii="Times New Roman" w:hAnsi="Times New Roman"/>
          <w:b/>
          <w:sz w:val="18"/>
          <w:szCs w:val="18"/>
        </w:rPr>
        <w:t>-____________________________________________________________________________</w:t>
      </w:r>
    </w:p>
    <w:p w:rsidR="00696635" w:rsidRPr="00D615BA" w:rsidRDefault="00696635" w:rsidP="00D615BA">
      <w:pPr>
        <w:spacing w:after="0" w:line="240" w:lineRule="auto"/>
        <w:jc w:val="center"/>
        <w:rPr>
          <w:rFonts w:ascii="Times New Roman" w:hAnsi="Times New Roman"/>
          <w:b/>
          <w:sz w:val="18"/>
          <w:szCs w:val="18"/>
        </w:rPr>
      </w:pPr>
      <w:r w:rsidRPr="00D615BA">
        <w:rPr>
          <w:rFonts w:ascii="Times New Roman" w:hAnsi="Times New Roman"/>
          <w:b/>
          <w:sz w:val="18"/>
          <w:szCs w:val="18"/>
        </w:rPr>
        <w:t>-____________________________________________________________________________</w:t>
      </w:r>
    </w:p>
    <w:p w:rsidR="00696635" w:rsidRPr="00D615BA" w:rsidRDefault="00696635" w:rsidP="00D615BA">
      <w:pPr>
        <w:spacing w:after="0" w:line="240" w:lineRule="auto"/>
        <w:jc w:val="center"/>
        <w:rPr>
          <w:rFonts w:ascii="Times New Roman" w:hAnsi="Times New Roman"/>
          <w:b/>
          <w:sz w:val="18"/>
          <w:szCs w:val="18"/>
        </w:rPr>
      </w:pPr>
    </w:p>
    <w:p w:rsidR="00696635" w:rsidRPr="00D615BA" w:rsidRDefault="00696635" w:rsidP="00D615BA">
      <w:pPr>
        <w:spacing w:after="0" w:line="240" w:lineRule="auto"/>
        <w:jc w:val="center"/>
        <w:rPr>
          <w:rFonts w:ascii="Times New Roman" w:hAnsi="Times New Roman"/>
          <w:b/>
          <w:sz w:val="18"/>
          <w:szCs w:val="18"/>
        </w:rPr>
      </w:pPr>
    </w:p>
    <w:p w:rsidR="00696635" w:rsidRPr="00D615BA" w:rsidRDefault="00696635" w:rsidP="00D615BA">
      <w:pPr>
        <w:spacing w:after="0" w:line="240" w:lineRule="auto"/>
        <w:jc w:val="center"/>
        <w:rPr>
          <w:rFonts w:ascii="Times New Roman" w:hAnsi="Times New Roman"/>
          <w:b/>
          <w:sz w:val="18"/>
          <w:szCs w:val="18"/>
        </w:rPr>
      </w:pPr>
      <w:r w:rsidRPr="00D615BA">
        <w:rPr>
          <w:rFonts w:ascii="Times New Roman" w:hAnsi="Times New Roman"/>
          <w:b/>
          <w:sz w:val="18"/>
          <w:szCs w:val="18"/>
        </w:rPr>
        <w:t>___________________________                   _____________                       ______________</w:t>
      </w:r>
    </w:p>
    <w:p w:rsidR="00696635" w:rsidRPr="00D615BA" w:rsidRDefault="00696635" w:rsidP="00D615BA">
      <w:pPr>
        <w:spacing w:after="0" w:line="240" w:lineRule="auto"/>
        <w:jc w:val="center"/>
        <w:rPr>
          <w:rFonts w:ascii="Times New Roman" w:hAnsi="Times New Roman"/>
          <w:b/>
          <w:sz w:val="18"/>
          <w:szCs w:val="18"/>
        </w:rPr>
      </w:pPr>
      <w:r w:rsidRPr="00D615BA">
        <w:rPr>
          <w:rFonts w:ascii="Times New Roman" w:hAnsi="Times New Roman"/>
          <w:b/>
          <w:sz w:val="18"/>
          <w:szCs w:val="18"/>
        </w:rPr>
        <w:t>(Ф.И.О.)                                                                    (подпись)                                             (дата)</w:t>
      </w:r>
    </w:p>
    <w:p w:rsidR="00696635" w:rsidRPr="00D615BA" w:rsidRDefault="00696635" w:rsidP="00D615BA">
      <w:pPr>
        <w:shd w:val="clear" w:color="auto" w:fill="FFFFFF"/>
        <w:spacing w:after="0" w:line="240" w:lineRule="auto"/>
        <w:jc w:val="center"/>
        <w:rPr>
          <w:rFonts w:ascii="Times New Roman" w:hAnsi="Times New Roman"/>
          <w:b/>
          <w:bCs/>
          <w:color w:val="000000"/>
          <w:sz w:val="18"/>
          <w:szCs w:val="18"/>
        </w:rPr>
      </w:pPr>
    </w:p>
    <w:p w:rsidR="00696635" w:rsidRPr="00D615BA" w:rsidRDefault="00696635" w:rsidP="00D615BA">
      <w:pPr>
        <w:shd w:val="clear" w:color="auto" w:fill="FFFFFF"/>
        <w:spacing w:after="0" w:line="240" w:lineRule="auto"/>
        <w:jc w:val="center"/>
        <w:rPr>
          <w:rFonts w:ascii="Times New Roman" w:hAnsi="Times New Roman"/>
          <w:b/>
          <w:bCs/>
          <w:color w:val="000000"/>
          <w:sz w:val="18"/>
          <w:szCs w:val="18"/>
        </w:rPr>
      </w:pPr>
    </w:p>
    <w:p w:rsidR="00696635" w:rsidRPr="00D615BA" w:rsidRDefault="00696635" w:rsidP="00836955">
      <w:pPr>
        <w:spacing w:before="100" w:beforeAutospacing="1" w:after="100" w:afterAutospacing="1" w:line="236" w:lineRule="atLeast"/>
        <w:jc w:val="right"/>
        <w:rPr>
          <w:rFonts w:ascii="Times New Roman" w:hAnsi="Times New Roman"/>
          <w:b/>
          <w:color w:val="000000"/>
          <w:sz w:val="18"/>
          <w:szCs w:val="18"/>
          <w:lang w:eastAsia="en-US"/>
        </w:rPr>
      </w:pPr>
      <w:r w:rsidRPr="00D615BA">
        <w:rPr>
          <w:rFonts w:ascii="Times New Roman" w:hAnsi="Times New Roman"/>
          <w:b/>
          <w:color w:val="000000"/>
          <w:sz w:val="18"/>
          <w:szCs w:val="18"/>
          <w:lang w:eastAsia="en-US"/>
        </w:rPr>
        <w:t>Приложение  4 к Регламенту</w:t>
      </w:r>
    </w:p>
    <w:p w:rsidR="00696635" w:rsidRPr="00D615BA" w:rsidRDefault="00696635" w:rsidP="00D615BA">
      <w:pPr>
        <w:shd w:val="clear" w:color="auto" w:fill="FFFFFF"/>
        <w:spacing w:after="0" w:line="240" w:lineRule="auto"/>
        <w:jc w:val="center"/>
        <w:rPr>
          <w:rFonts w:ascii="Times New Roman" w:hAnsi="Times New Roman"/>
          <w:b/>
          <w:bCs/>
          <w:color w:val="000000"/>
          <w:sz w:val="18"/>
          <w:szCs w:val="18"/>
        </w:rPr>
      </w:pPr>
    </w:p>
    <w:p w:rsidR="00696635" w:rsidRPr="00D615BA" w:rsidRDefault="00696635" w:rsidP="00D615BA">
      <w:pPr>
        <w:shd w:val="clear" w:color="auto" w:fill="FFFFFF"/>
        <w:spacing w:after="0" w:line="240" w:lineRule="auto"/>
        <w:jc w:val="center"/>
        <w:rPr>
          <w:rFonts w:ascii="Times New Roman" w:hAnsi="Times New Roman"/>
          <w:color w:val="000000"/>
          <w:sz w:val="18"/>
          <w:szCs w:val="18"/>
        </w:rPr>
      </w:pPr>
      <w:r w:rsidRPr="00D615BA">
        <w:rPr>
          <w:rFonts w:ascii="Times New Roman" w:hAnsi="Times New Roman"/>
          <w:b/>
          <w:bCs/>
          <w:color w:val="000000"/>
          <w:sz w:val="18"/>
          <w:szCs w:val="18"/>
        </w:rPr>
        <w:t>Блок - схема</w:t>
      </w:r>
    </w:p>
    <w:p w:rsidR="00696635" w:rsidRPr="00D615BA" w:rsidRDefault="00696635" w:rsidP="00D615BA">
      <w:pPr>
        <w:shd w:val="clear" w:color="auto" w:fill="FFFFFF"/>
        <w:spacing w:after="0" w:line="240" w:lineRule="auto"/>
        <w:jc w:val="center"/>
        <w:rPr>
          <w:rFonts w:ascii="Times New Roman" w:hAnsi="Times New Roman"/>
          <w:color w:val="000000"/>
          <w:sz w:val="18"/>
          <w:szCs w:val="18"/>
        </w:rPr>
      </w:pPr>
      <w:r w:rsidRPr="00D615BA">
        <w:rPr>
          <w:rFonts w:ascii="Times New Roman" w:hAnsi="Times New Roman"/>
          <w:b/>
          <w:bCs/>
          <w:color w:val="000000"/>
          <w:sz w:val="18"/>
          <w:szCs w:val="18"/>
        </w:rPr>
        <w:t>предоставления муниципальной услуги</w:t>
      </w:r>
    </w:p>
    <w:p w:rsidR="00696635" w:rsidRPr="00D615BA" w:rsidRDefault="00696635" w:rsidP="00D615BA">
      <w:pPr>
        <w:shd w:val="clear" w:color="auto" w:fill="FFFFFF"/>
        <w:spacing w:after="0" w:line="240" w:lineRule="auto"/>
        <w:jc w:val="center"/>
        <w:rPr>
          <w:rFonts w:ascii="Times New Roman" w:hAnsi="Times New Roman"/>
          <w:color w:val="000000"/>
          <w:sz w:val="18"/>
          <w:szCs w:val="18"/>
        </w:rPr>
      </w:pPr>
      <w:r w:rsidRPr="00D615BA">
        <w:rPr>
          <w:rFonts w:ascii="Times New Roman" w:hAnsi="Times New Roman"/>
          <w:b/>
          <w:bCs/>
          <w:color w:val="000000"/>
          <w:sz w:val="18"/>
          <w:szCs w:val="18"/>
        </w:rPr>
        <w:t>по выдаче разрешения на строительство</w:t>
      </w:r>
    </w:p>
    <w:p w:rsidR="00696635" w:rsidRPr="00D615BA" w:rsidRDefault="00696635" w:rsidP="00D615BA">
      <w:pPr>
        <w:shd w:val="clear" w:color="auto" w:fill="FFFFFF"/>
        <w:spacing w:after="0" w:line="240" w:lineRule="auto"/>
        <w:jc w:val="center"/>
        <w:rPr>
          <w:rFonts w:ascii="Times New Roman" w:hAnsi="Times New Roman"/>
          <w:color w:val="000000"/>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92"/>
        <w:gridCol w:w="2393"/>
        <w:gridCol w:w="2836"/>
        <w:gridCol w:w="126"/>
        <w:gridCol w:w="1717"/>
        <w:gridCol w:w="107"/>
      </w:tblGrid>
      <w:tr w:rsidR="00696635" w:rsidRPr="000114F7" w:rsidTr="000114F7">
        <w:trPr>
          <w:jc w:val="center"/>
        </w:trPr>
        <w:tc>
          <w:tcPr>
            <w:tcW w:w="9571" w:type="dxa"/>
            <w:gridSpan w:val="6"/>
          </w:tcPr>
          <w:p w:rsidR="00696635" w:rsidRPr="000114F7" w:rsidRDefault="00696635" w:rsidP="000114F7">
            <w:pPr>
              <w:shd w:val="clear" w:color="auto" w:fill="FFFFFF"/>
              <w:spacing w:after="0" w:line="240" w:lineRule="auto"/>
              <w:jc w:val="center"/>
              <w:rPr>
                <w:rFonts w:ascii="Times New Roman" w:hAnsi="Times New Roman"/>
                <w:color w:val="000000"/>
                <w:sz w:val="18"/>
                <w:szCs w:val="18"/>
              </w:rPr>
            </w:pPr>
            <w:r w:rsidRPr="000114F7">
              <w:rPr>
                <w:rFonts w:ascii="Times New Roman" w:hAnsi="Times New Roman"/>
                <w:color w:val="000000"/>
                <w:sz w:val="18"/>
                <w:szCs w:val="18"/>
                <w:lang w:eastAsia="en-US"/>
              </w:rPr>
              <w:t>Прием и  регистрация  заявления о предоставлении муниципальной услуги и прилагаемых к нему документов</w:t>
            </w:r>
          </w:p>
        </w:tc>
      </w:tr>
      <w:tr w:rsidR="00696635" w:rsidRPr="000114F7" w:rsidTr="000114F7">
        <w:trPr>
          <w:jc w:val="center"/>
        </w:trPr>
        <w:tc>
          <w:tcPr>
            <w:tcW w:w="4785" w:type="dxa"/>
            <w:gridSpan w:val="2"/>
            <w:tcBorders>
              <w:left w:val="nil"/>
            </w:tcBorders>
          </w:tcPr>
          <w:p w:rsidR="00696635" w:rsidRPr="000114F7" w:rsidRDefault="00696635" w:rsidP="000114F7">
            <w:pPr>
              <w:spacing w:after="0" w:line="240" w:lineRule="auto"/>
              <w:jc w:val="center"/>
              <w:rPr>
                <w:rFonts w:ascii="Times New Roman" w:hAnsi="Times New Roman"/>
                <w:color w:val="000000"/>
                <w:sz w:val="18"/>
                <w:szCs w:val="18"/>
              </w:rPr>
            </w:pPr>
          </w:p>
        </w:tc>
        <w:tc>
          <w:tcPr>
            <w:tcW w:w="4786" w:type="dxa"/>
            <w:gridSpan w:val="4"/>
            <w:tcBorders>
              <w:right w:val="nil"/>
            </w:tcBorders>
          </w:tcPr>
          <w:p w:rsidR="00696635" w:rsidRPr="000114F7" w:rsidRDefault="00696635" w:rsidP="000114F7">
            <w:pPr>
              <w:spacing w:after="0" w:line="240" w:lineRule="auto"/>
              <w:jc w:val="center"/>
              <w:rPr>
                <w:rFonts w:ascii="Times New Roman" w:hAnsi="Times New Roman"/>
                <w:color w:val="000000"/>
                <w:sz w:val="18"/>
                <w:szCs w:val="18"/>
              </w:rPr>
            </w:pPr>
          </w:p>
          <w:p w:rsidR="00696635" w:rsidRPr="000114F7" w:rsidRDefault="00696635" w:rsidP="000114F7">
            <w:pPr>
              <w:spacing w:after="0" w:line="240" w:lineRule="auto"/>
              <w:jc w:val="center"/>
              <w:rPr>
                <w:rFonts w:ascii="Times New Roman" w:hAnsi="Times New Roman"/>
                <w:color w:val="000000"/>
                <w:sz w:val="18"/>
                <w:szCs w:val="18"/>
              </w:rPr>
            </w:pPr>
          </w:p>
        </w:tc>
      </w:tr>
      <w:tr w:rsidR="00696635" w:rsidRPr="000114F7" w:rsidTr="000114F7">
        <w:trPr>
          <w:jc w:val="center"/>
        </w:trPr>
        <w:tc>
          <w:tcPr>
            <w:tcW w:w="9571" w:type="dxa"/>
            <w:gridSpan w:val="6"/>
          </w:tcPr>
          <w:p w:rsidR="00696635" w:rsidRPr="000114F7" w:rsidRDefault="00696635" w:rsidP="000114F7">
            <w:pPr>
              <w:spacing w:after="0" w:line="240" w:lineRule="auto"/>
              <w:jc w:val="center"/>
              <w:rPr>
                <w:rFonts w:ascii="Times New Roman" w:hAnsi="Times New Roman"/>
                <w:color w:val="000000"/>
                <w:sz w:val="18"/>
                <w:szCs w:val="18"/>
              </w:rPr>
            </w:pPr>
            <w:r w:rsidRPr="000114F7">
              <w:rPr>
                <w:rFonts w:ascii="Times New Roman" w:hAnsi="Times New Roman"/>
                <w:color w:val="000000"/>
                <w:sz w:val="18"/>
                <w:szCs w:val="18"/>
              </w:rPr>
              <w:t>Рассмотрение заявления о предоставлении муниципальной услуги, формирование и направление межведомственных запросов в органы (организации), участвующие</w:t>
            </w:r>
          </w:p>
        </w:tc>
      </w:tr>
      <w:tr w:rsidR="00696635" w:rsidRPr="000114F7" w:rsidTr="000114F7">
        <w:trPr>
          <w:jc w:val="center"/>
        </w:trPr>
        <w:tc>
          <w:tcPr>
            <w:tcW w:w="4785" w:type="dxa"/>
            <w:gridSpan w:val="2"/>
            <w:tcBorders>
              <w:left w:val="nil"/>
              <w:bottom w:val="nil"/>
            </w:tcBorders>
          </w:tcPr>
          <w:p w:rsidR="00696635" w:rsidRPr="000114F7" w:rsidRDefault="00696635" w:rsidP="000114F7">
            <w:pPr>
              <w:spacing w:after="0" w:line="240" w:lineRule="auto"/>
              <w:jc w:val="center"/>
              <w:rPr>
                <w:rFonts w:ascii="Times New Roman" w:hAnsi="Times New Roman"/>
                <w:color w:val="000000"/>
                <w:sz w:val="18"/>
                <w:szCs w:val="18"/>
              </w:rPr>
            </w:pPr>
          </w:p>
        </w:tc>
        <w:tc>
          <w:tcPr>
            <w:tcW w:w="4786" w:type="dxa"/>
            <w:gridSpan w:val="4"/>
            <w:tcBorders>
              <w:bottom w:val="nil"/>
              <w:right w:val="nil"/>
            </w:tcBorders>
          </w:tcPr>
          <w:p w:rsidR="00696635" w:rsidRPr="000114F7" w:rsidRDefault="00696635" w:rsidP="000114F7">
            <w:pPr>
              <w:spacing w:after="0" w:line="240" w:lineRule="auto"/>
              <w:jc w:val="center"/>
              <w:rPr>
                <w:rFonts w:ascii="Times New Roman" w:hAnsi="Times New Roman"/>
                <w:color w:val="000000"/>
                <w:sz w:val="18"/>
                <w:szCs w:val="18"/>
              </w:rPr>
            </w:pPr>
          </w:p>
          <w:p w:rsidR="00696635" w:rsidRPr="000114F7" w:rsidRDefault="00696635" w:rsidP="000114F7">
            <w:pPr>
              <w:spacing w:after="0" w:line="240" w:lineRule="auto"/>
              <w:jc w:val="center"/>
              <w:rPr>
                <w:rFonts w:ascii="Times New Roman" w:hAnsi="Times New Roman"/>
                <w:color w:val="000000"/>
                <w:sz w:val="18"/>
                <w:szCs w:val="18"/>
              </w:rPr>
            </w:pPr>
          </w:p>
        </w:tc>
      </w:tr>
      <w:tr w:rsidR="00696635" w:rsidRPr="000114F7" w:rsidTr="000114F7">
        <w:trPr>
          <w:jc w:val="center"/>
        </w:trPr>
        <w:tc>
          <w:tcPr>
            <w:tcW w:w="2392" w:type="dxa"/>
            <w:tcBorders>
              <w:top w:val="nil"/>
              <w:left w:val="nil"/>
            </w:tcBorders>
          </w:tcPr>
          <w:p w:rsidR="00696635" w:rsidRPr="000114F7" w:rsidRDefault="00696635" w:rsidP="000114F7">
            <w:pPr>
              <w:spacing w:after="0" w:line="240" w:lineRule="auto"/>
              <w:jc w:val="center"/>
              <w:rPr>
                <w:rFonts w:ascii="Times New Roman" w:hAnsi="Times New Roman"/>
                <w:color w:val="000000"/>
                <w:sz w:val="18"/>
                <w:szCs w:val="18"/>
              </w:rPr>
            </w:pPr>
          </w:p>
        </w:tc>
        <w:tc>
          <w:tcPr>
            <w:tcW w:w="5229" w:type="dxa"/>
            <w:gridSpan w:val="2"/>
          </w:tcPr>
          <w:p w:rsidR="00696635" w:rsidRPr="000114F7" w:rsidRDefault="00696635" w:rsidP="000114F7">
            <w:pPr>
              <w:spacing w:after="0" w:line="240" w:lineRule="auto"/>
              <w:jc w:val="center"/>
              <w:rPr>
                <w:rFonts w:ascii="Times New Roman" w:hAnsi="Times New Roman"/>
                <w:color w:val="000000"/>
                <w:sz w:val="18"/>
                <w:szCs w:val="18"/>
              </w:rPr>
            </w:pPr>
          </w:p>
          <w:p w:rsidR="00696635" w:rsidRPr="000114F7" w:rsidRDefault="00696635" w:rsidP="000114F7">
            <w:pPr>
              <w:spacing w:after="0" w:line="240" w:lineRule="auto"/>
              <w:jc w:val="center"/>
              <w:rPr>
                <w:rFonts w:ascii="Times New Roman" w:hAnsi="Times New Roman"/>
                <w:color w:val="000000"/>
                <w:sz w:val="18"/>
                <w:szCs w:val="18"/>
              </w:rPr>
            </w:pPr>
          </w:p>
        </w:tc>
        <w:tc>
          <w:tcPr>
            <w:tcW w:w="1950" w:type="dxa"/>
            <w:gridSpan w:val="3"/>
            <w:tcBorders>
              <w:top w:val="nil"/>
              <w:right w:val="nil"/>
            </w:tcBorders>
          </w:tcPr>
          <w:p w:rsidR="00696635" w:rsidRPr="000114F7" w:rsidRDefault="00696635" w:rsidP="000114F7">
            <w:pPr>
              <w:spacing w:after="0" w:line="240" w:lineRule="auto"/>
              <w:jc w:val="center"/>
              <w:rPr>
                <w:rFonts w:ascii="Times New Roman" w:hAnsi="Times New Roman"/>
                <w:color w:val="000000"/>
                <w:sz w:val="18"/>
                <w:szCs w:val="18"/>
              </w:rPr>
            </w:pPr>
          </w:p>
        </w:tc>
      </w:tr>
      <w:tr w:rsidR="00696635" w:rsidRPr="000114F7" w:rsidTr="000114F7">
        <w:trPr>
          <w:jc w:val="center"/>
        </w:trPr>
        <w:tc>
          <w:tcPr>
            <w:tcW w:w="4785" w:type="dxa"/>
            <w:gridSpan w:val="2"/>
          </w:tcPr>
          <w:p w:rsidR="00696635" w:rsidRPr="000114F7" w:rsidRDefault="00696635" w:rsidP="000114F7">
            <w:pPr>
              <w:shd w:val="clear" w:color="auto" w:fill="FFFFFF"/>
              <w:spacing w:after="0" w:line="240" w:lineRule="auto"/>
              <w:jc w:val="center"/>
              <w:rPr>
                <w:rFonts w:ascii="Times New Roman" w:hAnsi="Times New Roman"/>
                <w:color w:val="000000"/>
                <w:sz w:val="18"/>
                <w:szCs w:val="18"/>
              </w:rPr>
            </w:pPr>
            <w:r w:rsidRPr="000114F7">
              <w:rPr>
                <w:rFonts w:ascii="Times New Roman" w:hAnsi="Times New Roman"/>
                <w:color w:val="000000"/>
                <w:sz w:val="18"/>
                <w:szCs w:val="18"/>
                <w:lang w:eastAsia="en-US"/>
              </w:rPr>
              <w:t>Принятие решения о выдаче разрешения на строительство, о внесении изменений в разрешение на строительство, о продлении срока действия разрешения на строительство (при отсутствии оснований для отказа в предоставлении муниципальной услуги)</w:t>
            </w:r>
          </w:p>
        </w:tc>
        <w:tc>
          <w:tcPr>
            <w:tcW w:w="4786" w:type="dxa"/>
            <w:gridSpan w:val="4"/>
          </w:tcPr>
          <w:p w:rsidR="00696635" w:rsidRPr="000114F7" w:rsidRDefault="00696635" w:rsidP="000114F7">
            <w:pPr>
              <w:spacing w:after="0" w:line="240" w:lineRule="auto"/>
              <w:jc w:val="center"/>
              <w:rPr>
                <w:rFonts w:ascii="Times New Roman" w:hAnsi="Times New Roman"/>
                <w:color w:val="000000"/>
                <w:sz w:val="18"/>
                <w:szCs w:val="18"/>
              </w:rPr>
            </w:pPr>
            <w:r w:rsidRPr="000114F7">
              <w:rPr>
                <w:rFonts w:ascii="Times New Roman" w:hAnsi="Times New Roman"/>
                <w:color w:val="000000"/>
                <w:sz w:val="18"/>
                <w:szCs w:val="18"/>
                <w:lang w:eastAsia="en-US"/>
              </w:rPr>
              <w:t>Принятие решения об отказе в выдаче разрешения на строительство, об отказе во внесении изменений в разрешение на строительство, об отказе в продлении срока действия разрешения на строительство (при наличии оснований для отказа в предоставлении муниципальной услуги)</w:t>
            </w:r>
          </w:p>
        </w:tc>
      </w:tr>
      <w:tr w:rsidR="00696635" w:rsidRPr="000114F7" w:rsidTr="000114F7">
        <w:trPr>
          <w:jc w:val="center"/>
        </w:trPr>
        <w:tc>
          <w:tcPr>
            <w:tcW w:w="2392" w:type="dxa"/>
            <w:tcBorders>
              <w:left w:val="nil"/>
            </w:tcBorders>
          </w:tcPr>
          <w:p w:rsidR="00696635" w:rsidRPr="000114F7" w:rsidRDefault="00696635" w:rsidP="000114F7">
            <w:pPr>
              <w:spacing w:after="0" w:line="240" w:lineRule="auto"/>
              <w:jc w:val="center"/>
              <w:rPr>
                <w:rFonts w:ascii="Times New Roman" w:hAnsi="Times New Roman"/>
                <w:color w:val="000000"/>
                <w:sz w:val="18"/>
                <w:szCs w:val="18"/>
              </w:rPr>
            </w:pPr>
          </w:p>
        </w:tc>
        <w:tc>
          <w:tcPr>
            <w:tcW w:w="5355" w:type="dxa"/>
            <w:gridSpan w:val="3"/>
            <w:tcBorders>
              <w:bottom w:val="nil"/>
              <w:right w:val="single" w:sz="4" w:space="0" w:color="auto"/>
            </w:tcBorders>
          </w:tcPr>
          <w:p w:rsidR="00696635" w:rsidRPr="000114F7" w:rsidRDefault="00696635" w:rsidP="000114F7">
            <w:pPr>
              <w:spacing w:after="0" w:line="240" w:lineRule="auto"/>
              <w:jc w:val="center"/>
              <w:rPr>
                <w:rFonts w:ascii="Times New Roman" w:hAnsi="Times New Roman"/>
                <w:color w:val="000000"/>
                <w:sz w:val="18"/>
                <w:szCs w:val="18"/>
              </w:rPr>
            </w:pPr>
          </w:p>
          <w:p w:rsidR="00696635" w:rsidRPr="000114F7" w:rsidRDefault="00696635" w:rsidP="000114F7">
            <w:pPr>
              <w:spacing w:after="0" w:line="240" w:lineRule="auto"/>
              <w:jc w:val="center"/>
              <w:rPr>
                <w:rFonts w:ascii="Times New Roman" w:hAnsi="Times New Roman"/>
                <w:color w:val="000000"/>
                <w:sz w:val="18"/>
                <w:szCs w:val="18"/>
              </w:rPr>
            </w:pPr>
          </w:p>
        </w:tc>
        <w:tc>
          <w:tcPr>
            <w:tcW w:w="1824" w:type="dxa"/>
            <w:gridSpan w:val="2"/>
            <w:tcBorders>
              <w:left w:val="single" w:sz="4" w:space="0" w:color="auto"/>
              <w:bottom w:val="nil"/>
              <w:right w:val="nil"/>
            </w:tcBorders>
          </w:tcPr>
          <w:p w:rsidR="00696635" w:rsidRPr="000114F7" w:rsidRDefault="00696635" w:rsidP="000114F7">
            <w:pPr>
              <w:jc w:val="center"/>
              <w:rPr>
                <w:rFonts w:ascii="Times New Roman" w:hAnsi="Times New Roman"/>
                <w:color w:val="000000"/>
                <w:sz w:val="18"/>
                <w:szCs w:val="18"/>
              </w:rPr>
            </w:pPr>
          </w:p>
          <w:p w:rsidR="00696635" w:rsidRPr="000114F7" w:rsidRDefault="00696635" w:rsidP="000114F7">
            <w:pPr>
              <w:spacing w:after="0" w:line="240" w:lineRule="auto"/>
              <w:jc w:val="center"/>
              <w:rPr>
                <w:rFonts w:ascii="Times New Roman" w:hAnsi="Times New Roman"/>
                <w:color w:val="000000"/>
                <w:sz w:val="18"/>
                <w:szCs w:val="18"/>
              </w:rPr>
            </w:pPr>
          </w:p>
        </w:tc>
      </w:tr>
      <w:tr w:rsidR="00696635" w:rsidRPr="000114F7" w:rsidTr="000114F7">
        <w:trPr>
          <w:gridAfter w:val="1"/>
          <w:wAfter w:w="107" w:type="dxa"/>
          <w:jc w:val="center"/>
        </w:trPr>
        <w:tc>
          <w:tcPr>
            <w:tcW w:w="9464" w:type="dxa"/>
            <w:gridSpan w:val="5"/>
          </w:tcPr>
          <w:p w:rsidR="00696635" w:rsidRPr="000114F7" w:rsidRDefault="00696635" w:rsidP="000114F7">
            <w:pPr>
              <w:shd w:val="clear" w:color="auto" w:fill="FFFFFF"/>
              <w:spacing w:after="0" w:line="240" w:lineRule="auto"/>
              <w:jc w:val="center"/>
              <w:rPr>
                <w:rFonts w:ascii="Times New Roman" w:hAnsi="Times New Roman"/>
                <w:color w:val="000000"/>
                <w:sz w:val="18"/>
                <w:szCs w:val="18"/>
                <w:lang w:eastAsia="en-US"/>
              </w:rPr>
            </w:pPr>
            <w:r w:rsidRPr="000114F7">
              <w:rPr>
                <w:rFonts w:ascii="Times New Roman" w:hAnsi="Times New Roman"/>
                <w:color w:val="000000"/>
                <w:sz w:val="18"/>
                <w:szCs w:val="18"/>
                <w:lang w:eastAsia="en-US"/>
              </w:rPr>
              <w:t>Выдача (направление) заявителю</w:t>
            </w:r>
          </w:p>
          <w:p w:rsidR="00696635" w:rsidRPr="000114F7" w:rsidRDefault="00696635" w:rsidP="000114F7">
            <w:pPr>
              <w:shd w:val="clear" w:color="auto" w:fill="FFFFFF"/>
              <w:spacing w:after="0" w:line="240" w:lineRule="auto"/>
              <w:jc w:val="center"/>
              <w:rPr>
                <w:rFonts w:ascii="Times New Roman" w:hAnsi="Times New Roman"/>
                <w:color w:val="000000"/>
                <w:sz w:val="18"/>
                <w:szCs w:val="18"/>
              </w:rPr>
            </w:pPr>
            <w:r w:rsidRPr="000114F7">
              <w:rPr>
                <w:rFonts w:ascii="Times New Roman" w:hAnsi="Times New Roman"/>
                <w:color w:val="000000"/>
                <w:sz w:val="18"/>
                <w:szCs w:val="18"/>
                <w:lang w:eastAsia="en-US"/>
              </w:rPr>
              <w:t>разрешения на строительство либо уведомления об отказе</w:t>
            </w:r>
          </w:p>
        </w:tc>
      </w:tr>
    </w:tbl>
    <w:p w:rsidR="00696635" w:rsidRDefault="00696635" w:rsidP="00D61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sz w:val="18"/>
          <w:szCs w:val="18"/>
        </w:rPr>
      </w:pPr>
    </w:p>
    <w:p w:rsidR="00696635" w:rsidRPr="004D26A2" w:rsidRDefault="00696635" w:rsidP="004D26A2">
      <w:pPr>
        <w:pStyle w:val="Heading2"/>
        <w:spacing w:before="0" w:after="0"/>
        <w:jc w:val="center"/>
        <w:rPr>
          <w:rFonts w:ascii="Times New Roman" w:hAnsi="Times New Roman"/>
          <w:sz w:val="24"/>
          <w:szCs w:val="24"/>
        </w:rPr>
      </w:pPr>
      <w:r w:rsidRPr="004D26A2">
        <w:rPr>
          <w:rFonts w:ascii="Times New Roman" w:hAnsi="Times New Roman"/>
          <w:sz w:val="24"/>
          <w:szCs w:val="24"/>
        </w:rPr>
        <w:t>Как пересмотреть результаты определения кадастровой стоимости</w:t>
      </w:r>
    </w:p>
    <w:p w:rsidR="00696635" w:rsidRPr="006E5D65" w:rsidRDefault="00696635" w:rsidP="006E5D65">
      <w:pPr>
        <w:spacing w:after="0" w:line="240" w:lineRule="auto"/>
        <w:jc w:val="both"/>
        <w:rPr>
          <w:rFonts w:ascii="Times New Roman" w:hAnsi="Times New Roman"/>
          <w:sz w:val="18"/>
          <w:szCs w:val="18"/>
        </w:rPr>
      </w:pPr>
      <w:r w:rsidRPr="006E5D65">
        <w:rPr>
          <w:rFonts w:ascii="Times New Roman" w:hAnsi="Times New Roman"/>
          <w:sz w:val="18"/>
          <w:szCs w:val="18"/>
        </w:rPr>
        <w:t>В соответствии с Федеральным законом от 29.07.1998 № 135-ФЗ «Об оценочной деятельности в Российской Федерации» (Закон об оценке) результаты определения кадастровой стоимости могут быть пересмотрены в суде и комиссии по рассмотрению споров о результатах определения кадастровой стоимости (комиссия).</w:t>
      </w:r>
    </w:p>
    <w:p w:rsidR="00696635" w:rsidRPr="006E5D65" w:rsidRDefault="00696635" w:rsidP="006E5D65">
      <w:pPr>
        <w:widowControl w:val="0"/>
        <w:tabs>
          <w:tab w:val="left" w:pos="993"/>
        </w:tabs>
        <w:spacing w:after="0" w:line="240" w:lineRule="auto"/>
        <w:jc w:val="both"/>
        <w:rPr>
          <w:rFonts w:ascii="Times New Roman" w:hAnsi="Times New Roman"/>
          <w:sz w:val="18"/>
          <w:szCs w:val="18"/>
        </w:rPr>
      </w:pPr>
    </w:p>
    <w:p w:rsidR="00696635" w:rsidRPr="006E5D65" w:rsidRDefault="00696635" w:rsidP="006E5D65">
      <w:pPr>
        <w:widowControl w:val="0"/>
        <w:tabs>
          <w:tab w:val="left" w:pos="993"/>
        </w:tabs>
        <w:spacing w:after="0" w:line="240" w:lineRule="auto"/>
        <w:jc w:val="both"/>
        <w:rPr>
          <w:rFonts w:ascii="Times New Roman" w:hAnsi="Times New Roman"/>
          <w:sz w:val="18"/>
          <w:szCs w:val="18"/>
        </w:rPr>
      </w:pPr>
      <w:r w:rsidRPr="006E5D65">
        <w:rPr>
          <w:rFonts w:ascii="Times New Roman" w:hAnsi="Times New Roman"/>
          <w:sz w:val="18"/>
          <w:szCs w:val="18"/>
        </w:rPr>
        <w:t>В целях реализации ст. 24.18 Закона об оценке, приказом Росреестра от 26.10.2012 № П/493 «О создании комиссии по рассмотрению споров о результатах определения кадастровой стоимости при Управлении Росреестра по Курганской области» создана комиссия по рассмотрению споров о результатах определения кадастровой стоимости (далее – Комиссия).</w:t>
      </w:r>
    </w:p>
    <w:p w:rsidR="00696635" w:rsidRPr="006E5D65" w:rsidRDefault="00696635" w:rsidP="006E5D65">
      <w:pPr>
        <w:widowControl w:val="0"/>
        <w:tabs>
          <w:tab w:val="left" w:pos="993"/>
        </w:tabs>
        <w:spacing w:after="0" w:line="240" w:lineRule="auto"/>
        <w:ind w:firstLine="720"/>
        <w:jc w:val="both"/>
        <w:rPr>
          <w:rFonts w:ascii="Times New Roman" w:hAnsi="Times New Roman"/>
          <w:sz w:val="18"/>
          <w:szCs w:val="18"/>
        </w:rPr>
      </w:pPr>
    </w:p>
    <w:p w:rsidR="00696635" w:rsidRPr="006E5D65" w:rsidRDefault="00696635" w:rsidP="006E5D65">
      <w:pPr>
        <w:widowControl w:val="0"/>
        <w:tabs>
          <w:tab w:val="left" w:pos="993"/>
        </w:tabs>
        <w:spacing w:after="0" w:line="240" w:lineRule="auto"/>
        <w:jc w:val="both"/>
        <w:rPr>
          <w:rFonts w:ascii="Times New Roman" w:hAnsi="Times New Roman"/>
          <w:sz w:val="18"/>
          <w:szCs w:val="18"/>
        </w:rPr>
      </w:pPr>
      <w:r w:rsidRPr="006E5D65">
        <w:rPr>
          <w:rFonts w:ascii="Times New Roman" w:hAnsi="Times New Roman"/>
          <w:sz w:val="18"/>
          <w:szCs w:val="18"/>
        </w:rPr>
        <w:t>В состав Комиссии входят представители Управления Росреестра по Курганской области, Кадастровой палаты, органа исполнительной власти Курганской области и Национального совета по оценочной деятельности.</w:t>
      </w:r>
    </w:p>
    <w:p w:rsidR="00696635" w:rsidRPr="006E5D65" w:rsidRDefault="00696635" w:rsidP="006E5D65">
      <w:pPr>
        <w:spacing w:after="0" w:line="240" w:lineRule="auto"/>
        <w:jc w:val="both"/>
        <w:rPr>
          <w:rFonts w:ascii="Times New Roman" w:hAnsi="Times New Roman"/>
          <w:sz w:val="18"/>
          <w:szCs w:val="18"/>
        </w:rPr>
      </w:pPr>
      <w:r w:rsidRPr="006E5D65">
        <w:rPr>
          <w:rFonts w:ascii="Times New Roman" w:hAnsi="Times New Roman"/>
          <w:sz w:val="18"/>
          <w:szCs w:val="18"/>
        </w:rPr>
        <w:t>Результаты определения кадастровой стоимости могут быть пересмотрены:</w:t>
      </w:r>
    </w:p>
    <w:p w:rsidR="00696635" w:rsidRPr="006E5D65" w:rsidRDefault="00696635" w:rsidP="006E5D65">
      <w:pPr>
        <w:spacing w:after="0" w:line="240" w:lineRule="auto"/>
        <w:jc w:val="both"/>
        <w:rPr>
          <w:rFonts w:ascii="Times New Roman" w:hAnsi="Times New Roman"/>
          <w:sz w:val="18"/>
          <w:szCs w:val="18"/>
        </w:rPr>
      </w:pPr>
      <w:r w:rsidRPr="006E5D65">
        <w:rPr>
          <w:rFonts w:ascii="Times New Roman" w:hAnsi="Times New Roman"/>
          <w:sz w:val="18"/>
          <w:szCs w:val="18"/>
        </w:rPr>
        <w:t>- физическими лицами и юридическими лицами в случае, если результаты определения кадастровой стоимости затрагивают права и обязанности этих лиц;</w:t>
      </w:r>
    </w:p>
    <w:p w:rsidR="00696635" w:rsidRPr="006E5D65" w:rsidRDefault="00696635" w:rsidP="006E5D65">
      <w:pPr>
        <w:spacing w:after="0" w:line="240" w:lineRule="auto"/>
        <w:jc w:val="both"/>
        <w:rPr>
          <w:rFonts w:ascii="Times New Roman" w:hAnsi="Times New Roman"/>
          <w:sz w:val="18"/>
          <w:szCs w:val="18"/>
        </w:rPr>
      </w:pPr>
      <w:r w:rsidRPr="006E5D65">
        <w:rPr>
          <w:rFonts w:ascii="Times New Roman" w:hAnsi="Times New Roman"/>
          <w:sz w:val="18"/>
          <w:szCs w:val="18"/>
        </w:rPr>
        <w:t>- органами государственной власти, органами местного самоуправления в отношении объектов недвижимости, находящихся в государственной или муниципальной собственности.</w:t>
      </w:r>
    </w:p>
    <w:p w:rsidR="00696635" w:rsidRPr="006E5D65" w:rsidRDefault="00696635" w:rsidP="006E5D65">
      <w:pPr>
        <w:spacing w:after="0" w:line="240" w:lineRule="auto"/>
        <w:jc w:val="both"/>
        <w:rPr>
          <w:rFonts w:ascii="Times New Roman" w:hAnsi="Times New Roman"/>
          <w:sz w:val="18"/>
          <w:szCs w:val="18"/>
        </w:rPr>
      </w:pPr>
      <w:r w:rsidRPr="006E5D65">
        <w:rPr>
          <w:rFonts w:ascii="Times New Roman" w:hAnsi="Times New Roman"/>
          <w:sz w:val="18"/>
          <w:szCs w:val="18"/>
        </w:rPr>
        <w:t>Основанием для пересмотра результатов определения кадастровой стоимости в комиссии является:</w:t>
      </w:r>
    </w:p>
    <w:p w:rsidR="00696635" w:rsidRPr="006E5D65" w:rsidRDefault="00696635" w:rsidP="006E5D65">
      <w:pPr>
        <w:spacing w:after="0" w:line="240" w:lineRule="auto"/>
        <w:jc w:val="both"/>
        <w:rPr>
          <w:rFonts w:ascii="Times New Roman" w:hAnsi="Times New Roman"/>
          <w:sz w:val="18"/>
          <w:szCs w:val="18"/>
        </w:rPr>
      </w:pPr>
      <w:r w:rsidRPr="006E5D65">
        <w:rPr>
          <w:rFonts w:ascii="Times New Roman" w:hAnsi="Times New Roman"/>
          <w:sz w:val="18"/>
          <w:szCs w:val="18"/>
        </w:rPr>
        <w:t>- недостоверность сведений об объекте недвижимости, использованных при определении его кадастровой стоимости;</w:t>
      </w:r>
    </w:p>
    <w:p w:rsidR="00696635" w:rsidRPr="006E5D65" w:rsidRDefault="00696635" w:rsidP="006E5D65">
      <w:pPr>
        <w:spacing w:after="0" w:line="240" w:lineRule="auto"/>
        <w:jc w:val="both"/>
        <w:rPr>
          <w:rFonts w:ascii="Times New Roman" w:hAnsi="Times New Roman"/>
          <w:sz w:val="18"/>
          <w:szCs w:val="18"/>
        </w:rPr>
      </w:pPr>
      <w:r w:rsidRPr="006E5D65">
        <w:rPr>
          <w:rFonts w:ascii="Times New Roman" w:hAnsi="Times New Roman"/>
          <w:sz w:val="18"/>
          <w:szCs w:val="18"/>
        </w:rPr>
        <w:t>- установление в отношении объекта недвижимости его рыночной стоимости на дату, по состоянию на которую была установлена его кадастровая стоимость.</w:t>
      </w:r>
    </w:p>
    <w:p w:rsidR="00696635" w:rsidRPr="006E5D65" w:rsidRDefault="00696635" w:rsidP="006E5D65">
      <w:pPr>
        <w:spacing w:after="0" w:line="240" w:lineRule="auto"/>
        <w:jc w:val="both"/>
        <w:rPr>
          <w:rFonts w:ascii="Times New Roman" w:hAnsi="Times New Roman"/>
          <w:sz w:val="18"/>
          <w:szCs w:val="18"/>
        </w:rPr>
      </w:pPr>
      <w:r w:rsidRPr="006E5D65">
        <w:rPr>
          <w:rFonts w:ascii="Times New Roman" w:hAnsi="Times New Roman"/>
          <w:sz w:val="18"/>
          <w:szCs w:val="18"/>
        </w:rPr>
        <w:t>Для пересмотра результатов определения кадастровой стоимости в комиссии заявителю необходимо подать заявление.</w:t>
      </w:r>
    </w:p>
    <w:p w:rsidR="00696635" w:rsidRPr="006E5D65" w:rsidRDefault="00696635" w:rsidP="006E5D65">
      <w:pPr>
        <w:spacing w:after="0" w:line="240" w:lineRule="auto"/>
        <w:jc w:val="both"/>
        <w:rPr>
          <w:rFonts w:ascii="Times New Roman" w:hAnsi="Times New Roman"/>
          <w:sz w:val="18"/>
          <w:szCs w:val="18"/>
        </w:rPr>
      </w:pPr>
      <w:r w:rsidRPr="006E5D65">
        <w:rPr>
          <w:rFonts w:ascii="Times New Roman" w:hAnsi="Times New Roman"/>
          <w:sz w:val="18"/>
          <w:szCs w:val="18"/>
        </w:rPr>
        <w:t>К заявлению необходимо приложить:</w:t>
      </w:r>
    </w:p>
    <w:p w:rsidR="00696635" w:rsidRPr="006E5D65" w:rsidRDefault="00696635" w:rsidP="006E5D65">
      <w:pPr>
        <w:spacing w:after="0" w:line="240" w:lineRule="auto"/>
        <w:jc w:val="both"/>
        <w:rPr>
          <w:rFonts w:ascii="Times New Roman" w:hAnsi="Times New Roman"/>
          <w:i/>
          <w:sz w:val="18"/>
          <w:szCs w:val="18"/>
        </w:rPr>
      </w:pPr>
      <w:r w:rsidRPr="006E5D65">
        <w:rPr>
          <w:rFonts w:ascii="Times New Roman" w:hAnsi="Times New Roman"/>
          <w:i/>
          <w:sz w:val="18"/>
          <w:szCs w:val="18"/>
        </w:rPr>
        <w:t>- выписку из Единого государственного реестра недвижимости о кадастровой стоимости объекта недвижимости, содержащую сведения об оспариваемых результатах определения кадастровой стоимости;</w:t>
      </w:r>
    </w:p>
    <w:p w:rsidR="00696635" w:rsidRPr="006E5D65" w:rsidRDefault="00696635" w:rsidP="006E5D65">
      <w:pPr>
        <w:spacing w:after="0" w:line="240" w:lineRule="auto"/>
        <w:jc w:val="both"/>
        <w:rPr>
          <w:rFonts w:ascii="Times New Roman" w:hAnsi="Times New Roman"/>
          <w:i/>
          <w:sz w:val="18"/>
          <w:szCs w:val="18"/>
        </w:rPr>
      </w:pPr>
      <w:r w:rsidRPr="006E5D65">
        <w:rPr>
          <w:rFonts w:ascii="Times New Roman" w:hAnsi="Times New Roman"/>
          <w:i/>
          <w:sz w:val="18"/>
          <w:szCs w:val="18"/>
        </w:rPr>
        <w:t>нотариально заверенную копию правоустанавливающего или правоудостоверяющего документа на объект недвижимости в случае, если заявление подается лицом, обладающим правом на объект недвижимости;</w:t>
      </w:r>
    </w:p>
    <w:p w:rsidR="00696635" w:rsidRPr="006E5D65" w:rsidRDefault="00696635" w:rsidP="006E5D65">
      <w:pPr>
        <w:spacing w:after="0" w:line="240" w:lineRule="auto"/>
        <w:jc w:val="both"/>
        <w:rPr>
          <w:rFonts w:ascii="Times New Roman" w:hAnsi="Times New Roman"/>
          <w:i/>
          <w:sz w:val="18"/>
          <w:szCs w:val="18"/>
        </w:rPr>
      </w:pPr>
      <w:r w:rsidRPr="006E5D65">
        <w:rPr>
          <w:rFonts w:ascii="Times New Roman" w:hAnsi="Times New Roman"/>
          <w:i/>
          <w:sz w:val="18"/>
          <w:szCs w:val="18"/>
        </w:rPr>
        <w:t>- документы, подтверждающие недостоверность сведений об объекте недвижимости, использованных при определении его кадастровой стоимости, в случае, если заявление подается на основании недостоверности указанных сведений;</w:t>
      </w:r>
    </w:p>
    <w:p w:rsidR="00696635" w:rsidRPr="006E5D65" w:rsidRDefault="00696635" w:rsidP="006E5D65">
      <w:pPr>
        <w:spacing w:after="0" w:line="240" w:lineRule="auto"/>
        <w:jc w:val="both"/>
        <w:rPr>
          <w:rFonts w:ascii="Times New Roman" w:hAnsi="Times New Roman"/>
          <w:i/>
          <w:sz w:val="18"/>
          <w:szCs w:val="18"/>
        </w:rPr>
      </w:pPr>
      <w:r w:rsidRPr="006E5D65">
        <w:rPr>
          <w:rFonts w:ascii="Times New Roman" w:hAnsi="Times New Roman"/>
          <w:i/>
          <w:sz w:val="18"/>
          <w:szCs w:val="18"/>
        </w:rPr>
        <w:t>- отчет об оценке объекта оценки, составленный на бумажном носителе и в форме электронного документа (далее – отчет об определении рыночной стоимости), в случае, если заявление подается на основании установления в отношении объекта недвижимости его рыночной стоимости.</w:t>
      </w:r>
    </w:p>
    <w:p w:rsidR="00696635" w:rsidRPr="006E5D65" w:rsidRDefault="00696635" w:rsidP="006E5D65">
      <w:pPr>
        <w:spacing w:after="0" w:line="240" w:lineRule="auto"/>
        <w:jc w:val="both"/>
        <w:rPr>
          <w:rFonts w:ascii="Times New Roman" w:hAnsi="Times New Roman"/>
          <w:sz w:val="18"/>
          <w:szCs w:val="18"/>
        </w:rPr>
      </w:pPr>
      <w:r w:rsidRPr="006E5D65">
        <w:rPr>
          <w:rFonts w:ascii="Times New Roman" w:hAnsi="Times New Roman"/>
          <w:sz w:val="18"/>
          <w:szCs w:val="18"/>
        </w:rPr>
        <w:t>Заявление без приложения указанных документов к рассмотрению не принимается. К заявлению также могут прилагаться иные документы.</w:t>
      </w:r>
    </w:p>
    <w:p w:rsidR="00696635" w:rsidRPr="006E5D65" w:rsidRDefault="00696635" w:rsidP="006E5D65">
      <w:pPr>
        <w:spacing w:after="0" w:line="240" w:lineRule="auto"/>
        <w:jc w:val="both"/>
        <w:rPr>
          <w:rFonts w:ascii="Times New Roman" w:hAnsi="Times New Roman"/>
          <w:sz w:val="18"/>
          <w:szCs w:val="18"/>
        </w:rPr>
      </w:pPr>
      <w:r w:rsidRPr="006E5D65">
        <w:rPr>
          <w:rFonts w:ascii="Times New Roman" w:hAnsi="Times New Roman"/>
          <w:sz w:val="18"/>
          <w:szCs w:val="18"/>
        </w:rPr>
        <w:t>Заявление рассматривается комиссией в течение одного месяца с даты его поступления.</w:t>
      </w:r>
    </w:p>
    <w:p w:rsidR="00696635" w:rsidRPr="006E5D65" w:rsidRDefault="00696635" w:rsidP="006E5D65">
      <w:pPr>
        <w:spacing w:after="0" w:line="240" w:lineRule="auto"/>
        <w:jc w:val="both"/>
        <w:rPr>
          <w:rFonts w:ascii="Times New Roman" w:hAnsi="Times New Roman"/>
          <w:sz w:val="18"/>
          <w:szCs w:val="18"/>
        </w:rPr>
      </w:pPr>
      <w:r w:rsidRPr="006E5D65">
        <w:rPr>
          <w:rFonts w:ascii="Times New Roman" w:hAnsi="Times New Roman"/>
          <w:sz w:val="18"/>
          <w:szCs w:val="18"/>
        </w:rPr>
        <w:t>Решения комиссии могут быть оспорены в суде.</w:t>
      </w:r>
    </w:p>
    <w:p w:rsidR="00696635" w:rsidRPr="006E5D65" w:rsidRDefault="00696635" w:rsidP="006E5D65">
      <w:pPr>
        <w:spacing w:after="0" w:line="240" w:lineRule="auto"/>
        <w:jc w:val="both"/>
        <w:rPr>
          <w:rFonts w:ascii="Times New Roman" w:hAnsi="Times New Roman"/>
          <w:sz w:val="18"/>
          <w:szCs w:val="18"/>
        </w:rPr>
      </w:pPr>
      <w:r w:rsidRPr="006E5D65">
        <w:rPr>
          <w:rFonts w:ascii="Times New Roman" w:hAnsi="Times New Roman"/>
          <w:sz w:val="18"/>
          <w:szCs w:val="18"/>
        </w:rPr>
        <w:t>В соответствии со статьей 403 Налогового кодекса Российской Федерации в случае изменения кадастровой стоимости объекта имущества по решению комиссии или решению суда в порядке, установленном статьей 24.18 Закона об оценке, сведения о кадастровой стоимости, установленной решением указанной комиссии или решением суда, учитываются при определении налоговой базы начиная с налогового периода, в котором подано соответствующее заявление, но не ранее даты внесения в Единый государственный реестр недвижимости кадастровой стоимости, которая являлась предметом оспаривания.</w:t>
      </w:r>
    </w:p>
    <w:p w:rsidR="00696635" w:rsidRPr="006E5D65" w:rsidRDefault="00696635" w:rsidP="006E5D65">
      <w:pPr>
        <w:tabs>
          <w:tab w:val="left" w:pos="993"/>
        </w:tabs>
        <w:autoSpaceDE w:val="0"/>
        <w:autoSpaceDN w:val="0"/>
        <w:adjustRightInd w:val="0"/>
        <w:spacing w:after="0" w:line="240" w:lineRule="auto"/>
        <w:jc w:val="both"/>
        <w:rPr>
          <w:rFonts w:ascii="Times New Roman" w:hAnsi="Times New Roman"/>
          <w:sz w:val="18"/>
          <w:szCs w:val="18"/>
        </w:rPr>
      </w:pPr>
      <w:r w:rsidRPr="006E5D65">
        <w:rPr>
          <w:rFonts w:ascii="Times New Roman" w:hAnsi="Times New Roman"/>
          <w:b/>
          <w:sz w:val="18"/>
          <w:szCs w:val="18"/>
        </w:rPr>
        <w:t>!!!</w:t>
      </w:r>
      <w:r w:rsidRPr="006E5D65">
        <w:rPr>
          <w:rFonts w:ascii="Times New Roman" w:hAnsi="Times New Roman"/>
          <w:sz w:val="18"/>
          <w:szCs w:val="18"/>
        </w:rPr>
        <w:t xml:space="preserve">Информация о работе Комиссии и результатах оспаривания размещена на сайте Росреестра </w:t>
      </w:r>
      <w:r w:rsidRPr="006E5D65">
        <w:rPr>
          <w:rFonts w:ascii="Times New Roman" w:hAnsi="Times New Roman"/>
          <w:i/>
          <w:sz w:val="18"/>
          <w:szCs w:val="18"/>
        </w:rPr>
        <w:t>(Главная\Деятельность\Кадастровая оценка\Рассмотрение споров о результатах определения кадастровой стоимости\ Информация о работе комиссий по рассмотрению споров о результатах определения кадастровой стоимости</w:t>
      </w:r>
      <w:r w:rsidRPr="006E5D65">
        <w:rPr>
          <w:rFonts w:ascii="Times New Roman" w:hAnsi="Times New Roman"/>
          <w:sz w:val="18"/>
          <w:szCs w:val="18"/>
        </w:rPr>
        <w:t>).</w:t>
      </w:r>
    </w:p>
    <w:p w:rsidR="00696635" w:rsidRPr="006E5D65" w:rsidRDefault="00696635" w:rsidP="006E5D65">
      <w:pPr>
        <w:widowControl w:val="0"/>
        <w:tabs>
          <w:tab w:val="left" w:pos="993"/>
        </w:tabs>
        <w:spacing w:after="0" w:line="240" w:lineRule="auto"/>
        <w:ind w:firstLine="720"/>
        <w:jc w:val="both"/>
        <w:rPr>
          <w:rFonts w:ascii="Times New Roman" w:hAnsi="Times New Roman"/>
          <w:sz w:val="18"/>
          <w:szCs w:val="18"/>
        </w:rPr>
      </w:pPr>
    </w:p>
    <w:p w:rsidR="00696635" w:rsidRPr="006E5D65" w:rsidRDefault="00696635" w:rsidP="006E5D65">
      <w:pPr>
        <w:widowControl w:val="0"/>
        <w:tabs>
          <w:tab w:val="left" w:pos="993"/>
        </w:tabs>
        <w:spacing w:after="0" w:line="240" w:lineRule="auto"/>
        <w:jc w:val="both"/>
        <w:rPr>
          <w:rFonts w:ascii="Times New Roman" w:hAnsi="Times New Roman"/>
          <w:sz w:val="18"/>
          <w:szCs w:val="18"/>
        </w:rPr>
      </w:pPr>
      <w:r w:rsidRPr="006E5D65">
        <w:rPr>
          <w:rFonts w:ascii="Times New Roman" w:hAnsi="Times New Roman"/>
          <w:b/>
          <w:sz w:val="18"/>
          <w:szCs w:val="18"/>
        </w:rPr>
        <w:t>!!!</w:t>
      </w:r>
      <w:r w:rsidRPr="006E5D65">
        <w:rPr>
          <w:rFonts w:ascii="Times New Roman" w:hAnsi="Times New Roman"/>
          <w:sz w:val="18"/>
          <w:szCs w:val="18"/>
        </w:rPr>
        <w:t>Заявления о пересмотре результатов определения кадастровой стоимости принимаются на рассмотрение Комиссией по адресу: 640007, г. Курган,              ул. Бурова-Петрова, 98 Д, каб. 101.</w:t>
      </w:r>
    </w:p>
    <w:p w:rsidR="00696635" w:rsidRPr="006E5D65" w:rsidRDefault="00696635" w:rsidP="006E5D65">
      <w:pPr>
        <w:widowControl w:val="0"/>
        <w:tabs>
          <w:tab w:val="left" w:pos="993"/>
        </w:tabs>
        <w:spacing w:after="0" w:line="240" w:lineRule="auto"/>
        <w:jc w:val="both"/>
        <w:rPr>
          <w:rFonts w:ascii="Times New Roman" w:hAnsi="Times New Roman"/>
          <w:sz w:val="18"/>
          <w:szCs w:val="18"/>
        </w:rPr>
      </w:pPr>
    </w:p>
    <w:p w:rsidR="00696635" w:rsidRPr="006E5D65" w:rsidRDefault="00696635" w:rsidP="006E5D65">
      <w:pPr>
        <w:widowControl w:val="0"/>
        <w:tabs>
          <w:tab w:val="left" w:pos="993"/>
        </w:tabs>
        <w:spacing w:after="0" w:line="240" w:lineRule="auto"/>
        <w:jc w:val="both"/>
        <w:rPr>
          <w:rFonts w:ascii="Times New Roman" w:hAnsi="Times New Roman"/>
          <w:sz w:val="18"/>
          <w:szCs w:val="18"/>
        </w:rPr>
      </w:pPr>
      <w:r w:rsidRPr="006E5D65">
        <w:rPr>
          <w:rFonts w:ascii="Times New Roman" w:hAnsi="Times New Roman"/>
          <w:b/>
          <w:sz w:val="18"/>
          <w:szCs w:val="18"/>
        </w:rPr>
        <w:t>!!!</w:t>
      </w:r>
      <w:r w:rsidRPr="006E5D65">
        <w:rPr>
          <w:rFonts w:ascii="Times New Roman" w:hAnsi="Times New Roman"/>
          <w:sz w:val="18"/>
          <w:szCs w:val="18"/>
        </w:rPr>
        <w:t>По вопросам, связанным с работой Комиссии, следует обращаться в отдел кадастровой оценки недвижимости Управления Росреестра по Курганской области по тел.: 8 (3522) 64-21-68.</w:t>
      </w:r>
    </w:p>
    <w:p w:rsidR="00696635" w:rsidRPr="006E5D65" w:rsidRDefault="00696635" w:rsidP="006E5D65">
      <w:pPr>
        <w:spacing w:after="0" w:line="240" w:lineRule="auto"/>
        <w:jc w:val="both"/>
        <w:rPr>
          <w:rFonts w:ascii="Times New Roman" w:hAnsi="Times New Roman"/>
          <w:sz w:val="18"/>
          <w:szCs w:val="18"/>
        </w:rPr>
      </w:pPr>
    </w:p>
    <w:p w:rsidR="00696635" w:rsidRPr="00CE56E7" w:rsidRDefault="00696635" w:rsidP="006E5D65">
      <w:pPr>
        <w:spacing w:after="0" w:line="240" w:lineRule="auto"/>
        <w:jc w:val="both"/>
        <w:rPr>
          <w:sz w:val="28"/>
          <w:szCs w:val="28"/>
        </w:rPr>
      </w:pPr>
      <w:r w:rsidRPr="006E5D65">
        <w:rPr>
          <w:rFonts w:ascii="Times New Roman" w:hAnsi="Times New Roman"/>
          <w:sz w:val="18"/>
          <w:szCs w:val="18"/>
        </w:rPr>
        <w:t>Начальник отдела кадастровой оценки                                           Г.А. Батырова</w:t>
      </w:r>
    </w:p>
    <w:p w:rsidR="00696635" w:rsidRDefault="00696635" w:rsidP="00555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18"/>
          <w:szCs w:val="18"/>
        </w:rPr>
      </w:pPr>
    </w:p>
    <w:p w:rsidR="00696635" w:rsidRPr="00555A53" w:rsidRDefault="00696635" w:rsidP="00555A53">
      <w:pPr>
        <w:spacing w:after="0" w:line="240" w:lineRule="auto"/>
        <w:jc w:val="center"/>
        <w:rPr>
          <w:rFonts w:ascii="Times New Roman" w:hAnsi="Times New Roman"/>
          <w:b/>
          <w:sz w:val="24"/>
          <w:szCs w:val="24"/>
        </w:rPr>
      </w:pPr>
      <w:r w:rsidRPr="00555A53">
        <w:rPr>
          <w:rFonts w:ascii="Times New Roman" w:hAnsi="Times New Roman"/>
          <w:b/>
          <w:sz w:val="24"/>
          <w:szCs w:val="24"/>
        </w:rPr>
        <w:t>РОССИЙСКАЯ  ФЕДЕРАЦИЯ</w:t>
      </w:r>
    </w:p>
    <w:p w:rsidR="00696635" w:rsidRPr="00555A53" w:rsidRDefault="00696635" w:rsidP="00555A53">
      <w:pPr>
        <w:spacing w:after="0" w:line="240" w:lineRule="auto"/>
        <w:jc w:val="center"/>
        <w:rPr>
          <w:rFonts w:ascii="Times New Roman" w:hAnsi="Times New Roman"/>
          <w:b/>
          <w:sz w:val="24"/>
          <w:szCs w:val="24"/>
        </w:rPr>
      </w:pPr>
      <w:r w:rsidRPr="00555A53">
        <w:rPr>
          <w:rFonts w:ascii="Times New Roman" w:hAnsi="Times New Roman"/>
          <w:b/>
          <w:sz w:val="24"/>
          <w:szCs w:val="24"/>
        </w:rPr>
        <w:t>КУРГАНСКАЯ ОБЛАСТЬ</w:t>
      </w:r>
    </w:p>
    <w:p w:rsidR="00696635" w:rsidRPr="00555A53" w:rsidRDefault="00696635" w:rsidP="00555A53">
      <w:pPr>
        <w:spacing w:after="0" w:line="240" w:lineRule="auto"/>
        <w:jc w:val="center"/>
        <w:rPr>
          <w:rFonts w:ascii="Times New Roman" w:hAnsi="Times New Roman"/>
          <w:b/>
          <w:sz w:val="24"/>
          <w:szCs w:val="24"/>
        </w:rPr>
      </w:pPr>
      <w:r w:rsidRPr="00555A53">
        <w:rPr>
          <w:rFonts w:ascii="Times New Roman" w:hAnsi="Times New Roman"/>
          <w:b/>
          <w:sz w:val="24"/>
          <w:szCs w:val="24"/>
        </w:rPr>
        <w:t>ПРИТОБОЛЬНЫЙ РАЙОН</w:t>
      </w:r>
    </w:p>
    <w:p w:rsidR="00696635" w:rsidRPr="00555A53" w:rsidRDefault="00696635" w:rsidP="00555A53">
      <w:pPr>
        <w:spacing w:after="0" w:line="240" w:lineRule="atLeast"/>
        <w:jc w:val="center"/>
        <w:rPr>
          <w:rFonts w:ascii="Times New Roman" w:hAnsi="Times New Roman"/>
          <w:b/>
          <w:sz w:val="24"/>
          <w:szCs w:val="24"/>
        </w:rPr>
      </w:pPr>
      <w:r w:rsidRPr="00555A53">
        <w:rPr>
          <w:rFonts w:ascii="Times New Roman" w:hAnsi="Times New Roman"/>
          <w:b/>
          <w:sz w:val="24"/>
          <w:szCs w:val="24"/>
        </w:rPr>
        <w:t>ПРИТОБОЛЬНАЯ РАЙОННАЯ ДУМА</w:t>
      </w:r>
    </w:p>
    <w:p w:rsidR="00696635" w:rsidRPr="00555A53" w:rsidRDefault="00696635" w:rsidP="00555A53">
      <w:pPr>
        <w:spacing w:after="0" w:line="240" w:lineRule="atLeast"/>
        <w:jc w:val="center"/>
        <w:rPr>
          <w:rFonts w:ascii="Times New Roman" w:hAnsi="Times New Roman"/>
          <w:b/>
          <w:sz w:val="24"/>
          <w:szCs w:val="24"/>
        </w:rPr>
      </w:pPr>
      <w:r w:rsidRPr="00555A53">
        <w:rPr>
          <w:rFonts w:ascii="Times New Roman" w:hAnsi="Times New Roman"/>
          <w:b/>
          <w:sz w:val="24"/>
          <w:szCs w:val="24"/>
        </w:rPr>
        <w:t>РЕШЕНИЕ</w:t>
      </w:r>
    </w:p>
    <w:p w:rsidR="00696635" w:rsidRPr="00555A53" w:rsidRDefault="00696635" w:rsidP="00555A53">
      <w:pPr>
        <w:spacing w:after="0" w:line="240" w:lineRule="auto"/>
        <w:rPr>
          <w:rFonts w:ascii="Times New Roman" w:hAnsi="Times New Roman"/>
          <w:b/>
          <w:sz w:val="18"/>
          <w:szCs w:val="18"/>
        </w:rPr>
      </w:pPr>
      <w:r w:rsidRPr="00555A53">
        <w:rPr>
          <w:rFonts w:ascii="Times New Roman" w:hAnsi="Times New Roman"/>
          <w:b/>
          <w:sz w:val="18"/>
          <w:szCs w:val="18"/>
        </w:rPr>
        <w:t>от  30 мая 2018 года № 204</w:t>
      </w:r>
    </w:p>
    <w:p w:rsidR="00696635" w:rsidRPr="00555A53" w:rsidRDefault="00696635" w:rsidP="00555A53">
      <w:pPr>
        <w:spacing w:after="0" w:line="240" w:lineRule="auto"/>
        <w:rPr>
          <w:rFonts w:ascii="Times New Roman" w:hAnsi="Times New Roman"/>
          <w:b/>
          <w:sz w:val="18"/>
          <w:szCs w:val="18"/>
        </w:rPr>
      </w:pPr>
      <w:r w:rsidRPr="00555A53">
        <w:rPr>
          <w:rFonts w:ascii="Times New Roman" w:hAnsi="Times New Roman"/>
          <w:b/>
          <w:sz w:val="18"/>
          <w:szCs w:val="18"/>
        </w:rPr>
        <w:t>с. Глядянское</w:t>
      </w:r>
    </w:p>
    <w:p w:rsidR="00696635" w:rsidRPr="00555A53" w:rsidRDefault="00696635" w:rsidP="00555A53">
      <w:pPr>
        <w:spacing w:after="0" w:line="240" w:lineRule="auto"/>
        <w:rPr>
          <w:rFonts w:ascii="Times New Roman" w:hAnsi="Times New Roman"/>
          <w:b/>
          <w:sz w:val="18"/>
          <w:szCs w:val="18"/>
        </w:rPr>
      </w:pPr>
      <w:r w:rsidRPr="00555A53">
        <w:rPr>
          <w:rFonts w:ascii="Times New Roman" w:hAnsi="Times New Roman"/>
          <w:b/>
          <w:sz w:val="18"/>
          <w:szCs w:val="18"/>
        </w:rPr>
        <w:t xml:space="preserve">О досрочном прекращении </w:t>
      </w:r>
    </w:p>
    <w:p w:rsidR="00696635" w:rsidRPr="00555A53" w:rsidRDefault="00696635" w:rsidP="00555A53">
      <w:pPr>
        <w:spacing w:after="0" w:line="240" w:lineRule="auto"/>
        <w:rPr>
          <w:rFonts w:ascii="Times New Roman" w:hAnsi="Times New Roman"/>
          <w:b/>
          <w:sz w:val="18"/>
          <w:szCs w:val="18"/>
        </w:rPr>
      </w:pPr>
      <w:r w:rsidRPr="00555A53">
        <w:rPr>
          <w:rFonts w:ascii="Times New Roman" w:hAnsi="Times New Roman"/>
          <w:b/>
          <w:sz w:val="18"/>
          <w:szCs w:val="18"/>
        </w:rPr>
        <w:t xml:space="preserve">полномочий  депутата Притобольной </w:t>
      </w:r>
    </w:p>
    <w:p w:rsidR="00696635" w:rsidRPr="00555A53" w:rsidRDefault="00696635" w:rsidP="00555A53">
      <w:pPr>
        <w:spacing w:after="0" w:line="240" w:lineRule="auto"/>
        <w:rPr>
          <w:rFonts w:ascii="Times New Roman" w:hAnsi="Times New Roman"/>
          <w:b/>
          <w:sz w:val="18"/>
          <w:szCs w:val="18"/>
        </w:rPr>
      </w:pPr>
      <w:r w:rsidRPr="00555A53">
        <w:rPr>
          <w:rFonts w:ascii="Times New Roman" w:hAnsi="Times New Roman"/>
          <w:b/>
          <w:sz w:val="18"/>
          <w:szCs w:val="18"/>
        </w:rPr>
        <w:t>районной Думы 5-го созыва Егоровой З. А.</w:t>
      </w:r>
    </w:p>
    <w:p w:rsidR="00696635" w:rsidRPr="0055596C" w:rsidRDefault="00696635" w:rsidP="0055596C">
      <w:pPr>
        <w:spacing w:after="0" w:line="240" w:lineRule="auto"/>
        <w:ind w:firstLine="708"/>
        <w:jc w:val="both"/>
        <w:rPr>
          <w:rFonts w:ascii="Times New Roman" w:hAnsi="Times New Roman"/>
          <w:sz w:val="18"/>
          <w:szCs w:val="18"/>
        </w:rPr>
      </w:pPr>
      <w:r w:rsidRPr="0055596C">
        <w:rPr>
          <w:rFonts w:ascii="Times New Roman" w:hAnsi="Times New Roman"/>
          <w:sz w:val="18"/>
          <w:szCs w:val="18"/>
        </w:rPr>
        <w:t>На основании заявления депутата Притобольной районной Думы Егоровой Зинаиды Алексеевны от 27.04.2018 г. о досрочном прекращении полномочий депутата Притобольной районной Думы 5- го созыва Южного избирательного округа №2 по собственному желанию,  руководствуясь подпунктом 2 пункта 10 статьи 40 Федерального закона от 06.10.2003 г. № 131-ФЗ «Об общих принципах организации местного самоуправления в Российской Федерации»,  пункта 2   статьи 28 Устава  Притобольного района  Курганской области, Притобольная районная Дума</w:t>
      </w:r>
    </w:p>
    <w:p w:rsidR="00696635" w:rsidRPr="0055596C" w:rsidRDefault="00696635" w:rsidP="0055596C">
      <w:pPr>
        <w:spacing w:after="0" w:line="240" w:lineRule="auto"/>
        <w:jc w:val="both"/>
        <w:rPr>
          <w:rFonts w:ascii="Times New Roman" w:hAnsi="Times New Roman"/>
          <w:sz w:val="18"/>
          <w:szCs w:val="18"/>
        </w:rPr>
      </w:pPr>
      <w:r w:rsidRPr="0055596C">
        <w:rPr>
          <w:rFonts w:ascii="Times New Roman" w:hAnsi="Times New Roman"/>
          <w:sz w:val="18"/>
          <w:szCs w:val="18"/>
        </w:rPr>
        <w:t>РЕШИЛА:</w:t>
      </w:r>
    </w:p>
    <w:p w:rsidR="00696635" w:rsidRPr="0055596C" w:rsidRDefault="00696635" w:rsidP="0055596C">
      <w:pPr>
        <w:spacing w:after="0" w:line="240" w:lineRule="auto"/>
        <w:ind w:firstLine="705"/>
        <w:jc w:val="both"/>
        <w:rPr>
          <w:rFonts w:ascii="Times New Roman" w:hAnsi="Times New Roman"/>
          <w:sz w:val="18"/>
          <w:szCs w:val="18"/>
        </w:rPr>
      </w:pPr>
      <w:r w:rsidRPr="0055596C">
        <w:rPr>
          <w:rFonts w:ascii="Times New Roman" w:hAnsi="Times New Roman"/>
          <w:sz w:val="18"/>
          <w:szCs w:val="18"/>
        </w:rPr>
        <w:t xml:space="preserve">1. Прекратить досрочно полномочия депутата Притобольной   районной Думы 5-го созыва Егоровой Зинаиды Алексеевны в связи с  отставкой   по   собственному   желанию  с 1 мая 2018 года.  </w:t>
      </w:r>
    </w:p>
    <w:p w:rsidR="00696635" w:rsidRPr="0055596C" w:rsidRDefault="00696635" w:rsidP="0055596C">
      <w:pPr>
        <w:spacing w:after="0" w:line="240" w:lineRule="auto"/>
        <w:ind w:firstLine="360"/>
        <w:jc w:val="both"/>
        <w:rPr>
          <w:rFonts w:ascii="Times New Roman" w:hAnsi="Times New Roman"/>
          <w:sz w:val="18"/>
          <w:szCs w:val="18"/>
        </w:rPr>
      </w:pPr>
      <w:r w:rsidRPr="0055596C">
        <w:rPr>
          <w:rFonts w:ascii="Times New Roman" w:hAnsi="Times New Roman"/>
          <w:sz w:val="18"/>
          <w:szCs w:val="18"/>
        </w:rPr>
        <w:t xml:space="preserve">      2. Настоящее          решение       опубликовать   в    информационном бюллетене «Муниципальный вестник Притоболья». </w:t>
      </w:r>
    </w:p>
    <w:p w:rsidR="00696635" w:rsidRPr="0055596C" w:rsidRDefault="00696635" w:rsidP="0055596C">
      <w:pPr>
        <w:spacing w:after="0" w:line="240" w:lineRule="auto"/>
        <w:ind w:left="360"/>
        <w:jc w:val="both"/>
        <w:rPr>
          <w:rFonts w:ascii="Times New Roman" w:hAnsi="Times New Roman"/>
          <w:sz w:val="18"/>
          <w:szCs w:val="18"/>
        </w:rPr>
      </w:pPr>
      <w:r w:rsidRPr="0055596C">
        <w:rPr>
          <w:rFonts w:ascii="Times New Roman" w:hAnsi="Times New Roman"/>
          <w:sz w:val="18"/>
          <w:szCs w:val="18"/>
        </w:rPr>
        <w:t xml:space="preserve">      3. Настоящее решение вступает в силу со дня принятия.</w:t>
      </w:r>
    </w:p>
    <w:p w:rsidR="00696635" w:rsidRPr="0055596C" w:rsidRDefault="00696635" w:rsidP="0055596C">
      <w:pPr>
        <w:spacing w:after="0" w:line="240" w:lineRule="auto"/>
        <w:jc w:val="both"/>
        <w:rPr>
          <w:rFonts w:ascii="Times New Roman" w:hAnsi="Times New Roman"/>
          <w:sz w:val="18"/>
          <w:szCs w:val="18"/>
        </w:rPr>
      </w:pPr>
    </w:p>
    <w:p w:rsidR="00696635" w:rsidRPr="0055596C" w:rsidRDefault="00696635" w:rsidP="0055596C">
      <w:pPr>
        <w:spacing w:after="0" w:line="240" w:lineRule="auto"/>
        <w:jc w:val="both"/>
        <w:rPr>
          <w:rFonts w:ascii="Times New Roman" w:hAnsi="Times New Roman"/>
          <w:sz w:val="18"/>
          <w:szCs w:val="18"/>
        </w:rPr>
      </w:pPr>
    </w:p>
    <w:p w:rsidR="00696635" w:rsidRPr="0055596C" w:rsidRDefault="00696635" w:rsidP="0055596C">
      <w:pPr>
        <w:spacing w:after="0" w:line="240" w:lineRule="auto"/>
        <w:jc w:val="both"/>
        <w:rPr>
          <w:rFonts w:ascii="Times New Roman" w:hAnsi="Times New Roman"/>
          <w:sz w:val="18"/>
          <w:szCs w:val="18"/>
        </w:rPr>
      </w:pPr>
      <w:r w:rsidRPr="0055596C">
        <w:rPr>
          <w:rFonts w:ascii="Times New Roman" w:hAnsi="Times New Roman"/>
          <w:sz w:val="18"/>
          <w:szCs w:val="18"/>
        </w:rPr>
        <w:t>Председатель Притобольной районной Думы                                                 В.И. Федотов</w:t>
      </w:r>
    </w:p>
    <w:p w:rsidR="00696635" w:rsidRPr="0055596C" w:rsidRDefault="00696635" w:rsidP="0055596C">
      <w:pPr>
        <w:spacing w:after="0" w:line="360" w:lineRule="atLeast"/>
        <w:ind w:firstLine="720"/>
        <w:jc w:val="both"/>
        <w:rPr>
          <w:rFonts w:ascii="Times New Roman" w:hAnsi="Times New Roman"/>
          <w:sz w:val="24"/>
          <w:szCs w:val="24"/>
        </w:rPr>
      </w:pPr>
    </w:p>
    <w:p w:rsidR="00696635" w:rsidRPr="0055596C" w:rsidRDefault="00696635" w:rsidP="0055596C">
      <w:pPr>
        <w:spacing w:after="0" w:line="240" w:lineRule="auto"/>
        <w:ind w:right="-1"/>
        <w:jc w:val="center"/>
        <w:rPr>
          <w:rFonts w:ascii="Times New Roman" w:hAnsi="Times New Roman"/>
          <w:b/>
          <w:sz w:val="24"/>
          <w:szCs w:val="24"/>
        </w:rPr>
      </w:pPr>
      <w:r w:rsidRPr="0055596C">
        <w:rPr>
          <w:rFonts w:ascii="Times New Roman" w:hAnsi="Times New Roman"/>
          <w:b/>
          <w:sz w:val="24"/>
          <w:szCs w:val="24"/>
        </w:rPr>
        <w:t>РОССИЙСКАЯ ФЕДЕРАЦИЯ</w:t>
      </w:r>
    </w:p>
    <w:p w:rsidR="00696635" w:rsidRPr="0055596C" w:rsidRDefault="00696635" w:rsidP="0055596C">
      <w:pPr>
        <w:spacing w:after="0" w:line="240" w:lineRule="auto"/>
        <w:ind w:right="-1"/>
        <w:jc w:val="center"/>
        <w:rPr>
          <w:rFonts w:ascii="Times New Roman" w:hAnsi="Times New Roman"/>
          <w:b/>
          <w:sz w:val="24"/>
          <w:szCs w:val="24"/>
        </w:rPr>
      </w:pPr>
      <w:r w:rsidRPr="0055596C">
        <w:rPr>
          <w:rFonts w:ascii="Times New Roman" w:hAnsi="Times New Roman"/>
          <w:b/>
          <w:sz w:val="24"/>
          <w:szCs w:val="24"/>
        </w:rPr>
        <w:t>КУРГАНСКАЯ ОБЛАСТЬ</w:t>
      </w:r>
    </w:p>
    <w:p w:rsidR="00696635" w:rsidRPr="0055596C" w:rsidRDefault="00696635" w:rsidP="0055596C">
      <w:pPr>
        <w:spacing w:after="0" w:line="240" w:lineRule="auto"/>
        <w:ind w:right="-1"/>
        <w:jc w:val="center"/>
        <w:rPr>
          <w:rFonts w:ascii="Times New Roman" w:hAnsi="Times New Roman"/>
          <w:b/>
          <w:sz w:val="24"/>
          <w:szCs w:val="24"/>
        </w:rPr>
      </w:pPr>
      <w:r w:rsidRPr="0055596C">
        <w:rPr>
          <w:rFonts w:ascii="Times New Roman" w:hAnsi="Times New Roman"/>
          <w:b/>
          <w:sz w:val="24"/>
          <w:szCs w:val="24"/>
        </w:rPr>
        <w:t>ПРИТОБОЛЬНЫЙ РАЙОН</w:t>
      </w:r>
    </w:p>
    <w:p w:rsidR="00696635" w:rsidRPr="0055596C" w:rsidRDefault="00696635" w:rsidP="0055596C">
      <w:pPr>
        <w:spacing w:after="0" w:line="240" w:lineRule="auto"/>
        <w:ind w:right="-1"/>
        <w:jc w:val="center"/>
        <w:rPr>
          <w:rFonts w:ascii="Times New Roman" w:hAnsi="Times New Roman"/>
          <w:b/>
          <w:sz w:val="24"/>
          <w:szCs w:val="24"/>
        </w:rPr>
      </w:pPr>
      <w:r w:rsidRPr="0055596C">
        <w:rPr>
          <w:rFonts w:ascii="Times New Roman" w:hAnsi="Times New Roman"/>
          <w:b/>
          <w:sz w:val="24"/>
          <w:szCs w:val="24"/>
        </w:rPr>
        <w:t>ПРИТОБОЛЬНАЯ  РАЙОННАЯ  ДУМА</w:t>
      </w:r>
    </w:p>
    <w:p w:rsidR="00696635" w:rsidRPr="0055596C" w:rsidRDefault="00696635" w:rsidP="0055596C">
      <w:pPr>
        <w:spacing w:after="0" w:line="240" w:lineRule="auto"/>
        <w:ind w:right="-1" w:firstLine="22"/>
        <w:jc w:val="center"/>
        <w:rPr>
          <w:rFonts w:ascii="Times New Roman" w:hAnsi="Times New Roman"/>
          <w:b/>
          <w:sz w:val="24"/>
          <w:szCs w:val="24"/>
        </w:rPr>
      </w:pPr>
      <w:r w:rsidRPr="0055596C">
        <w:rPr>
          <w:rFonts w:ascii="Times New Roman" w:hAnsi="Times New Roman"/>
          <w:b/>
          <w:sz w:val="24"/>
          <w:szCs w:val="24"/>
        </w:rPr>
        <w:t>РЕШЕНИЕ</w:t>
      </w:r>
    </w:p>
    <w:p w:rsidR="00696635" w:rsidRPr="0055596C" w:rsidRDefault="00696635" w:rsidP="0055596C">
      <w:pPr>
        <w:spacing w:after="0" w:line="240" w:lineRule="auto"/>
        <w:ind w:right="562"/>
        <w:rPr>
          <w:rFonts w:ascii="Times New Roman" w:hAnsi="Times New Roman"/>
          <w:b/>
          <w:sz w:val="18"/>
          <w:szCs w:val="18"/>
        </w:rPr>
      </w:pPr>
      <w:r w:rsidRPr="0055596C">
        <w:rPr>
          <w:rFonts w:ascii="Times New Roman" w:hAnsi="Times New Roman"/>
          <w:sz w:val="24"/>
          <w:szCs w:val="24"/>
        </w:rPr>
        <w:t xml:space="preserve"> </w:t>
      </w:r>
      <w:r w:rsidRPr="0055596C">
        <w:rPr>
          <w:rFonts w:ascii="Times New Roman" w:hAnsi="Times New Roman"/>
          <w:b/>
          <w:sz w:val="18"/>
          <w:szCs w:val="18"/>
        </w:rPr>
        <w:t>30 мая 2018 года     № 205</w:t>
      </w:r>
    </w:p>
    <w:p w:rsidR="00696635" w:rsidRPr="0055596C" w:rsidRDefault="00696635" w:rsidP="0055596C">
      <w:pPr>
        <w:spacing w:after="0" w:line="240" w:lineRule="auto"/>
        <w:ind w:right="562"/>
        <w:rPr>
          <w:rFonts w:ascii="Times New Roman" w:hAnsi="Times New Roman"/>
          <w:b/>
          <w:sz w:val="18"/>
          <w:szCs w:val="18"/>
        </w:rPr>
      </w:pPr>
      <w:r w:rsidRPr="0055596C">
        <w:rPr>
          <w:rFonts w:ascii="Times New Roman" w:hAnsi="Times New Roman"/>
          <w:b/>
          <w:sz w:val="18"/>
          <w:szCs w:val="18"/>
        </w:rPr>
        <w:t xml:space="preserve"> с. Глядянское</w:t>
      </w:r>
    </w:p>
    <w:p w:rsidR="00696635" w:rsidRPr="0055596C" w:rsidRDefault="00696635" w:rsidP="0055596C">
      <w:pPr>
        <w:spacing w:after="0" w:line="240" w:lineRule="auto"/>
        <w:rPr>
          <w:rFonts w:ascii="Times New Roman" w:hAnsi="Times New Roman"/>
          <w:b/>
          <w:sz w:val="18"/>
          <w:szCs w:val="18"/>
        </w:rPr>
      </w:pPr>
      <w:r w:rsidRPr="0055596C">
        <w:rPr>
          <w:rFonts w:ascii="Times New Roman" w:hAnsi="Times New Roman"/>
          <w:b/>
          <w:sz w:val="18"/>
          <w:szCs w:val="18"/>
        </w:rPr>
        <w:t xml:space="preserve">О назначении председателя </w:t>
      </w:r>
    </w:p>
    <w:p w:rsidR="00696635" w:rsidRPr="0055596C" w:rsidRDefault="00696635" w:rsidP="0055596C">
      <w:pPr>
        <w:spacing w:after="0" w:line="240" w:lineRule="auto"/>
        <w:rPr>
          <w:rFonts w:ascii="Times New Roman" w:hAnsi="Times New Roman"/>
          <w:b/>
          <w:sz w:val="18"/>
          <w:szCs w:val="18"/>
        </w:rPr>
      </w:pPr>
      <w:r w:rsidRPr="0055596C">
        <w:rPr>
          <w:rFonts w:ascii="Times New Roman" w:hAnsi="Times New Roman"/>
          <w:b/>
          <w:sz w:val="18"/>
          <w:szCs w:val="18"/>
        </w:rPr>
        <w:t xml:space="preserve">Контрольно-счетной палаты  </w:t>
      </w:r>
    </w:p>
    <w:p w:rsidR="00696635" w:rsidRPr="0055596C" w:rsidRDefault="00696635" w:rsidP="0055596C">
      <w:pPr>
        <w:spacing w:after="0" w:line="240" w:lineRule="auto"/>
        <w:rPr>
          <w:rFonts w:ascii="Times New Roman" w:hAnsi="Times New Roman"/>
          <w:b/>
          <w:sz w:val="18"/>
          <w:szCs w:val="18"/>
        </w:rPr>
      </w:pPr>
      <w:r w:rsidRPr="0055596C">
        <w:rPr>
          <w:rFonts w:ascii="Times New Roman" w:hAnsi="Times New Roman"/>
          <w:b/>
          <w:sz w:val="18"/>
          <w:szCs w:val="18"/>
        </w:rPr>
        <w:t xml:space="preserve">Притобольного района </w:t>
      </w:r>
    </w:p>
    <w:p w:rsidR="00696635" w:rsidRPr="0055596C" w:rsidRDefault="00696635" w:rsidP="0055596C">
      <w:pPr>
        <w:spacing w:after="0" w:line="240" w:lineRule="auto"/>
        <w:ind w:firstLine="708"/>
        <w:jc w:val="both"/>
        <w:rPr>
          <w:rFonts w:ascii="Times New Roman" w:hAnsi="Times New Roman"/>
          <w:sz w:val="18"/>
          <w:szCs w:val="18"/>
        </w:rPr>
      </w:pPr>
      <w:r w:rsidRPr="0055596C">
        <w:rPr>
          <w:rFonts w:ascii="Times New Roman" w:hAnsi="Times New Roman"/>
          <w:sz w:val="18"/>
          <w:szCs w:val="18"/>
        </w:rPr>
        <w:t>В соответствии с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статьей 32.1 Устава Притобольного района Курганской области, решением Притобольной районной Думы  от 27 марта 2013 года № 236 «О Контрольно-счетной палате Притобольного района» с целью осуществления внешнего муниципального финансового контроля, Притобольная районная Дума РЕШИЛА:</w:t>
      </w:r>
    </w:p>
    <w:p w:rsidR="00696635" w:rsidRPr="0055596C" w:rsidRDefault="00696635" w:rsidP="0055596C">
      <w:pPr>
        <w:spacing w:after="0" w:line="240" w:lineRule="auto"/>
        <w:ind w:firstLine="708"/>
        <w:jc w:val="both"/>
        <w:rPr>
          <w:rFonts w:ascii="Times New Roman" w:hAnsi="Times New Roman"/>
          <w:sz w:val="18"/>
          <w:szCs w:val="18"/>
        </w:rPr>
      </w:pPr>
      <w:r w:rsidRPr="0055596C">
        <w:rPr>
          <w:rFonts w:ascii="Times New Roman" w:hAnsi="Times New Roman"/>
          <w:sz w:val="18"/>
          <w:szCs w:val="18"/>
        </w:rPr>
        <w:t>1. Назначить на должность председателя Контрольно-счетной палаты Притобольного района Кононову Веру Анатольевну.</w:t>
      </w:r>
    </w:p>
    <w:p w:rsidR="00696635" w:rsidRPr="0055596C" w:rsidRDefault="00696635" w:rsidP="0055596C">
      <w:pPr>
        <w:spacing w:after="0" w:line="240" w:lineRule="auto"/>
        <w:ind w:firstLine="708"/>
        <w:jc w:val="both"/>
        <w:rPr>
          <w:rFonts w:ascii="Times New Roman" w:hAnsi="Times New Roman"/>
          <w:sz w:val="18"/>
          <w:szCs w:val="18"/>
        </w:rPr>
      </w:pPr>
      <w:r w:rsidRPr="0055596C">
        <w:rPr>
          <w:rFonts w:ascii="Times New Roman" w:hAnsi="Times New Roman"/>
          <w:sz w:val="18"/>
          <w:szCs w:val="18"/>
        </w:rPr>
        <w:t>2. Поручить председателю Притобольной районной Думы Федотову В.И. заключить трудовой договор с Кононовой В.А., назначенной на должность председателя Контрольно-счетной палаты Притобольного района с 4 июня 2018 года.</w:t>
      </w:r>
    </w:p>
    <w:p w:rsidR="00696635" w:rsidRPr="0055596C" w:rsidRDefault="00696635" w:rsidP="0055596C">
      <w:pPr>
        <w:spacing w:after="0" w:line="240" w:lineRule="auto"/>
        <w:jc w:val="both"/>
        <w:rPr>
          <w:rFonts w:ascii="Times New Roman" w:hAnsi="Times New Roman"/>
          <w:sz w:val="18"/>
          <w:szCs w:val="18"/>
        </w:rPr>
      </w:pPr>
      <w:r w:rsidRPr="0055596C">
        <w:rPr>
          <w:rFonts w:ascii="Times New Roman" w:hAnsi="Times New Roman"/>
          <w:sz w:val="18"/>
          <w:szCs w:val="18"/>
        </w:rPr>
        <w:tab/>
        <w:t>3. Настоящее решение опубликовать в районной газете «Притоболье».</w:t>
      </w:r>
    </w:p>
    <w:p w:rsidR="00696635" w:rsidRPr="0055596C" w:rsidRDefault="00696635" w:rsidP="0055596C">
      <w:pPr>
        <w:numPr>
          <w:ilvl w:val="0"/>
          <w:numId w:val="47"/>
        </w:numPr>
        <w:spacing w:after="0" w:line="240" w:lineRule="auto"/>
        <w:jc w:val="both"/>
        <w:rPr>
          <w:rFonts w:ascii="Times New Roman" w:hAnsi="Times New Roman"/>
          <w:sz w:val="18"/>
          <w:szCs w:val="18"/>
        </w:rPr>
      </w:pPr>
      <w:r w:rsidRPr="0055596C">
        <w:rPr>
          <w:rFonts w:ascii="Times New Roman" w:hAnsi="Times New Roman"/>
          <w:sz w:val="18"/>
          <w:szCs w:val="18"/>
        </w:rPr>
        <w:t xml:space="preserve">Контроль за выполнением настоящего решения возложить на комитет по </w:t>
      </w:r>
    </w:p>
    <w:p w:rsidR="00696635" w:rsidRDefault="00696635" w:rsidP="0055596C">
      <w:pPr>
        <w:spacing w:after="0" w:line="240" w:lineRule="auto"/>
        <w:jc w:val="both"/>
        <w:rPr>
          <w:rFonts w:ascii="Times New Roman" w:hAnsi="Times New Roman"/>
          <w:sz w:val="18"/>
          <w:szCs w:val="18"/>
        </w:rPr>
      </w:pPr>
      <w:r w:rsidRPr="0055596C">
        <w:rPr>
          <w:rFonts w:ascii="Times New Roman" w:hAnsi="Times New Roman"/>
          <w:sz w:val="18"/>
          <w:szCs w:val="18"/>
        </w:rPr>
        <w:t>правовым вопросам Притобольной районной Думы (Кубасова Г.В.)</w:t>
      </w:r>
    </w:p>
    <w:p w:rsidR="00696635" w:rsidRPr="0055596C" w:rsidRDefault="00696635" w:rsidP="0055596C">
      <w:pPr>
        <w:spacing w:after="0" w:line="240" w:lineRule="auto"/>
        <w:jc w:val="both"/>
        <w:rPr>
          <w:rFonts w:ascii="Times New Roman" w:hAnsi="Times New Roman"/>
          <w:sz w:val="18"/>
          <w:szCs w:val="18"/>
        </w:rPr>
      </w:pPr>
    </w:p>
    <w:p w:rsidR="00696635" w:rsidRDefault="00696635" w:rsidP="00555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18"/>
          <w:szCs w:val="18"/>
        </w:rPr>
      </w:pPr>
      <w:r w:rsidRPr="0055596C">
        <w:rPr>
          <w:rFonts w:ascii="Times New Roman" w:hAnsi="Times New Roman"/>
          <w:sz w:val="18"/>
          <w:szCs w:val="18"/>
        </w:rPr>
        <w:t xml:space="preserve">Председатель Притобольной районной Думы                                                 </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sidRPr="0055596C">
        <w:rPr>
          <w:rFonts w:ascii="Times New Roman" w:hAnsi="Times New Roman"/>
          <w:sz w:val="18"/>
          <w:szCs w:val="18"/>
        </w:rPr>
        <w:t xml:space="preserve"> В.И. Федотов</w:t>
      </w:r>
    </w:p>
    <w:p w:rsidR="00696635" w:rsidRPr="0055596C" w:rsidRDefault="00696635" w:rsidP="0055596C">
      <w:pPr>
        <w:spacing w:after="0" w:line="240" w:lineRule="auto"/>
        <w:ind w:right="562"/>
        <w:jc w:val="center"/>
        <w:rPr>
          <w:rFonts w:ascii="Times New Roman" w:hAnsi="Times New Roman"/>
          <w:b/>
          <w:sz w:val="24"/>
          <w:szCs w:val="24"/>
        </w:rPr>
      </w:pPr>
      <w:r w:rsidRPr="0055596C">
        <w:rPr>
          <w:rFonts w:ascii="Times New Roman" w:hAnsi="Times New Roman"/>
          <w:b/>
          <w:sz w:val="24"/>
          <w:szCs w:val="24"/>
        </w:rPr>
        <w:t>РОССИЙСКАЯ ФЕДЕРАЦИЯ</w:t>
      </w:r>
    </w:p>
    <w:p w:rsidR="00696635" w:rsidRPr="0055596C" w:rsidRDefault="00696635" w:rsidP="0055596C">
      <w:pPr>
        <w:spacing w:after="0" w:line="240" w:lineRule="auto"/>
        <w:ind w:right="562"/>
        <w:jc w:val="center"/>
        <w:rPr>
          <w:rFonts w:ascii="Times New Roman" w:hAnsi="Times New Roman"/>
          <w:b/>
          <w:sz w:val="24"/>
          <w:szCs w:val="24"/>
        </w:rPr>
      </w:pPr>
      <w:r w:rsidRPr="0055596C">
        <w:rPr>
          <w:rFonts w:ascii="Times New Roman" w:hAnsi="Times New Roman"/>
          <w:b/>
          <w:sz w:val="24"/>
          <w:szCs w:val="24"/>
        </w:rPr>
        <w:t>КУРГАНСКАЯ ОБЛАСТЬ</w:t>
      </w:r>
    </w:p>
    <w:p w:rsidR="00696635" w:rsidRPr="0055596C" w:rsidRDefault="00696635" w:rsidP="0055596C">
      <w:pPr>
        <w:spacing w:after="0" w:line="240" w:lineRule="auto"/>
        <w:ind w:right="562"/>
        <w:jc w:val="center"/>
        <w:rPr>
          <w:rFonts w:ascii="Times New Roman" w:hAnsi="Times New Roman"/>
          <w:b/>
          <w:sz w:val="24"/>
          <w:szCs w:val="24"/>
        </w:rPr>
      </w:pPr>
      <w:r w:rsidRPr="0055596C">
        <w:rPr>
          <w:rFonts w:ascii="Times New Roman" w:hAnsi="Times New Roman"/>
          <w:b/>
          <w:sz w:val="24"/>
          <w:szCs w:val="24"/>
        </w:rPr>
        <w:t>ПРИТОБОЛЬНЫЙ РАЙОН</w:t>
      </w:r>
    </w:p>
    <w:p w:rsidR="00696635" w:rsidRPr="0055596C" w:rsidRDefault="00696635" w:rsidP="004E5DB6">
      <w:pPr>
        <w:spacing w:after="0" w:line="240" w:lineRule="auto"/>
        <w:ind w:right="562"/>
        <w:jc w:val="center"/>
        <w:rPr>
          <w:rFonts w:ascii="Times New Roman" w:hAnsi="Times New Roman"/>
          <w:b/>
          <w:sz w:val="24"/>
          <w:szCs w:val="24"/>
        </w:rPr>
      </w:pPr>
      <w:r w:rsidRPr="0055596C">
        <w:rPr>
          <w:rFonts w:ascii="Times New Roman" w:hAnsi="Times New Roman"/>
          <w:b/>
          <w:sz w:val="24"/>
          <w:szCs w:val="24"/>
        </w:rPr>
        <w:t>ПРИТОБОЛЬНАЯ  РАЙОННАЯ  ДУМА</w:t>
      </w:r>
    </w:p>
    <w:p w:rsidR="00696635" w:rsidRPr="0055596C" w:rsidRDefault="00696635" w:rsidP="0055596C">
      <w:pPr>
        <w:spacing w:after="0" w:line="240" w:lineRule="auto"/>
        <w:ind w:right="562"/>
        <w:jc w:val="center"/>
        <w:rPr>
          <w:rFonts w:ascii="Times New Roman" w:hAnsi="Times New Roman"/>
          <w:b/>
          <w:sz w:val="24"/>
          <w:szCs w:val="24"/>
        </w:rPr>
      </w:pPr>
      <w:r w:rsidRPr="0055596C">
        <w:rPr>
          <w:rFonts w:ascii="Times New Roman" w:hAnsi="Times New Roman"/>
          <w:b/>
          <w:sz w:val="24"/>
          <w:szCs w:val="24"/>
        </w:rPr>
        <w:t>РЕШЕНИЕ</w:t>
      </w:r>
    </w:p>
    <w:p w:rsidR="00696635" w:rsidRPr="0055596C" w:rsidRDefault="00696635" w:rsidP="004E5DB6">
      <w:pPr>
        <w:spacing w:after="0" w:line="240" w:lineRule="auto"/>
        <w:ind w:right="562"/>
        <w:jc w:val="both"/>
        <w:rPr>
          <w:rFonts w:ascii="Times New Roman" w:hAnsi="Times New Roman"/>
          <w:sz w:val="24"/>
          <w:szCs w:val="24"/>
        </w:rPr>
      </w:pPr>
    </w:p>
    <w:p w:rsidR="00696635" w:rsidRPr="0055596C" w:rsidRDefault="00696635" w:rsidP="0055596C">
      <w:pPr>
        <w:spacing w:after="0" w:line="240" w:lineRule="auto"/>
        <w:ind w:right="562"/>
        <w:jc w:val="both"/>
        <w:rPr>
          <w:rFonts w:ascii="Times New Roman" w:hAnsi="Times New Roman"/>
          <w:b/>
          <w:sz w:val="18"/>
          <w:szCs w:val="18"/>
        </w:rPr>
      </w:pPr>
      <w:r w:rsidRPr="0055596C">
        <w:rPr>
          <w:rFonts w:ascii="Times New Roman" w:hAnsi="Times New Roman"/>
          <w:b/>
          <w:sz w:val="18"/>
          <w:szCs w:val="18"/>
        </w:rPr>
        <w:t>от 30  мая  2018 года № 206</w:t>
      </w:r>
    </w:p>
    <w:p w:rsidR="00696635" w:rsidRPr="0055596C" w:rsidRDefault="00696635" w:rsidP="004E5DB6">
      <w:pPr>
        <w:spacing w:after="0" w:line="240" w:lineRule="auto"/>
        <w:ind w:right="562"/>
        <w:jc w:val="both"/>
        <w:rPr>
          <w:rFonts w:ascii="Times New Roman" w:hAnsi="Times New Roman"/>
          <w:b/>
          <w:sz w:val="18"/>
          <w:szCs w:val="18"/>
        </w:rPr>
      </w:pPr>
      <w:r w:rsidRPr="0055596C">
        <w:rPr>
          <w:rFonts w:ascii="Times New Roman" w:hAnsi="Times New Roman"/>
          <w:b/>
          <w:sz w:val="18"/>
          <w:szCs w:val="18"/>
        </w:rPr>
        <w:t>с. Глядянское</w:t>
      </w:r>
    </w:p>
    <w:tbl>
      <w:tblPr>
        <w:tblW w:w="0" w:type="auto"/>
        <w:tblLook w:val="01E0"/>
      </w:tblPr>
      <w:tblGrid>
        <w:gridCol w:w="1871"/>
        <w:gridCol w:w="1065"/>
      </w:tblGrid>
      <w:tr w:rsidR="00696635" w:rsidRPr="000114F7" w:rsidTr="004E5DB6">
        <w:trPr>
          <w:trHeight w:val="589"/>
        </w:trPr>
        <w:tc>
          <w:tcPr>
            <w:tcW w:w="1871" w:type="dxa"/>
          </w:tcPr>
          <w:p w:rsidR="00696635" w:rsidRPr="0055596C" w:rsidRDefault="00696635" w:rsidP="004E5DB6">
            <w:pPr>
              <w:widowControl w:val="0"/>
              <w:autoSpaceDE w:val="0"/>
              <w:autoSpaceDN w:val="0"/>
              <w:adjustRightInd w:val="0"/>
              <w:spacing w:after="0" w:line="240" w:lineRule="auto"/>
              <w:ind w:right="-897"/>
              <w:rPr>
                <w:rFonts w:ascii="Times New Roman" w:hAnsi="Times New Roman" w:cs="Arial"/>
                <w:b/>
                <w:sz w:val="18"/>
                <w:szCs w:val="18"/>
              </w:rPr>
            </w:pPr>
            <w:r w:rsidRPr="0055596C">
              <w:rPr>
                <w:rFonts w:ascii="Times New Roman" w:hAnsi="Times New Roman" w:cs="Arial"/>
                <w:b/>
                <w:sz w:val="18"/>
                <w:szCs w:val="18"/>
              </w:rPr>
              <w:t xml:space="preserve">О награждении Благодарственным письмом  Притобольной районной Думы </w:t>
            </w:r>
          </w:p>
          <w:p w:rsidR="00696635" w:rsidRPr="0055596C" w:rsidRDefault="00696635" w:rsidP="0055596C">
            <w:pPr>
              <w:widowControl w:val="0"/>
              <w:autoSpaceDE w:val="0"/>
              <w:autoSpaceDN w:val="0"/>
              <w:adjustRightInd w:val="0"/>
              <w:spacing w:after="0" w:line="240" w:lineRule="auto"/>
              <w:ind w:firstLine="720"/>
              <w:rPr>
                <w:rFonts w:ascii="Times New Roman" w:hAnsi="Times New Roman" w:cs="Arial"/>
                <w:b/>
                <w:sz w:val="18"/>
                <w:szCs w:val="18"/>
              </w:rPr>
            </w:pPr>
          </w:p>
        </w:tc>
        <w:tc>
          <w:tcPr>
            <w:tcW w:w="1065" w:type="dxa"/>
          </w:tcPr>
          <w:p w:rsidR="00696635" w:rsidRPr="0055596C" w:rsidRDefault="00696635" w:rsidP="0055596C">
            <w:pPr>
              <w:widowControl w:val="0"/>
              <w:autoSpaceDE w:val="0"/>
              <w:autoSpaceDN w:val="0"/>
              <w:adjustRightInd w:val="0"/>
              <w:spacing w:after="0" w:line="240" w:lineRule="auto"/>
              <w:ind w:firstLine="720"/>
              <w:jc w:val="center"/>
              <w:rPr>
                <w:rFonts w:ascii="Times New Roman" w:hAnsi="Times New Roman" w:cs="Arial"/>
                <w:b/>
                <w:sz w:val="18"/>
                <w:szCs w:val="18"/>
              </w:rPr>
            </w:pPr>
          </w:p>
        </w:tc>
      </w:tr>
    </w:tbl>
    <w:p w:rsidR="00696635" w:rsidRPr="004E5DB6" w:rsidRDefault="00696635" w:rsidP="004E5DB6">
      <w:pPr>
        <w:spacing w:after="0" w:line="240" w:lineRule="auto"/>
        <w:jc w:val="both"/>
        <w:rPr>
          <w:rFonts w:ascii="Times New Roman" w:hAnsi="Times New Roman"/>
          <w:sz w:val="18"/>
          <w:szCs w:val="18"/>
        </w:rPr>
      </w:pPr>
      <w:r w:rsidRPr="004E5DB6">
        <w:rPr>
          <w:rFonts w:ascii="Times New Roman" w:hAnsi="Times New Roman"/>
          <w:sz w:val="24"/>
          <w:szCs w:val="24"/>
        </w:rPr>
        <w:t xml:space="preserve">      </w:t>
      </w:r>
      <w:r w:rsidRPr="004E5DB6">
        <w:rPr>
          <w:rFonts w:ascii="Times New Roman" w:hAnsi="Times New Roman"/>
          <w:sz w:val="18"/>
          <w:szCs w:val="18"/>
        </w:rPr>
        <w:t xml:space="preserve">В соответствии с решением Притобольной районной Думы от 26 июня 2013г. №265 «Об утверждении положений «О Благодарственном письме Притобольной районной Думы», «О Почетной грамоте Притобольной районной Думы», Притобольная районная Дума </w:t>
      </w:r>
      <w:r w:rsidRPr="004E5DB6">
        <w:rPr>
          <w:rFonts w:ascii="Times New Roman" w:hAnsi="Times New Roman"/>
          <w:b/>
          <w:sz w:val="18"/>
          <w:szCs w:val="18"/>
        </w:rPr>
        <w:t>РЕШИЛА:</w:t>
      </w:r>
    </w:p>
    <w:p w:rsidR="00696635" w:rsidRPr="004E5DB6" w:rsidRDefault="00696635" w:rsidP="004E5DB6">
      <w:pPr>
        <w:spacing w:after="0" w:line="240" w:lineRule="auto"/>
        <w:jc w:val="both"/>
        <w:rPr>
          <w:rFonts w:ascii="Times New Roman" w:hAnsi="Times New Roman"/>
          <w:sz w:val="18"/>
          <w:szCs w:val="18"/>
        </w:rPr>
      </w:pPr>
      <w:r w:rsidRPr="004E5DB6">
        <w:rPr>
          <w:rFonts w:ascii="Times New Roman" w:hAnsi="Times New Roman"/>
          <w:sz w:val="18"/>
          <w:szCs w:val="18"/>
        </w:rPr>
        <w:t xml:space="preserve">       1. Наградить Благодарственным письмом Притобольной районной Думы за  добросовестный труд в сфере социальной защиты населения и в связи с профессиональным праздником Дня социального работника Шалабанову Марину Геннадьевну, социального работника отделения социального обслуживания на дому граждан пожилого возраста и инвалидов. </w:t>
      </w:r>
    </w:p>
    <w:p w:rsidR="00696635" w:rsidRPr="004E5DB6" w:rsidRDefault="00696635" w:rsidP="004E5DB6">
      <w:pPr>
        <w:spacing w:after="0" w:line="240" w:lineRule="auto"/>
        <w:jc w:val="both"/>
        <w:rPr>
          <w:rFonts w:ascii="Times New Roman" w:hAnsi="Times New Roman"/>
          <w:sz w:val="18"/>
          <w:szCs w:val="18"/>
        </w:rPr>
      </w:pPr>
      <w:r w:rsidRPr="004E5DB6">
        <w:rPr>
          <w:rFonts w:ascii="Times New Roman" w:hAnsi="Times New Roman"/>
          <w:sz w:val="18"/>
          <w:szCs w:val="18"/>
        </w:rPr>
        <w:t xml:space="preserve">       2. Настоящее решение опубликовать в информационном бюллетене «Муниципальный вестник Притоболья». </w:t>
      </w:r>
    </w:p>
    <w:p w:rsidR="00696635" w:rsidRPr="004E5DB6" w:rsidRDefault="00696635" w:rsidP="004E5DB6">
      <w:pPr>
        <w:spacing w:after="0" w:line="240" w:lineRule="auto"/>
        <w:jc w:val="both"/>
        <w:rPr>
          <w:rFonts w:ascii="Times New Roman" w:hAnsi="Times New Roman"/>
          <w:sz w:val="18"/>
          <w:szCs w:val="18"/>
        </w:rPr>
      </w:pPr>
      <w:r w:rsidRPr="004E5DB6">
        <w:rPr>
          <w:rFonts w:ascii="Times New Roman" w:hAnsi="Times New Roman"/>
          <w:sz w:val="18"/>
          <w:szCs w:val="18"/>
        </w:rPr>
        <w:t xml:space="preserve">      3. Настоящее решение вступает в силу со дня его принятия.</w:t>
      </w:r>
    </w:p>
    <w:p w:rsidR="00696635" w:rsidRPr="004E5DB6" w:rsidRDefault="00696635" w:rsidP="004E5DB6">
      <w:pPr>
        <w:spacing w:after="0" w:line="240" w:lineRule="auto"/>
        <w:jc w:val="both"/>
        <w:rPr>
          <w:rFonts w:ascii="Times New Roman" w:hAnsi="Times New Roman"/>
          <w:sz w:val="18"/>
          <w:szCs w:val="18"/>
        </w:rPr>
      </w:pPr>
      <w:r w:rsidRPr="004E5DB6">
        <w:rPr>
          <w:rFonts w:ascii="Times New Roman" w:hAnsi="Times New Roman"/>
          <w:sz w:val="18"/>
          <w:szCs w:val="18"/>
        </w:rPr>
        <w:t xml:space="preserve">     </w:t>
      </w:r>
    </w:p>
    <w:p w:rsidR="00696635" w:rsidRPr="004E5DB6" w:rsidRDefault="00696635" w:rsidP="004E5DB6">
      <w:pPr>
        <w:spacing w:after="0" w:line="240" w:lineRule="auto"/>
        <w:jc w:val="both"/>
        <w:rPr>
          <w:rFonts w:ascii="Times New Roman" w:hAnsi="Times New Roman"/>
          <w:sz w:val="18"/>
          <w:szCs w:val="18"/>
        </w:rPr>
      </w:pPr>
    </w:p>
    <w:p w:rsidR="00696635" w:rsidRPr="004E5DB6" w:rsidRDefault="00696635" w:rsidP="004E5DB6">
      <w:pPr>
        <w:spacing w:after="0" w:line="240" w:lineRule="auto"/>
        <w:rPr>
          <w:rFonts w:ascii="Times New Roman" w:hAnsi="Times New Roman"/>
          <w:sz w:val="18"/>
          <w:szCs w:val="18"/>
        </w:rPr>
      </w:pPr>
      <w:r w:rsidRPr="004E5DB6">
        <w:rPr>
          <w:rFonts w:ascii="Times New Roman" w:hAnsi="Times New Roman"/>
          <w:sz w:val="18"/>
          <w:szCs w:val="18"/>
        </w:rPr>
        <w:t>Председатель  Притобольной</w:t>
      </w:r>
    </w:p>
    <w:p w:rsidR="00696635" w:rsidRPr="004E5DB6" w:rsidRDefault="00696635" w:rsidP="004E5DB6">
      <w:pPr>
        <w:spacing w:after="0" w:line="240" w:lineRule="auto"/>
        <w:rPr>
          <w:rFonts w:ascii="Times New Roman" w:hAnsi="Times New Roman"/>
          <w:sz w:val="18"/>
          <w:szCs w:val="18"/>
        </w:rPr>
      </w:pPr>
      <w:r w:rsidRPr="004E5DB6">
        <w:rPr>
          <w:rFonts w:ascii="Times New Roman" w:hAnsi="Times New Roman"/>
          <w:sz w:val="18"/>
          <w:szCs w:val="18"/>
        </w:rPr>
        <w:t>районной Думы                                                                                                    В.И.Федотов</w:t>
      </w:r>
    </w:p>
    <w:p w:rsidR="00696635" w:rsidRDefault="00696635" w:rsidP="00555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18"/>
          <w:szCs w:val="18"/>
        </w:rPr>
      </w:pPr>
    </w:p>
    <w:p w:rsidR="00696635" w:rsidRPr="004E5DB6" w:rsidRDefault="00696635" w:rsidP="004E5DB6">
      <w:pPr>
        <w:spacing w:after="0" w:line="240" w:lineRule="auto"/>
        <w:ind w:right="562"/>
        <w:jc w:val="center"/>
        <w:rPr>
          <w:rFonts w:ascii="Times New Roman" w:hAnsi="Times New Roman"/>
          <w:b/>
          <w:sz w:val="24"/>
          <w:szCs w:val="24"/>
        </w:rPr>
      </w:pPr>
      <w:r w:rsidRPr="004E5DB6">
        <w:rPr>
          <w:rFonts w:ascii="Times New Roman" w:hAnsi="Times New Roman"/>
          <w:b/>
          <w:sz w:val="24"/>
          <w:szCs w:val="24"/>
        </w:rPr>
        <w:t>РОССИЙСКАЯ ФЕДЕРАЦИЯ</w:t>
      </w:r>
    </w:p>
    <w:p w:rsidR="00696635" w:rsidRPr="004E5DB6" w:rsidRDefault="00696635" w:rsidP="004E5DB6">
      <w:pPr>
        <w:spacing w:after="0" w:line="240" w:lineRule="auto"/>
        <w:ind w:right="562"/>
        <w:jc w:val="center"/>
        <w:rPr>
          <w:rFonts w:ascii="Times New Roman" w:hAnsi="Times New Roman"/>
          <w:b/>
          <w:sz w:val="24"/>
          <w:szCs w:val="24"/>
        </w:rPr>
      </w:pPr>
      <w:r w:rsidRPr="004E5DB6">
        <w:rPr>
          <w:rFonts w:ascii="Times New Roman" w:hAnsi="Times New Roman"/>
          <w:b/>
          <w:sz w:val="24"/>
          <w:szCs w:val="24"/>
        </w:rPr>
        <w:t>КУРГАНСКАЯ ОБЛАСТЬ</w:t>
      </w:r>
    </w:p>
    <w:p w:rsidR="00696635" w:rsidRPr="004E5DB6" w:rsidRDefault="00696635" w:rsidP="004E5DB6">
      <w:pPr>
        <w:spacing w:after="0" w:line="240" w:lineRule="auto"/>
        <w:ind w:right="562"/>
        <w:jc w:val="center"/>
        <w:rPr>
          <w:rFonts w:ascii="Times New Roman" w:hAnsi="Times New Roman"/>
          <w:b/>
          <w:sz w:val="24"/>
          <w:szCs w:val="24"/>
        </w:rPr>
      </w:pPr>
      <w:r w:rsidRPr="004E5DB6">
        <w:rPr>
          <w:rFonts w:ascii="Times New Roman" w:hAnsi="Times New Roman"/>
          <w:b/>
          <w:sz w:val="24"/>
          <w:szCs w:val="24"/>
        </w:rPr>
        <w:t>ПРИТОБОЛЬНЫЙ РАЙОН</w:t>
      </w:r>
    </w:p>
    <w:p w:rsidR="00696635" w:rsidRPr="004E5DB6" w:rsidRDefault="00696635" w:rsidP="004E5DB6">
      <w:pPr>
        <w:spacing w:after="0" w:line="240" w:lineRule="auto"/>
        <w:ind w:right="562"/>
        <w:jc w:val="center"/>
        <w:rPr>
          <w:rFonts w:ascii="Times New Roman" w:hAnsi="Times New Roman"/>
          <w:b/>
          <w:sz w:val="24"/>
          <w:szCs w:val="24"/>
        </w:rPr>
      </w:pPr>
      <w:r w:rsidRPr="004E5DB6">
        <w:rPr>
          <w:rFonts w:ascii="Times New Roman" w:hAnsi="Times New Roman"/>
          <w:b/>
          <w:sz w:val="24"/>
          <w:szCs w:val="24"/>
        </w:rPr>
        <w:t>ПРИТОБОЛЬНАЯ  РАЙОННАЯ  ДУМА</w:t>
      </w:r>
    </w:p>
    <w:p w:rsidR="00696635" w:rsidRPr="004E5DB6" w:rsidRDefault="00696635" w:rsidP="004E5DB6">
      <w:pPr>
        <w:spacing w:after="0" w:line="240" w:lineRule="auto"/>
        <w:ind w:right="562"/>
        <w:jc w:val="center"/>
        <w:rPr>
          <w:rFonts w:ascii="Times New Roman" w:hAnsi="Times New Roman"/>
          <w:b/>
          <w:sz w:val="24"/>
          <w:szCs w:val="24"/>
        </w:rPr>
      </w:pPr>
      <w:r w:rsidRPr="004E5DB6">
        <w:rPr>
          <w:rFonts w:ascii="Times New Roman" w:hAnsi="Times New Roman"/>
          <w:b/>
          <w:sz w:val="24"/>
          <w:szCs w:val="24"/>
        </w:rPr>
        <w:t>РЕШЕНИЕ</w:t>
      </w:r>
    </w:p>
    <w:p w:rsidR="00696635" w:rsidRPr="004E5DB6" w:rsidRDefault="00696635" w:rsidP="004E5DB6">
      <w:pPr>
        <w:spacing w:after="0" w:line="240" w:lineRule="auto"/>
        <w:ind w:left="120" w:right="562" w:firstLine="240"/>
        <w:jc w:val="both"/>
        <w:rPr>
          <w:rFonts w:ascii="Times New Roman" w:hAnsi="Times New Roman"/>
          <w:sz w:val="24"/>
          <w:szCs w:val="24"/>
        </w:rPr>
      </w:pPr>
    </w:p>
    <w:p w:rsidR="00696635" w:rsidRPr="004E5DB6" w:rsidRDefault="00696635" w:rsidP="004E5DB6">
      <w:pPr>
        <w:spacing w:after="0" w:line="240" w:lineRule="auto"/>
        <w:ind w:right="562"/>
        <w:jc w:val="both"/>
        <w:rPr>
          <w:rFonts w:ascii="Times New Roman" w:hAnsi="Times New Roman"/>
          <w:b/>
          <w:sz w:val="18"/>
          <w:szCs w:val="18"/>
        </w:rPr>
      </w:pPr>
      <w:r w:rsidRPr="004E5DB6">
        <w:rPr>
          <w:rFonts w:ascii="Times New Roman" w:hAnsi="Times New Roman"/>
          <w:b/>
          <w:sz w:val="18"/>
          <w:szCs w:val="18"/>
        </w:rPr>
        <w:t>от 30 мая 2018 года  № 209</w:t>
      </w:r>
    </w:p>
    <w:p w:rsidR="00696635" w:rsidRPr="004E5DB6" w:rsidRDefault="00696635" w:rsidP="004E5DB6">
      <w:pPr>
        <w:spacing w:after="0" w:line="240" w:lineRule="auto"/>
        <w:ind w:right="562"/>
        <w:jc w:val="both"/>
        <w:rPr>
          <w:rFonts w:ascii="Times New Roman" w:hAnsi="Times New Roman"/>
          <w:b/>
          <w:sz w:val="18"/>
          <w:szCs w:val="18"/>
        </w:rPr>
      </w:pPr>
      <w:r w:rsidRPr="004E5DB6">
        <w:rPr>
          <w:rFonts w:ascii="Times New Roman" w:hAnsi="Times New Roman"/>
          <w:b/>
          <w:sz w:val="18"/>
          <w:szCs w:val="18"/>
        </w:rPr>
        <w:t>с. Глядянское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3"/>
      </w:tblGrid>
      <w:tr w:rsidR="00696635" w:rsidRPr="000114F7" w:rsidTr="004E5DB6">
        <w:tc>
          <w:tcPr>
            <w:tcW w:w="2943" w:type="dxa"/>
            <w:tcBorders>
              <w:top w:val="nil"/>
              <w:left w:val="nil"/>
              <w:bottom w:val="nil"/>
              <w:right w:val="nil"/>
            </w:tcBorders>
          </w:tcPr>
          <w:p w:rsidR="00696635" w:rsidRPr="004E5DB6" w:rsidRDefault="00696635" w:rsidP="004E5DB6">
            <w:pPr>
              <w:autoSpaceDE w:val="0"/>
              <w:autoSpaceDN w:val="0"/>
              <w:adjustRightInd w:val="0"/>
              <w:spacing w:after="0" w:line="240" w:lineRule="auto"/>
              <w:jc w:val="both"/>
              <w:rPr>
                <w:rFonts w:ascii="Times New Roman" w:hAnsi="Times New Roman"/>
                <w:b/>
                <w:sz w:val="18"/>
                <w:szCs w:val="18"/>
              </w:rPr>
            </w:pPr>
            <w:r w:rsidRPr="004E5DB6">
              <w:rPr>
                <w:rFonts w:ascii="Times New Roman" w:hAnsi="Times New Roman"/>
                <w:b/>
                <w:sz w:val="18"/>
                <w:szCs w:val="18"/>
              </w:rPr>
              <w:t>Об  утверждении  Схемы  должностных окладов по должностям  муниципальной службы  в органах местного самоуправления Притобольного района</w:t>
            </w:r>
          </w:p>
        </w:tc>
      </w:tr>
    </w:tbl>
    <w:p w:rsidR="00696635" w:rsidRPr="004E5DB6" w:rsidRDefault="00696635" w:rsidP="004E5DB6">
      <w:pPr>
        <w:tabs>
          <w:tab w:val="left" w:pos="567"/>
        </w:tabs>
        <w:spacing w:after="0" w:line="240" w:lineRule="auto"/>
        <w:ind w:firstLine="567"/>
        <w:jc w:val="both"/>
        <w:rPr>
          <w:rFonts w:ascii="Times New Roman" w:hAnsi="Times New Roman"/>
          <w:sz w:val="18"/>
          <w:szCs w:val="18"/>
        </w:rPr>
      </w:pPr>
      <w:r w:rsidRPr="004E5DB6">
        <w:rPr>
          <w:rFonts w:ascii="Times New Roman" w:hAnsi="Times New Roman"/>
          <w:sz w:val="18"/>
          <w:szCs w:val="18"/>
        </w:rPr>
        <w:t>В соответствии с Федеральным законом от 02.03.2007 г. № 25-ФЗ «О муниципальной службе Российской Федерации», Законом Курганской области от 30.05.2007 г. № 251 «О регулировании отдельных положений муниципальной службы в Курганской области», статьёй 22 Устава Притобольного района Курганской области, статьёй 19 Регламента Притобольной районной Думы,  Притобольная районная Дума</w:t>
      </w:r>
    </w:p>
    <w:p w:rsidR="00696635" w:rsidRPr="004E5DB6" w:rsidRDefault="00696635" w:rsidP="004E5DB6">
      <w:pPr>
        <w:spacing w:after="0" w:line="240" w:lineRule="auto"/>
        <w:jc w:val="both"/>
        <w:rPr>
          <w:rFonts w:ascii="Times New Roman" w:hAnsi="Times New Roman"/>
          <w:b/>
          <w:sz w:val="18"/>
          <w:szCs w:val="18"/>
        </w:rPr>
      </w:pPr>
      <w:r w:rsidRPr="004E5DB6">
        <w:rPr>
          <w:rFonts w:ascii="Times New Roman" w:hAnsi="Times New Roman"/>
          <w:b/>
          <w:sz w:val="18"/>
          <w:szCs w:val="18"/>
        </w:rPr>
        <w:t>РЕШИЛА:</w:t>
      </w:r>
    </w:p>
    <w:p w:rsidR="00696635" w:rsidRPr="004E5DB6" w:rsidRDefault="00696635" w:rsidP="004E5DB6">
      <w:pPr>
        <w:autoSpaceDE w:val="0"/>
        <w:autoSpaceDN w:val="0"/>
        <w:adjustRightInd w:val="0"/>
        <w:spacing w:after="0" w:line="240" w:lineRule="auto"/>
        <w:ind w:firstLine="567"/>
        <w:jc w:val="both"/>
        <w:rPr>
          <w:rFonts w:ascii="Times New Roman" w:hAnsi="Times New Roman"/>
          <w:sz w:val="18"/>
          <w:szCs w:val="18"/>
        </w:rPr>
      </w:pPr>
      <w:r w:rsidRPr="004E5DB6">
        <w:rPr>
          <w:rFonts w:ascii="Times New Roman" w:hAnsi="Times New Roman"/>
          <w:sz w:val="18"/>
          <w:szCs w:val="18"/>
        </w:rPr>
        <w:t>1. Утвердить Схему должностных окладов по должностям муниципальной службы в органах местного самоуправления Притобольного района согласно приложениям к настоящему решению.</w:t>
      </w:r>
    </w:p>
    <w:p w:rsidR="00696635" w:rsidRPr="004E5DB6" w:rsidRDefault="00696635" w:rsidP="004E5DB6">
      <w:pPr>
        <w:spacing w:after="0" w:line="240" w:lineRule="auto"/>
        <w:jc w:val="both"/>
        <w:rPr>
          <w:rFonts w:ascii="Times New Roman" w:hAnsi="Times New Roman"/>
          <w:sz w:val="18"/>
          <w:szCs w:val="18"/>
        </w:rPr>
      </w:pPr>
      <w:r w:rsidRPr="004E5DB6">
        <w:rPr>
          <w:rFonts w:ascii="Times New Roman" w:hAnsi="Times New Roman"/>
          <w:sz w:val="18"/>
          <w:szCs w:val="18"/>
        </w:rPr>
        <w:t xml:space="preserve">         2. Решение Притобольной районной Думы от 23.08.2017 г. № 146 «Об  утверждении  Схемы  должностных окладов по должностям  муниципальной службы  в органах местного самоуправления Притобольного района», решение Притобольной районной Думы от 28.02.2018 г. № 188 «Об  утверждении  Схемы  должностных окладов по должностям  муниципальной службы  в органах местного самоуправления Притобольного района» признать утратившими силу.</w:t>
      </w:r>
    </w:p>
    <w:p w:rsidR="00696635" w:rsidRPr="004E5DB6" w:rsidRDefault="00696635" w:rsidP="004E5DB6">
      <w:pPr>
        <w:spacing w:after="0" w:line="240" w:lineRule="auto"/>
        <w:jc w:val="both"/>
        <w:rPr>
          <w:rFonts w:ascii="Times New Roman" w:hAnsi="Times New Roman"/>
          <w:sz w:val="18"/>
          <w:szCs w:val="18"/>
        </w:rPr>
      </w:pPr>
      <w:r w:rsidRPr="004E5DB6">
        <w:rPr>
          <w:rFonts w:ascii="Times New Roman" w:hAnsi="Times New Roman"/>
          <w:sz w:val="18"/>
          <w:szCs w:val="18"/>
        </w:rPr>
        <w:t xml:space="preserve">         3. Приложение 1 к решению применяется к правоотношениям с 1 января 2018 года по 28 февраля 2018 года, приложение 2 к решению применяется к правоотношениям с 1 марта 2018 года по 31 марта 2018 года, приложение 3 к решению применяется к правоотношениям с 1 апреля 2018 года.</w:t>
      </w:r>
    </w:p>
    <w:p w:rsidR="00696635" w:rsidRPr="004E5DB6" w:rsidRDefault="00696635" w:rsidP="004E5DB6">
      <w:pPr>
        <w:spacing w:after="0" w:line="240" w:lineRule="auto"/>
        <w:jc w:val="both"/>
        <w:rPr>
          <w:rFonts w:ascii="Times New Roman" w:hAnsi="Times New Roman"/>
          <w:sz w:val="18"/>
          <w:szCs w:val="18"/>
        </w:rPr>
      </w:pPr>
      <w:r w:rsidRPr="004E5DB6">
        <w:rPr>
          <w:rFonts w:ascii="Times New Roman" w:hAnsi="Times New Roman"/>
          <w:sz w:val="18"/>
          <w:szCs w:val="18"/>
        </w:rPr>
        <w:t xml:space="preserve">         4. Настоящее решение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696635" w:rsidRPr="004E5DB6" w:rsidRDefault="00696635" w:rsidP="004E5DB6">
      <w:pPr>
        <w:spacing w:after="0" w:line="240" w:lineRule="auto"/>
        <w:ind w:firstLine="567"/>
        <w:jc w:val="both"/>
        <w:rPr>
          <w:rFonts w:ascii="Times New Roman" w:hAnsi="Times New Roman"/>
          <w:sz w:val="18"/>
          <w:szCs w:val="18"/>
        </w:rPr>
      </w:pPr>
      <w:r w:rsidRPr="004E5DB6">
        <w:rPr>
          <w:rFonts w:ascii="Times New Roman" w:hAnsi="Times New Roman"/>
          <w:sz w:val="18"/>
          <w:szCs w:val="18"/>
        </w:rPr>
        <w:t>5. Контроль за выполнением настоящего решения возложить  на комитет по бюджету и экономике Притобольной районной Думы (Б.И. Иргалеева).</w:t>
      </w:r>
    </w:p>
    <w:p w:rsidR="00696635" w:rsidRPr="004E5DB6" w:rsidRDefault="00696635" w:rsidP="004E5DB6">
      <w:pPr>
        <w:spacing w:after="0" w:line="240" w:lineRule="auto"/>
        <w:jc w:val="both"/>
        <w:rPr>
          <w:rFonts w:ascii="Times New Roman" w:hAnsi="Times New Roman"/>
          <w:sz w:val="18"/>
          <w:szCs w:val="18"/>
        </w:rPr>
      </w:pPr>
    </w:p>
    <w:p w:rsidR="00696635" w:rsidRPr="004E5DB6" w:rsidRDefault="00696635" w:rsidP="004E5DB6">
      <w:pPr>
        <w:spacing w:after="0" w:line="240" w:lineRule="auto"/>
        <w:jc w:val="both"/>
        <w:rPr>
          <w:rFonts w:ascii="Times New Roman" w:hAnsi="Times New Roman"/>
          <w:sz w:val="18"/>
          <w:szCs w:val="18"/>
        </w:rPr>
      </w:pPr>
    </w:p>
    <w:p w:rsidR="00696635" w:rsidRPr="004E5DB6" w:rsidRDefault="00696635" w:rsidP="004E5DB6">
      <w:pPr>
        <w:spacing w:after="0" w:line="240" w:lineRule="auto"/>
        <w:jc w:val="both"/>
        <w:rPr>
          <w:rFonts w:ascii="Times New Roman" w:hAnsi="Times New Roman"/>
          <w:sz w:val="18"/>
          <w:szCs w:val="18"/>
        </w:rPr>
      </w:pPr>
      <w:r w:rsidRPr="004E5DB6">
        <w:rPr>
          <w:rFonts w:ascii="Times New Roman" w:hAnsi="Times New Roman"/>
          <w:sz w:val="18"/>
          <w:szCs w:val="18"/>
        </w:rPr>
        <w:t xml:space="preserve">Председатель Притобольной районной Думы                                                </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sidRPr="004E5DB6">
        <w:rPr>
          <w:rFonts w:ascii="Times New Roman" w:hAnsi="Times New Roman"/>
          <w:sz w:val="18"/>
          <w:szCs w:val="18"/>
        </w:rPr>
        <w:t xml:space="preserve"> В.И. Федотов</w:t>
      </w:r>
    </w:p>
    <w:p w:rsidR="00696635" w:rsidRPr="004E5DB6" w:rsidRDefault="00696635" w:rsidP="004E5DB6">
      <w:pPr>
        <w:spacing w:after="0" w:line="240" w:lineRule="auto"/>
        <w:jc w:val="both"/>
        <w:rPr>
          <w:rFonts w:ascii="Times New Roman" w:hAnsi="Times New Roman"/>
          <w:sz w:val="18"/>
          <w:szCs w:val="18"/>
        </w:rPr>
      </w:pPr>
    </w:p>
    <w:p w:rsidR="00696635" w:rsidRPr="004E5DB6" w:rsidRDefault="00696635" w:rsidP="004E5DB6">
      <w:pPr>
        <w:spacing w:after="0" w:line="240" w:lineRule="auto"/>
        <w:jc w:val="both"/>
        <w:rPr>
          <w:rFonts w:ascii="Times New Roman" w:hAnsi="Times New Roman"/>
          <w:sz w:val="18"/>
          <w:szCs w:val="18"/>
        </w:rPr>
      </w:pPr>
      <w:r w:rsidRPr="004E5DB6">
        <w:rPr>
          <w:rFonts w:ascii="Times New Roman" w:hAnsi="Times New Roman"/>
          <w:sz w:val="18"/>
          <w:szCs w:val="18"/>
        </w:rPr>
        <w:t xml:space="preserve">Глава Притобольного района                                                                             </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sidRPr="004E5DB6">
        <w:rPr>
          <w:rFonts w:ascii="Times New Roman" w:hAnsi="Times New Roman"/>
          <w:sz w:val="18"/>
          <w:szCs w:val="18"/>
        </w:rPr>
        <w:t>С.В. Спирин</w:t>
      </w:r>
    </w:p>
    <w:p w:rsidR="00696635" w:rsidRPr="004E5DB6" w:rsidRDefault="00696635" w:rsidP="004E5DB6">
      <w:pPr>
        <w:spacing w:after="0" w:line="240" w:lineRule="auto"/>
        <w:ind w:left="6946"/>
        <w:jc w:val="both"/>
        <w:rPr>
          <w:rFonts w:ascii="Times New Roman" w:hAnsi="Times New Roman"/>
          <w:sz w:val="18"/>
          <w:szCs w:val="18"/>
        </w:rPr>
      </w:pPr>
      <w:r w:rsidRPr="004E5DB6">
        <w:rPr>
          <w:rFonts w:ascii="Times New Roman" w:hAnsi="Times New Roman"/>
          <w:sz w:val="18"/>
          <w:szCs w:val="18"/>
        </w:rPr>
        <w:t>Приложение 1 к решению</w:t>
      </w:r>
    </w:p>
    <w:p w:rsidR="00696635" w:rsidRPr="004E5DB6" w:rsidRDefault="00696635" w:rsidP="004E5DB6">
      <w:pPr>
        <w:spacing w:after="0" w:line="240" w:lineRule="auto"/>
        <w:ind w:left="6946"/>
        <w:jc w:val="both"/>
        <w:rPr>
          <w:rFonts w:ascii="Times New Roman" w:hAnsi="Times New Roman"/>
          <w:sz w:val="18"/>
          <w:szCs w:val="18"/>
        </w:rPr>
      </w:pPr>
      <w:r w:rsidRPr="004E5DB6">
        <w:rPr>
          <w:rFonts w:ascii="Times New Roman" w:hAnsi="Times New Roman"/>
          <w:sz w:val="18"/>
          <w:szCs w:val="18"/>
        </w:rPr>
        <w:t>Притобольной районной Думы</w:t>
      </w:r>
    </w:p>
    <w:p w:rsidR="00696635" w:rsidRPr="004E5DB6" w:rsidRDefault="00696635" w:rsidP="004E5DB6">
      <w:pPr>
        <w:spacing w:after="0" w:line="240" w:lineRule="auto"/>
        <w:ind w:left="6946"/>
        <w:jc w:val="both"/>
        <w:rPr>
          <w:rFonts w:ascii="Times New Roman" w:hAnsi="Times New Roman"/>
          <w:sz w:val="18"/>
          <w:szCs w:val="18"/>
        </w:rPr>
      </w:pPr>
      <w:r w:rsidRPr="004E5DB6">
        <w:rPr>
          <w:rFonts w:ascii="Times New Roman" w:hAnsi="Times New Roman"/>
          <w:sz w:val="18"/>
          <w:szCs w:val="18"/>
        </w:rPr>
        <w:t>от 30 мая 2018 года № 209</w:t>
      </w:r>
    </w:p>
    <w:p w:rsidR="00696635" w:rsidRPr="004E5DB6" w:rsidRDefault="00696635" w:rsidP="004E5DB6">
      <w:pPr>
        <w:spacing w:after="0" w:line="240" w:lineRule="auto"/>
        <w:ind w:left="6946"/>
        <w:jc w:val="both"/>
        <w:rPr>
          <w:rFonts w:ascii="Times New Roman" w:hAnsi="Times New Roman"/>
          <w:sz w:val="18"/>
          <w:szCs w:val="18"/>
        </w:rPr>
      </w:pPr>
      <w:r w:rsidRPr="004E5DB6">
        <w:rPr>
          <w:rFonts w:ascii="Times New Roman" w:hAnsi="Times New Roman"/>
          <w:sz w:val="18"/>
          <w:szCs w:val="18"/>
        </w:rPr>
        <w:t>«Об  утверждении  Схемы  должностных окладов по должностям  муниципальной службы  в органах местного самоуправления Притобольного района»</w:t>
      </w:r>
    </w:p>
    <w:p w:rsidR="00696635" w:rsidRDefault="00696635" w:rsidP="004E5DB6">
      <w:pPr>
        <w:tabs>
          <w:tab w:val="left" w:pos="3165"/>
        </w:tabs>
        <w:spacing w:after="0" w:line="240" w:lineRule="auto"/>
        <w:rPr>
          <w:rFonts w:ascii="Times New Roman" w:hAnsi="Times New Roman"/>
          <w:b/>
          <w:sz w:val="24"/>
          <w:szCs w:val="24"/>
        </w:rPr>
      </w:pPr>
    </w:p>
    <w:p w:rsidR="00696635" w:rsidRPr="004E5DB6" w:rsidRDefault="00696635" w:rsidP="004E5DB6">
      <w:pPr>
        <w:tabs>
          <w:tab w:val="left" w:pos="3165"/>
        </w:tabs>
        <w:spacing w:after="0" w:line="240" w:lineRule="auto"/>
        <w:rPr>
          <w:rFonts w:ascii="Times New Roman" w:hAnsi="Times New Roman"/>
          <w:b/>
          <w:sz w:val="24"/>
          <w:szCs w:val="24"/>
        </w:rPr>
      </w:pPr>
    </w:p>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 xml:space="preserve">СХЕМА </w:t>
      </w:r>
    </w:p>
    <w:p w:rsidR="00696635"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должностных окладов по должностям  муниципальной службы  в органах местного самоуправления Притобольного района</w:t>
      </w:r>
    </w:p>
    <w:p w:rsidR="00696635" w:rsidRPr="004E5DB6" w:rsidRDefault="00696635" w:rsidP="004E5DB6">
      <w:pPr>
        <w:spacing w:after="0" w:line="240" w:lineRule="auto"/>
        <w:ind w:left="57" w:right="57"/>
        <w:jc w:val="center"/>
        <w:rPr>
          <w:rFonts w:ascii="Times New Roman" w:hAnsi="Times New Roman"/>
          <w:b/>
          <w:bCs/>
          <w:sz w:val="18"/>
          <w:szCs w:val="18"/>
        </w:rPr>
      </w:pPr>
    </w:p>
    <w:tbl>
      <w:tblPr>
        <w:tblW w:w="10064" w:type="dxa"/>
        <w:tblInd w:w="-106" w:type="dxa"/>
        <w:tblLayout w:type="fixed"/>
        <w:tblLook w:val="0000"/>
      </w:tblPr>
      <w:tblGrid>
        <w:gridCol w:w="8505"/>
        <w:gridCol w:w="1559"/>
      </w:tblGrid>
      <w:tr w:rsidR="00696635" w:rsidRPr="000114F7" w:rsidTr="004E5DB6">
        <w:trPr>
          <w:trHeight w:val="20"/>
        </w:trPr>
        <w:tc>
          <w:tcPr>
            <w:tcW w:w="8505" w:type="dxa"/>
            <w:tcBorders>
              <w:top w:val="single" w:sz="4" w:space="0" w:color="auto"/>
              <w:left w:val="single" w:sz="4" w:space="0" w:color="auto"/>
              <w:bottom w:val="single" w:sz="4" w:space="0" w:color="auto"/>
              <w:right w:val="single" w:sz="4" w:space="0" w:color="auto"/>
            </w:tcBorders>
          </w:tcPr>
          <w:p w:rsidR="00696635" w:rsidRPr="004E5DB6" w:rsidRDefault="00696635" w:rsidP="004E5DB6">
            <w:pPr>
              <w:spacing w:after="0" w:line="240" w:lineRule="auto"/>
              <w:ind w:left="57" w:right="57"/>
              <w:jc w:val="both"/>
              <w:rPr>
                <w:rFonts w:ascii="Times New Roman" w:hAnsi="Times New Roman"/>
                <w:b/>
                <w:bCs/>
                <w:sz w:val="18"/>
                <w:szCs w:val="18"/>
              </w:rPr>
            </w:pPr>
            <w:r w:rsidRPr="004E5DB6">
              <w:rPr>
                <w:rFonts w:ascii="Times New Roman" w:hAnsi="Times New Roman"/>
                <w:b/>
                <w:bCs/>
                <w:sz w:val="18"/>
                <w:szCs w:val="18"/>
              </w:rPr>
              <w:t>Должности муниципальной службы</w:t>
            </w:r>
          </w:p>
        </w:tc>
        <w:tc>
          <w:tcPr>
            <w:tcW w:w="1559" w:type="dxa"/>
            <w:tcBorders>
              <w:top w:val="single" w:sz="4" w:space="0" w:color="auto"/>
              <w:left w:val="nil"/>
              <w:bottom w:val="single" w:sz="4" w:space="0" w:color="auto"/>
              <w:right w:val="single" w:sz="4" w:space="0" w:color="auto"/>
            </w:tcBorders>
          </w:tcPr>
          <w:p w:rsidR="00696635" w:rsidRPr="004E5DB6" w:rsidRDefault="00696635" w:rsidP="004E5DB6">
            <w:pPr>
              <w:spacing w:after="0" w:line="240" w:lineRule="auto"/>
              <w:ind w:left="57" w:right="57"/>
              <w:jc w:val="both"/>
              <w:rPr>
                <w:rFonts w:ascii="Times New Roman" w:hAnsi="Times New Roman"/>
                <w:b/>
                <w:bCs/>
                <w:sz w:val="18"/>
                <w:szCs w:val="18"/>
              </w:rPr>
            </w:pPr>
            <w:r w:rsidRPr="004E5DB6">
              <w:rPr>
                <w:rFonts w:ascii="Times New Roman" w:hAnsi="Times New Roman"/>
                <w:b/>
                <w:bCs/>
                <w:sz w:val="18"/>
                <w:szCs w:val="18"/>
              </w:rPr>
              <w:t>Процентное отношение к должностному окладу Главы Притобольного района</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b/>
                <w:bCs/>
                <w:sz w:val="18"/>
                <w:szCs w:val="18"/>
              </w:rPr>
            </w:pPr>
            <w:r w:rsidRPr="004E5DB6">
              <w:rPr>
                <w:rFonts w:ascii="Times New Roman" w:hAnsi="Times New Roman"/>
                <w:b/>
                <w:bCs/>
                <w:sz w:val="18"/>
                <w:szCs w:val="18"/>
              </w:rPr>
              <w:t>1. Высшие должности муниципальной  службы:</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both"/>
              <w:rPr>
                <w:rFonts w:ascii="Times New Roman" w:hAnsi="Times New Roman"/>
                <w:b/>
                <w:bCs/>
                <w:sz w:val="18"/>
                <w:szCs w:val="18"/>
              </w:rPr>
            </w:pPr>
            <w:r w:rsidRPr="004E5DB6">
              <w:rPr>
                <w:rFonts w:ascii="Times New Roman" w:hAnsi="Times New Roman"/>
                <w:b/>
                <w:bCs/>
                <w:sz w:val="18"/>
                <w:szCs w:val="18"/>
              </w:rPr>
              <w:t> </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xml:space="preserve"> - первый заместитель Главы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90,4</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xml:space="preserve"> - заместитель  Главы Притобольного района – руководитель отдела по социальной политике;</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85,4</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xml:space="preserve"> - заместитель Главы Притобольного района – руководитель Финансового отдела;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85,4</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управляющий делами – руководитель аппарата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80,3</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80,3</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xml:space="preserve"> - руководитель Отдела культуры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75,0</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председатель Контрольно-счетной палаты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75,0</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b/>
                <w:bCs/>
                <w:sz w:val="18"/>
                <w:szCs w:val="18"/>
              </w:rPr>
            </w:pPr>
            <w:r w:rsidRPr="004E5DB6">
              <w:rPr>
                <w:rFonts w:ascii="Times New Roman" w:hAnsi="Times New Roman"/>
                <w:b/>
                <w:bCs/>
                <w:sz w:val="18"/>
                <w:szCs w:val="18"/>
              </w:rPr>
              <w:t>2. Главные должности муниципальной службы:</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xml:space="preserve">-   помощник председателя Притобольной районной Думы;          </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64,6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отдела экономики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69,4</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отдела по управлению муниципальным имуществом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69,4</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правового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69,4</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отдела бухгалтерского учета и отчетности  (главный бухгалтер)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69,4</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отдела по архитектуре, строительству и ЖКХ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69,4</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отдела сельского хозяйства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69,4</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отдела ЗАГС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66,9</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заместитель  руководителя Финансового отдела Администрации Притобольного  района –   руководитель сектора межбюджетных отношений и исполнения бюджета;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69,4</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сектора межбюджетных отношений и исполнения бюджета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64,3</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сектора экономики и контроля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64,3</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сектора учета и отчетности, главный бухгалтер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64,3</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b/>
                <w:bCs/>
                <w:sz w:val="18"/>
                <w:szCs w:val="18"/>
              </w:rPr>
            </w:pPr>
            <w:r w:rsidRPr="004E5DB6">
              <w:rPr>
                <w:rFonts w:ascii="Times New Roman" w:hAnsi="Times New Roman"/>
                <w:b/>
                <w:bCs/>
                <w:sz w:val="18"/>
                <w:szCs w:val="18"/>
              </w:rPr>
              <w:t>3. Ведущие должности муниципальной службы:</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b/>
                <w:bCs/>
                <w:sz w:val="18"/>
                <w:szCs w:val="18"/>
              </w:rPr>
            </w:pPr>
            <w:r w:rsidRPr="004E5DB6">
              <w:rPr>
                <w:rFonts w:ascii="Times New Roman" w:hAnsi="Times New Roman"/>
                <w:b/>
                <w:bCs/>
                <w:sz w:val="18"/>
                <w:szCs w:val="18"/>
              </w:rPr>
              <w:t xml:space="preserve">-  </w:t>
            </w:r>
            <w:r w:rsidRPr="004E5DB6">
              <w:rPr>
                <w:rFonts w:ascii="Times New Roman" w:hAnsi="Times New Roman"/>
                <w:sz w:val="18"/>
                <w:szCs w:val="18"/>
              </w:rPr>
              <w:t>главный специалист Притобольной районной Думы;</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46,2</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отдела экономики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отдела по управлению  муниципальным имуществом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правового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отдела бухгалтерского учета и отчетности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общего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архивного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отдела по архитектуре, строительству и ЖКХ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xml:space="preserve">- главный специалист отдела сельского хозяйства Администрации Притобольного  района; </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сектора по мобилизационной работе, ГО ЧС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отдела по социальной политике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отдела по социальной политике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44,9</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сектора межбюджетных отношений и исполнения бюджета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сектора  экономики и контроля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сектора экономики и контроля (контролер-ревизор)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сектора учета и отчетности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Отдела культуры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 инспектор Контрольно-счетной палаты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отдела ЗАГС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46,5</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сектора по опеке и попечительству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45,4</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b/>
                <w:bCs/>
                <w:sz w:val="18"/>
                <w:szCs w:val="18"/>
              </w:rPr>
            </w:pPr>
            <w:r w:rsidRPr="004E5DB6">
              <w:rPr>
                <w:rFonts w:ascii="Times New Roman" w:hAnsi="Times New Roman"/>
                <w:b/>
                <w:bCs/>
                <w:sz w:val="18"/>
                <w:szCs w:val="18"/>
              </w:rPr>
              <w:t>4.  Старшие должности муниципальной службы:</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Притобольной районной Думы;</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37,6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отдела экономики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отдела по управлению муниципальным имуществом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правового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отдела бухгалтерского учета и отчетности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общего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архивного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xml:space="preserve">- ведущий специалист отдела сельского хозяйства Администрации Притобольного  района; </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сектора по мобилизационной работе, ГО ЧС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отдела по архитектуре, строительству и ЖКХ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отдела по социальной политике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сектора межбюджетных отношений и исполнения бюджета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сектора  экономики и контроля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сектора экономики и контроля (контролер-ревизор)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сектора учета и отчетности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Отдела культуры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отдела ЗАГС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 инспектор Контрольно-счетной палаты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сектора по опеке и попечительству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36,9</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b/>
                <w:bCs/>
                <w:sz w:val="18"/>
                <w:szCs w:val="18"/>
              </w:rPr>
            </w:pPr>
            <w:r w:rsidRPr="004E5DB6">
              <w:rPr>
                <w:rFonts w:ascii="Times New Roman" w:hAnsi="Times New Roman"/>
                <w:b/>
                <w:bCs/>
                <w:sz w:val="18"/>
                <w:szCs w:val="18"/>
              </w:rPr>
              <w:t>5.  Младшие должности  муниципальной службы:</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Притобольной районной Думы;</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32,0</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32,0</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I категории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26,8</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II категории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20,1</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отдела экономики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отдела по управлению  муниципальным имуществом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правового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отдела бухгалтерского учета и отчетности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общего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архивного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xml:space="preserve">-  специалист отдела сельского хозяйства Администрации Притобольного  района; </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сектора по мобилизационной работе, ГО ЧС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отдела по архитектуре, строительству и ЖКХ Администрации Притобольного района</w:t>
            </w:r>
            <w:r w:rsidRPr="004E5DB6">
              <w:rPr>
                <w:rFonts w:ascii="Times New Roman" w:hAnsi="Times New Roman"/>
                <w:sz w:val="18"/>
                <w:szCs w:val="18"/>
                <w:u w:val="single"/>
              </w:rPr>
              <w:t>;</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отдела по социальной политике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сектора межбюджетных отношений и исполнения бюджета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сектора  экономики и контроля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сектора учета и отчетности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xml:space="preserve">-    специалист Финансового отдела Администрации Притобольного района; </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xml:space="preserve">-    специалист  I категории Финансового отдела Администрации Притобольного района; </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26,8</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II категории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20,1</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32,0</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Отдела культуры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32,0</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отдела ЗАГС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30,8</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сектора по опеке и попечительству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32,0</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I категории сектора по опеке и попечительству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26,8</w:t>
            </w:r>
          </w:p>
        </w:tc>
      </w:tr>
      <w:tr w:rsidR="00696635" w:rsidRPr="000114F7" w:rsidTr="004E5DB6">
        <w:trPr>
          <w:trHeight w:val="20"/>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II категории сектора по опеке и попечительству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20,1</w:t>
            </w:r>
          </w:p>
        </w:tc>
      </w:tr>
    </w:tbl>
    <w:p w:rsidR="00696635" w:rsidRDefault="00696635" w:rsidP="004E5DB6">
      <w:pPr>
        <w:spacing w:after="0" w:line="240" w:lineRule="auto"/>
        <w:ind w:left="6804"/>
        <w:rPr>
          <w:rFonts w:ascii="Times New Roman" w:hAnsi="Times New Roman"/>
          <w:sz w:val="18"/>
          <w:szCs w:val="18"/>
        </w:rPr>
      </w:pPr>
    </w:p>
    <w:p w:rsidR="00696635" w:rsidRPr="004E5DB6" w:rsidRDefault="00696635" w:rsidP="004E5DB6">
      <w:pPr>
        <w:spacing w:after="0" w:line="240" w:lineRule="auto"/>
        <w:ind w:left="6804"/>
        <w:rPr>
          <w:rFonts w:ascii="Times New Roman" w:hAnsi="Times New Roman"/>
          <w:sz w:val="18"/>
          <w:szCs w:val="18"/>
        </w:rPr>
      </w:pPr>
      <w:r w:rsidRPr="004E5DB6">
        <w:rPr>
          <w:rFonts w:ascii="Times New Roman" w:hAnsi="Times New Roman"/>
          <w:sz w:val="18"/>
          <w:szCs w:val="18"/>
        </w:rPr>
        <w:t xml:space="preserve">Приложение 2 к решению </w:t>
      </w:r>
    </w:p>
    <w:p w:rsidR="00696635" w:rsidRPr="004E5DB6" w:rsidRDefault="00696635" w:rsidP="004E5DB6">
      <w:pPr>
        <w:spacing w:after="0" w:line="240" w:lineRule="auto"/>
        <w:ind w:left="6804"/>
        <w:rPr>
          <w:rFonts w:ascii="Times New Roman" w:hAnsi="Times New Roman"/>
          <w:sz w:val="18"/>
          <w:szCs w:val="18"/>
        </w:rPr>
      </w:pPr>
      <w:r w:rsidRPr="004E5DB6">
        <w:rPr>
          <w:rFonts w:ascii="Times New Roman" w:hAnsi="Times New Roman"/>
          <w:sz w:val="18"/>
          <w:szCs w:val="18"/>
        </w:rPr>
        <w:t xml:space="preserve">Притобольной районной Думы </w:t>
      </w:r>
    </w:p>
    <w:p w:rsidR="00696635" w:rsidRPr="004E5DB6" w:rsidRDefault="00696635" w:rsidP="004E5DB6">
      <w:pPr>
        <w:spacing w:after="0" w:line="240" w:lineRule="auto"/>
        <w:ind w:left="6804"/>
        <w:rPr>
          <w:rFonts w:ascii="Times New Roman" w:hAnsi="Times New Roman"/>
          <w:sz w:val="18"/>
          <w:szCs w:val="18"/>
        </w:rPr>
      </w:pPr>
      <w:r w:rsidRPr="004E5DB6">
        <w:rPr>
          <w:rFonts w:ascii="Times New Roman" w:hAnsi="Times New Roman"/>
          <w:sz w:val="18"/>
          <w:szCs w:val="18"/>
        </w:rPr>
        <w:t>от 30 мая 2018 года № 209</w:t>
      </w:r>
    </w:p>
    <w:p w:rsidR="00696635" w:rsidRPr="004E5DB6" w:rsidRDefault="00696635" w:rsidP="004E5DB6">
      <w:pPr>
        <w:spacing w:after="0" w:line="240" w:lineRule="auto"/>
        <w:ind w:left="6804"/>
        <w:jc w:val="both"/>
        <w:rPr>
          <w:rFonts w:ascii="Times New Roman" w:hAnsi="Times New Roman"/>
          <w:sz w:val="18"/>
          <w:szCs w:val="18"/>
        </w:rPr>
      </w:pPr>
      <w:r w:rsidRPr="004E5DB6">
        <w:rPr>
          <w:rFonts w:ascii="Times New Roman" w:hAnsi="Times New Roman"/>
          <w:sz w:val="18"/>
          <w:szCs w:val="18"/>
        </w:rPr>
        <w:t>«Об  утверждении  Схемы  должностных окладов по должностям  муниципальной службы  в органах местного самоуправления Притобольного района»</w:t>
      </w:r>
    </w:p>
    <w:p w:rsidR="00696635" w:rsidRDefault="00696635" w:rsidP="004E5DB6">
      <w:pPr>
        <w:ind w:left="57" w:right="57"/>
        <w:jc w:val="center"/>
        <w:rPr>
          <w:b/>
          <w:bCs/>
        </w:rPr>
      </w:pPr>
    </w:p>
    <w:p w:rsidR="00696635" w:rsidRDefault="00696635" w:rsidP="004E5DB6">
      <w:pPr>
        <w:ind w:left="57" w:right="57"/>
        <w:jc w:val="center"/>
        <w:rPr>
          <w:b/>
          <w:bCs/>
        </w:rPr>
      </w:pPr>
    </w:p>
    <w:p w:rsidR="00696635" w:rsidRPr="004E5DB6" w:rsidRDefault="00696635" w:rsidP="004E5DB6">
      <w:pPr>
        <w:ind w:left="57" w:right="57"/>
        <w:jc w:val="center"/>
        <w:rPr>
          <w:rFonts w:ascii="Times New Roman" w:hAnsi="Times New Roman"/>
          <w:b/>
          <w:bCs/>
          <w:sz w:val="18"/>
          <w:szCs w:val="18"/>
        </w:rPr>
      </w:pPr>
      <w:r w:rsidRPr="004E5DB6">
        <w:rPr>
          <w:rFonts w:ascii="Times New Roman" w:hAnsi="Times New Roman"/>
          <w:b/>
          <w:bCs/>
          <w:sz w:val="18"/>
          <w:szCs w:val="18"/>
        </w:rPr>
        <w:t xml:space="preserve">СХЕМА </w:t>
      </w:r>
    </w:p>
    <w:p w:rsidR="00696635" w:rsidRPr="004E5DB6" w:rsidRDefault="00696635" w:rsidP="004E5DB6">
      <w:pPr>
        <w:ind w:left="57" w:right="57"/>
        <w:jc w:val="center"/>
        <w:rPr>
          <w:rFonts w:ascii="Times New Roman" w:hAnsi="Times New Roman"/>
          <w:b/>
          <w:bCs/>
          <w:sz w:val="18"/>
          <w:szCs w:val="18"/>
        </w:rPr>
      </w:pPr>
      <w:r w:rsidRPr="004E5DB6">
        <w:rPr>
          <w:rFonts w:ascii="Times New Roman" w:hAnsi="Times New Roman"/>
          <w:b/>
          <w:bCs/>
          <w:sz w:val="18"/>
          <w:szCs w:val="18"/>
        </w:rPr>
        <w:t>должностных окладов по должностям  муниципальной службы  в органах местного самоуправления Притобольного района</w:t>
      </w:r>
    </w:p>
    <w:tbl>
      <w:tblPr>
        <w:tblW w:w="10064" w:type="dxa"/>
        <w:jc w:val="center"/>
        <w:tblInd w:w="-106" w:type="dxa"/>
        <w:tblLayout w:type="fixed"/>
        <w:tblLook w:val="0000"/>
      </w:tblPr>
      <w:tblGrid>
        <w:gridCol w:w="8505"/>
        <w:gridCol w:w="1559"/>
      </w:tblGrid>
      <w:tr w:rsidR="00696635" w:rsidRPr="000114F7" w:rsidTr="004E5DB6">
        <w:trPr>
          <w:trHeight w:val="20"/>
          <w:jc w:val="center"/>
        </w:trPr>
        <w:tc>
          <w:tcPr>
            <w:tcW w:w="8505" w:type="dxa"/>
            <w:tcBorders>
              <w:top w:val="single" w:sz="4" w:space="0" w:color="auto"/>
              <w:left w:val="single" w:sz="4" w:space="0" w:color="auto"/>
              <w:bottom w:val="single" w:sz="4" w:space="0" w:color="auto"/>
              <w:right w:val="single" w:sz="4" w:space="0" w:color="auto"/>
            </w:tcBorders>
          </w:tcPr>
          <w:p w:rsidR="00696635" w:rsidRPr="004E5DB6" w:rsidRDefault="00696635" w:rsidP="004E5DB6">
            <w:pPr>
              <w:spacing w:after="0" w:line="240" w:lineRule="auto"/>
              <w:ind w:left="57" w:right="57"/>
              <w:jc w:val="both"/>
              <w:rPr>
                <w:rFonts w:ascii="Times New Roman" w:hAnsi="Times New Roman"/>
                <w:b/>
                <w:bCs/>
                <w:sz w:val="18"/>
                <w:szCs w:val="18"/>
              </w:rPr>
            </w:pPr>
            <w:r w:rsidRPr="004E5DB6">
              <w:rPr>
                <w:rFonts w:ascii="Times New Roman" w:hAnsi="Times New Roman"/>
                <w:b/>
                <w:bCs/>
                <w:sz w:val="18"/>
                <w:szCs w:val="18"/>
              </w:rPr>
              <w:t>Должности муниципальной службы</w:t>
            </w:r>
          </w:p>
        </w:tc>
        <w:tc>
          <w:tcPr>
            <w:tcW w:w="1559" w:type="dxa"/>
            <w:tcBorders>
              <w:top w:val="single" w:sz="4" w:space="0" w:color="auto"/>
              <w:left w:val="nil"/>
              <w:bottom w:val="single" w:sz="4" w:space="0" w:color="auto"/>
              <w:right w:val="single" w:sz="4" w:space="0" w:color="auto"/>
            </w:tcBorders>
          </w:tcPr>
          <w:p w:rsidR="00696635" w:rsidRPr="004E5DB6" w:rsidRDefault="00696635" w:rsidP="004E5DB6">
            <w:pPr>
              <w:spacing w:after="0" w:line="240" w:lineRule="auto"/>
              <w:ind w:left="57" w:right="57"/>
              <w:jc w:val="both"/>
              <w:rPr>
                <w:rFonts w:ascii="Times New Roman" w:hAnsi="Times New Roman"/>
                <w:b/>
                <w:bCs/>
                <w:sz w:val="18"/>
                <w:szCs w:val="18"/>
              </w:rPr>
            </w:pPr>
            <w:r w:rsidRPr="004E5DB6">
              <w:rPr>
                <w:rFonts w:ascii="Times New Roman" w:hAnsi="Times New Roman"/>
                <w:b/>
                <w:bCs/>
                <w:sz w:val="18"/>
                <w:szCs w:val="18"/>
              </w:rPr>
              <w:t>Процентное отношение к должностному окладу Главы Притобольного района</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b/>
                <w:bCs/>
                <w:sz w:val="18"/>
                <w:szCs w:val="18"/>
              </w:rPr>
            </w:pPr>
            <w:r w:rsidRPr="004E5DB6">
              <w:rPr>
                <w:rFonts w:ascii="Times New Roman" w:hAnsi="Times New Roman"/>
                <w:b/>
                <w:bCs/>
                <w:sz w:val="18"/>
                <w:szCs w:val="18"/>
              </w:rPr>
              <w:t>1. Высшие должности муниципальной  службы:</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both"/>
              <w:rPr>
                <w:rFonts w:ascii="Times New Roman" w:hAnsi="Times New Roman"/>
                <w:b/>
                <w:bCs/>
                <w:sz w:val="18"/>
                <w:szCs w:val="18"/>
              </w:rPr>
            </w:pPr>
            <w:r w:rsidRPr="004E5DB6">
              <w:rPr>
                <w:rFonts w:ascii="Times New Roman" w:hAnsi="Times New Roman"/>
                <w:b/>
                <w:bCs/>
                <w:sz w:val="18"/>
                <w:szCs w:val="18"/>
              </w:rPr>
              <w:t> </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xml:space="preserve"> - первый заместитель Главы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90,4</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xml:space="preserve"> - заместитель  Главы Притобольного района – руководитель отдела по социальной политике;</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85,4</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xml:space="preserve"> - заместитель Главы Притобольного района – руководитель Финансового отдела;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85,4</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управляющий делами – руководитель аппарата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80,3</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80,3</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xml:space="preserve"> - руководитель Отдела культуры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75,0</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председатель Контрольно-счетной палаты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75,0</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b/>
                <w:bCs/>
                <w:sz w:val="18"/>
                <w:szCs w:val="18"/>
              </w:rPr>
            </w:pPr>
            <w:r w:rsidRPr="004E5DB6">
              <w:rPr>
                <w:rFonts w:ascii="Times New Roman" w:hAnsi="Times New Roman"/>
                <w:b/>
                <w:bCs/>
                <w:sz w:val="18"/>
                <w:szCs w:val="18"/>
              </w:rPr>
              <w:t>2. Главные должности муниципальной службы:</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xml:space="preserve">-   помощник председателя Притобольной районной Думы;          </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64,6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отдела аграрной политики и экономики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69,4</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отдела по управлению муниципальным имуществом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69,4</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правового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69,4</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отдела бухгалтерского учета и отчетности  (главный бухгалтер)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69,4</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отдела по архитектуре, строительству и ЖКХ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69,4</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отдела по мобилизационной работе, гражданской обороне, чрезвычайным ситуациям и единой дежурной диспетчерской службы (ГО ЧС и ЕДДС)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69,4</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отдела ЗАГС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66,9</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заместитель  руководителя Финансового отдела Администрации Притобольного  района –   руководитель сектора межбюджетных отношений и исполнения бюджета;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69,4</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сектора межбюджетных отношений и исполнения бюджета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64,3</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сектора экономики и контроля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64,3</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руководитель сектора учета и отчетности, главный бухгалтер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64,3</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b/>
                <w:bCs/>
                <w:sz w:val="18"/>
                <w:szCs w:val="18"/>
              </w:rPr>
            </w:pPr>
            <w:r w:rsidRPr="004E5DB6">
              <w:rPr>
                <w:rFonts w:ascii="Times New Roman" w:hAnsi="Times New Roman"/>
                <w:b/>
                <w:bCs/>
                <w:sz w:val="18"/>
                <w:szCs w:val="18"/>
              </w:rPr>
              <w:t>3. Ведущие должности муниципальной службы:</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b/>
                <w:bCs/>
                <w:sz w:val="18"/>
                <w:szCs w:val="18"/>
              </w:rPr>
            </w:pPr>
            <w:r w:rsidRPr="004E5DB6">
              <w:rPr>
                <w:rFonts w:ascii="Times New Roman" w:hAnsi="Times New Roman"/>
                <w:b/>
                <w:bCs/>
                <w:sz w:val="18"/>
                <w:szCs w:val="18"/>
              </w:rPr>
              <w:t xml:space="preserve">-  </w:t>
            </w:r>
            <w:r w:rsidRPr="004E5DB6">
              <w:rPr>
                <w:rFonts w:ascii="Times New Roman" w:hAnsi="Times New Roman"/>
                <w:sz w:val="18"/>
                <w:szCs w:val="18"/>
              </w:rPr>
              <w:t>главный специалист Притобольной районной Думы;</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46,2</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отдела аграрной политики и экономики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отдела по управлению  муниципальным имуществом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правового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отдела бухгалтерского учета и отчетности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общего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архивного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отдела по архитектуре, строительству и ЖКХ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сектора по мобилизационной работе, ГО ЧС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отдела по социальной политике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отдела по социальной политике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44,9</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сектора межбюджетных отношений и исполнения бюджета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сектора  экономики и контроля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сектора экономики и контроля (контролер-ревизор)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сектора учета и отчетности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Отдела культуры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 инспектор Контрольно-счетной палаты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46,2</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отдела ЗАГС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46,5</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главный специалист сектора по опеке и попечительству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45,4</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b/>
                <w:bCs/>
                <w:sz w:val="18"/>
                <w:szCs w:val="18"/>
              </w:rPr>
            </w:pPr>
            <w:r w:rsidRPr="004E5DB6">
              <w:rPr>
                <w:rFonts w:ascii="Times New Roman" w:hAnsi="Times New Roman"/>
                <w:b/>
                <w:bCs/>
                <w:sz w:val="18"/>
                <w:szCs w:val="18"/>
              </w:rPr>
              <w:t>4.  Старшие должности муниципальной службы:</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Притобольной районной Думы;</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37,6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отдела аграрной политики и экономики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отдела по управлению муниципальным имуществом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правового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отдела бухгалтерского учета и отчетности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общего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архивного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xml:space="preserve">- ведущий специалист отдела сельского хозяйства Администрации Притобольного  района; </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сектора по мобилизационной работе, ГО ЧС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отдела по архитектуре, строительству и ЖКХ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отдела по социальной политике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сектора межбюджетных отношений и исполнения бюджета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сектора  экономики и контроля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сектора экономики и контроля (контролер-ревизор)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сектора учета и отчетности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Отдела культуры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отдела ЗАГС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 инспектор Контрольно-счетной палаты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37,6</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ведущий специалист сектора по опеке и попечительству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36,9</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b/>
                <w:bCs/>
                <w:sz w:val="18"/>
                <w:szCs w:val="18"/>
              </w:rPr>
            </w:pPr>
            <w:r w:rsidRPr="004E5DB6">
              <w:rPr>
                <w:rFonts w:ascii="Times New Roman" w:hAnsi="Times New Roman"/>
                <w:b/>
                <w:bCs/>
                <w:sz w:val="18"/>
                <w:szCs w:val="18"/>
              </w:rPr>
              <w:t>5.  Младшие должности  муниципальной службы:</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Притобольной районной Думы;</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32,0</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32,0</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I категории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26,8</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II категории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20,1</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отдела экономики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отдела по управлению  муниципальным имуществом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правового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отдела бухгалтерского учета и отчетности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общего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архивного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xml:space="preserve">-  специалист отдела сельского хозяйства Администрации Притобольного  района; </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сектора по мобилизационной работе, ГО ЧС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отдела по архитектуре, строительству и ЖКХ Администрации Притобольного района</w:t>
            </w:r>
            <w:r w:rsidRPr="004E5DB6">
              <w:rPr>
                <w:rFonts w:ascii="Times New Roman" w:hAnsi="Times New Roman"/>
                <w:sz w:val="18"/>
                <w:szCs w:val="18"/>
                <w:u w:val="single"/>
              </w:rPr>
              <w:t>;</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отдела по социальной политике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сектора межбюджетных отношений и исполнения бюджета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сектора  экономики и контроля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сектора учета и отчетности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xml:space="preserve">-    специалист Финансового отдела Администрации Притобольного района; </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rPr>
              <w:t>32,0</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xml:space="preserve">-    специалист  I категории Финансового отдела Администрации Притобольного района; </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26,8</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II категории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20,1</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32,0</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Отдела культуры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32,0</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отдела ЗАГС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30,8</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сектора по опеке и попечительству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32,0</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I категории сектора по опеке и попечительству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26,8</w:t>
            </w:r>
          </w:p>
        </w:tc>
      </w:tr>
      <w:tr w:rsidR="00696635" w:rsidRPr="000114F7" w:rsidTr="004E5DB6">
        <w:trPr>
          <w:trHeight w:val="20"/>
          <w:jc w:val="center"/>
        </w:trPr>
        <w:tc>
          <w:tcPr>
            <w:tcW w:w="8505" w:type="dxa"/>
            <w:tcBorders>
              <w:top w:val="nil"/>
              <w:left w:val="single" w:sz="8" w:space="0" w:color="auto"/>
              <w:bottom w:val="single" w:sz="8" w:space="0" w:color="auto"/>
              <w:right w:val="nil"/>
            </w:tcBorders>
          </w:tcPr>
          <w:p w:rsidR="00696635" w:rsidRPr="004E5DB6" w:rsidRDefault="00696635" w:rsidP="004E5DB6">
            <w:pPr>
              <w:spacing w:after="0" w:line="240" w:lineRule="auto"/>
              <w:ind w:left="57" w:right="57"/>
              <w:jc w:val="both"/>
              <w:rPr>
                <w:rFonts w:ascii="Times New Roman" w:hAnsi="Times New Roman"/>
                <w:sz w:val="18"/>
                <w:szCs w:val="18"/>
              </w:rPr>
            </w:pPr>
            <w:r w:rsidRPr="004E5DB6">
              <w:rPr>
                <w:rFonts w:ascii="Times New Roman" w:hAnsi="Times New Roman"/>
                <w:sz w:val="18"/>
                <w:szCs w:val="18"/>
              </w:rPr>
              <w:t>- специалист II категории сектора по опеке и попечительству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ind w:left="57" w:right="57"/>
              <w:jc w:val="center"/>
              <w:rPr>
                <w:rFonts w:ascii="Times New Roman" w:hAnsi="Times New Roman"/>
                <w:b/>
                <w:bCs/>
                <w:sz w:val="18"/>
                <w:szCs w:val="18"/>
              </w:rPr>
            </w:pPr>
            <w:r w:rsidRPr="004E5DB6">
              <w:rPr>
                <w:rFonts w:ascii="Times New Roman" w:hAnsi="Times New Roman"/>
                <w:b/>
                <w:bCs/>
                <w:sz w:val="18"/>
                <w:szCs w:val="18"/>
              </w:rPr>
              <w:t>20,1</w:t>
            </w:r>
          </w:p>
        </w:tc>
      </w:tr>
    </w:tbl>
    <w:p w:rsidR="00696635" w:rsidRDefault="00696635" w:rsidP="004E5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18"/>
          <w:szCs w:val="18"/>
        </w:rPr>
      </w:pPr>
    </w:p>
    <w:p w:rsidR="00696635" w:rsidRPr="004E5DB6" w:rsidRDefault="00696635" w:rsidP="004E5DB6">
      <w:pPr>
        <w:spacing w:after="0" w:line="240" w:lineRule="auto"/>
        <w:ind w:left="6663"/>
        <w:rPr>
          <w:rFonts w:ascii="Times New Roman" w:hAnsi="Times New Roman"/>
          <w:sz w:val="18"/>
          <w:szCs w:val="18"/>
        </w:rPr>
      </w:pPr>
      <w:r w:rsidRPr="004E5DB6">
        <w:rPr>
          <w:rFonts w:ascii="Times New Roman" w:hAnsi="Times New Roman"/>
          <w:sz w:val="18"/>
          <w:szCs w:val="18"/>
        </w:rPr>
        <w:t xml:space="preserve">Приложение 3 к решению </w:t>
      </w:r>
    </w:p>
    <w:p w:rsidR="00696635" w:rsidRPr="004E5DB6" w:rsidRDefault="00696635" w:rsidP="004E5DB6">
      <w:pPr>
        <w:spacing w:after="0" w:line="240" w:lineRule="auto"/>
        <w:ind w:left="6663"/>
        <w:rPr>
          <w:rFonts w:ascii="Times New Roman" w:hAnsi="Times New Roman"/>
          <w:sz w:val="18"/>
          <w:szCs w:val="18"/>
        </w:rPr>
      </w:pPr>
      <w:r w:rsidRPr="004E5DB6">
        <w:rPr>
          <w:rFonts w:ascii="Times New Roman" w:hAnsi="Times New Roman"/>
          <w:sz w:val="18"/>
          <w:szCs w:val="18"/>
        </w:rPr>
        <w:t xml:space="preserve">Притобольной районной Думы </w:t>
      </w:r>
    </w:p>
    <w:p w:rsidR="00696635" w:rsidRPr="004E5DB6" w:rsidRDefault="00696635" w:rsidP="004E5DB6">
      <w:pPr>
        <w:spacing w:after="0" w:line="240" w:lineRule="auto"/>
        <w:ind w:left="6663"/>
        <w:rPr>
          <w:rFonts w:ascii="Times New Roman" w:hAnsi="Times New Roman"/>
          <w:sz w:val="18"/>
          <w:szCs w:val="18"/>
        </w:rPr>
      </w:pPr>
      <w:r w:rsidRPr="004E5DB6">
        <w:rPr>
          <w:rFonts w:ascii="Times New Roman" w:hAnsi="Times New Roman"/>
          <w:sz w:val="18"/>
          <w:szCs w:val="18"/>
        </w:rPr>
        <w:t xml:space="preserve">от 30 мая 2018 года № 209 </w:t>
      </w:r>
    </w:p>
    <w:p w:rsidR="00696635" w:rsidRPr="004E5DB6" w:rsidRDefault="00696635" w:rsidP="004E5DB6">
      <w:pPr>
        <w:spacing w:after="0" w:line="240" w:lineRule="auto"/>
        <w:ind w:left="6663"/>
        <w:jc w:val="both"/>
        <w:rPr>
          <w:rFonts w:ascii="Times New Roman" w:hAnsi="Times New Roman"/>
          <w:sz w:val="18"/>
          <w:szCs w:val="18"/>
        </w:rPr>
      </w:pPr>
      <w:r w:rsidRPr="004E5DB6">
        <w:rPr>
          <w:rFonts w:ascii="Times New Roman" w:hAnsi="Times New Roman"/>
          <w:sz w:val="18"/>
          <w:szCs w:val="18"/>
        </w:rPr>
        <w:t>«Об  утверждении  Схемы  должностных окладов по должностям  муниципальной службы  в органах местного самоуправления Притобольного района»</w:t>
      </w:r>
    </w:p>
    <w:p w:rsidR="00696635" w:rsidRDefault="00696635" w:rsidP="004E5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18"/>
          <w:szCs w:val="18"/>
        </w:rPr>
      </w:pPr>
    </w:p>
    <w:p w:rsidR="00696635" w:rsidRDefault="00696635" w:rsidP="004E5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18"/>
          <w:szCs w:val="18"/>
        </w:rPr>
      </w:pPr>
    </w:p>
    <w:p w:rsidR="00696635" w:rsidRDefault="00696635" w:rsidP="004E5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18"/>
          <w:szCs w:val="18"/>
        </w:rPr>
      </w:pPr>
    </w:p>
    <w:p w:rsidR="00696635" w:rsidRPr="004E5DB6" w:rsidRDefault="00696635" w:rsidP="004E5DB6">
      <w:pPr>
        <w:suppressAutoHyphens/>
        <w:spacing w:after="0" w:line="240" w:lineRule="auto"/>
        <w:jc w:val="center"/>
        <w:rPr>
          <w:rFonts w:ascii="Times New Roman" w:hAnsi="Times New Roman"/>
          <w:b/>
          <w:sz w:val="18"/>
          <w:szCs w:val="18"/>
          <w:lang w:eastAsia="zh-CN"/>
        </w:rPr>
      </w:pPr>
      <w:r w:rsidRPr="004E5DB6">
        <w:rPr>
          <w:rFonts w:ascii="Times New Roman" w:hAnsi="Times New Roman"/>
          <w:b/>
          <w:sz w:val="18"/>
          <w:szCs w:val="18"/>
          <w:lang w:eastAsia="zh-CN"/>
        </w:rPr>
        <w:t xml:space="preserve">СХЕМА </w:t>
      </w:r>
    </w:p>
    <w:p w:rsidR="00696635" w:rsidRDefault="00696635" w:rsidP="004E5DB6">
      <w:pPr>
        <w:suppressAutoHyphens/>
        <w:spacing w:after="0" w:line="240" w:lineRule="auto"/>
        <w:jc w:val="center"/>
        <w:rPr>
          <w:rFonts w:ascii="Times New Roman" w:hAnsi="Times New Roman"/>
          <w:b/>
          <w:sz w:val="18"/>
          <w:szCs w:val="18"/>
          <w:lang w:eastAsia="zh-CN"/>
        </w:rPr>
      </w:pPr>
      <w:r w:rsidRPr="004E5DB6">
        <w:rPr>
          <w:rFonts w:ascii="Times New Roman" w:hAnsi="Times New Roman"/>
          <w:b/>
          <w:sz w:val="18"/>
          <w:szCs w:val="18"/>
          <w:lang w:eastAsia="zh-CN"/>
        </w:rPr>
        <w:t>должностных окладов по должностям  муниципальной службы  в органах местного самоуправления Притобольного района</w:t>
      </w:r>
    </w:p>
    <w:p w:rsidR="00696635" w:rsidRPr="004E5DB6" w:rsidRDefault="00696635" w:rsidP="004E5DB6">
      <w:pPr>
        <w:suppressAutoHyphens/>
        <w:spacing w:after="0" w:line="240" w:lineRule="auto"/>
        <w:jc w:val="center"/>
        <w:rPr>
          <w:rFonts w:ascii="Times New Roman" w:hAnsi="Times New Roman"/>
          <w:b/>
          <w:sz w:val="18"/>
          <w:szCs w:val="18"/>
          <w:lang w:eastAsia="zh-CN"/>
        </w:rPr>
      </w:pPr>
    </w:p>
    <w:tbl>
      <w:tblPr>
        <w:tblW w:w="10080" w:type="dxa"/>
        <w:jc w:val="center"/>
        <w:tblLayout w:type="fixed"/>
        <w:tblLook w:val="0000"/>
      </w:tblPr>
      <w:tblGrid>
        <w:gridCol w:w="8280"/>
        <w:gridCol w:w="1800"/>
      </w:tblGrid>
      <w:tr w:rsidR="00696635" w:rsidRPr="000114F7" w:rsidTr="004E5DB6">
        <w:trPr>
          <w:trHeight w:val="1800"/>
          <w:jc w:val="center"/>
        </w:trPr>
        <w:tc>
          <w:tcPr>
            <w:tcW w:w="8280" w:type="dxa"/>
            <w:tcBorders>
              <w:top w:val="single" w:sz="4" w:space="0" w:color="auto"/>
              <w:left w:val="single" w:sz="4" w:space="0" w:color="auto"/>
              <w:bottom w:val="single" w:sz="4" w:space="0" w:color="auto"/>
              <w:right w:val="single" w:sz="4" w:space="0" w:color="auto"/>
            </w:tcBorders>
          </w:tcPr>
          <w:p w:rsidR="00696635" w:rsidRPr="004E5DB6" w:rsidRDefault="00696635" w:rsidP="004E5DB6">
            <w:pPr>
              <w:suppressAutoHyphens/>
              <w:spacing w:after="0" w:line="240" w:lineRule="auto"/>
              <w:jc w:val="center"/>
              <w:rPr>
                <w:rFonts w:ascii="Times New Roman" w:hAnsi="Times New Roman"/>
                <w:b/>
                <w:sz w:val="18"/>
                <w:szCs w:val="18"/>
                <w:lang w:eastAsia="zh-CN"/>
              </w:rPr>
            </w:pPr>
            <w:r w:rsidRPr="004E5DB6">
              <w:rPr>
                <w:rFonts w:ascii="Times New Roman" w:hAnsi="Times New Roman"/>
                <w:b/>
                <w:sz w:val="18"/>
                <w:szCs w:val="18"/>
                <w:lang w:eastAsia="zh-CN"/>
              </w:rPr>
              <w:t>Должности муниципальной службы</w:t>
            </w:r>
          </w:p>
        </w:tc>
        <w:tc>
          <w:tcPr>
            <w:tcW w:w="1800" w:type="dxa"/>
            <w:tcBorders>
              <w:top w:val="single" w:sz="4" w:space="0" w:color="auto"/>
              <w:left w:val="nil"/>
              <w:bottom w:val="single" w:sz="4" w:space="0" w:color="auto"/>
              <w:right w:val="single" w:sz="4" w:space="0" w:color="auto"/>
            </w:tcBorders>
          </w:tcPr>
          <w:p w:rsidR="00696635" w:rsidRPr="004E5DB6" w:rsidRDefault="00696635" w:rsidP="004E5DB6">
            <w:pPr>
              <w:suppressAutoHyphens/>
              <w:spacing w:after="0" w:line="240" w:lineRule="auto"/>
              <w:jc w:val="center"/>
              <w:rPr>
                <w:rFonts w:ascii="Times New Roman" w:hAnsi="Times New Roman"/>
                <w:b/>
                <w:sz w:val="18"/>
                <w:szCs w:val="18"/>
                <w:lang w:eastAsia="zh-CN"/>
              </w:rPr>
            </w:pPr>
            <w:r w:rsidRPr="004E5DB6">
              <w:rPr>
                <w:rFonts w:ascii="Times New Roman" w:hAnsi="Times New Roman"/>
                <w:b/>
                <w:sz w:val="18"/>
                <w:szCs w:val="18"/>
                <w:lang w:eastAsia="zh-CN"/>
              </w:rPr>
              <w:t>Процентное отношение к должностному окладу Главы Притобольного района</w:t>
            </w:r>
          </w:p>
        </w:tc>
      </w:tr>
      <w:tr w:rsidR="00696635" w:rsidRPr="000114F7" w:rsidTr="004E5DB6">
        <w:trPr>
          <w:trHeight w:val="34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b/>
                <w:bCs/>
                <w:sz w:val="18"/>
                <w:szCs w:val="18"/>
                <w:lang w:eastAsia="zh-CN"/>
              </w:rPr>
            </w:pPr>
            <w:r w:rsidRPr="004E5DB6">
              <w:rPr>
                <w:rFonts w:ascii="Times New Roman" w:hAnsi="Times New Roman"/>
                <w:b/>
                <w:bCs/>
                <w:sz w:val="18"/>
                <w:szCs w:val="18"/>
                <w:lang w:eastAsia="zh-CN"/>
              </w:rPr>
              <w:t>1. Высшие должности муниципальной  службы:</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w:t>
            </w:r>
          </w:p>
        </w:tc>
      </w:tr>
      <w:tr w:rsidR="00696635" w:rsidRPr="000114F7" w:rsidTr="004E5DB6">
        <w:trPr>
          <w:trHeight w:val="31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xml:space="preserve"> - первый заместитель Главы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90,8   </w:t>
            </w:r>
          </w:p>
        </w:tc>
      </w:tr>
      <w:tr w:rsidR="00696635" w:rsidRPr="000114F7" w:rsidTr="004E5DB6">
        <w:trPr>
          <w:trHeight w:val="287"/>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xml:space="preserve"> - заместитель  Главы Притобольного района – руководитель отдела по социальной политике;</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85,8   </w:t>
            </w:r>
          </w:p>
        </w:tc>
      </w:tr>
      <w:tr w:rsidR="00696635" w:rsidRPr="000114F7" w:rsidTr="004E5DB6">
        <w:trPr>
          <w:trHeight w:val="353"/>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xml:space="preserve"> - заместитель Главы Притобольного района – руководитель Финансового отдела;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85,8   </w:t>
            </w:r>
          </w:p>
        </w:tc>
      </w:tr>
      <w:tr w:rsidR="00696635" w:rsidRPr="000114F7" w:rsidTr="004E5DB6">
        <w:trPr>
          <w:trHeight w:val="272"/>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управляющий делами – руководитель аппарата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80,7   </w:t>
            </w:r>
          </w:p>
        </w:tc>
      </w:tr>
      <w:tr w:rsidR="00696635" w:rsidRPr="000114F7" w:rsidTr="004E5DB6">
        <w:trPr>
          <w:trHeight w:val="300"/>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руководитель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80,7   </w:t>
            </w:r>
          </w:p>
        </w:tc>
      </w:tr>
      <w:tr w:rsidR="00696635" w:rsidRPr="000114F7" w:rsidTr="004E5DB6">
        <w:trPr>
          <w:trHeight w:val="259"/>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xml:space="preserve"> - руководитель Отдела культуры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75,4   </w:t>
            </w:r>
          </w:p>
        </w:tc>
      </w:tr>
      <w:tr w:rsidR="00696635" w:rsidRPr="000114F7" w:rsidTr="004E5DB6">
        <w:trPr>
          <w:trHeight w:val="31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председатель Контрольно-счетной палаты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75,4   </w:t>
            </w:r>
          </w:p>
        </w:tc>
      </w:tr>
      <w:tr w:rsidR="00696635" w:rsidRPr="000114F7" w:rsidTr="004E5DB6">
        <w:trPr>
          <w:trHeight w:val="31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b/>
                <w:bCs/>
                <w:sz w:val="18"/>
                <w:szCs w:val="18"/>
                <w:lang w:eastAsia="zh-CN"/>
              </w:rPr>
            </w:pPr>
            <w:r w:rsidRPr="004E5DB6">
              <w:rPr>
                <w:rFonts w:ascii="Times New Roman" w:hAnsi="Times New Roman"/>
                <w:b/>
                <w:bCs/>
                <w:sz w:val="18"/>
                <w:szCs w:val="18"/>
                <w:lang w:eastAsia="zh-CN"/>
              </w:rPr>
              <w:t>2. Главные должности муниципальной службы:</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p>
        </w:tc>
      </w:tr>
      <w:tr w:rsidR="00696635" w:rsidRPr="000114F7" w:rsidTr="004E5DB6">
        <w:trPr>
          <w:trHeight w:val="31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xml:space="preserve">-   помощник председателя Притобольной районной Думы;          </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65,0   </w:t>
            </w:r>
          </w:p>
        </w:tc>
      </w:tr>
      <w:tr w:rsidR="00696635" w:rsidRPr="000114F7" w:rsidTr="004E5DB6">
        <w:trPr>
          <w:trHeight w:val="31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руководитель отдела аграрной политики и экономики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69,8</w:t>
            </w:r>
          </w:p>
        </w:tc>
      </w:tr>
      <w:tr w:rsidR="00696635" w:rsidRPr="000114F7" w:rsidTr="004E5DB6">
        <w:trPr>
          <w:trHeight w:val="489"/>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руководитель отдела по управлению муниципальным имуществом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69,8</w:t>
            </w:r>
          </w:p>
        </w:tc>
      </w:tr>
      <w:tr w:rsidR="00696635" w:rsidRPr="000114F7" w:rsidTr="004E5DB6">
        <w:trPr>
          <w:trHeight w:val="337"/>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руководитель правового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69,8</w:t>
            </w:r>
          </w:p>
        </w:tc>
      </w:tr>
      <w:tr w:rsidR="00696635" w:rsidRPr="000114F7" w:rsidTr="004E5DB6">
        <w:trPr>
          <w:trHeight w:val="489"/>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руководитель  отдела бухгалтерского учета и отчетности  (главный бухгалтер)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69,8</w:t>
            </w:r>
          </w:p>
        </w:tc>
      </w:tr>
      <w:tr w:rsidR="00696635" w:rsidRPr="000114F7" w:rsidTr="004E5DB6">
        <w:trPr>
          <w:trHeight w:val="427"/>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руководитель отдела по архитектуре, строительству и ЖКХ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69,8</w:t>
            </w:r>
          </w:p>
        </w:tc>
      </w:tr>
      <w:tr w:rsidR="00696635" w:rsidRPr="000114F7" w:rsidTr="004E5DB6">
        <w:trPr>
          <w:trHeight w:val="31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руководитель отдела по мобилизационной работе, гражданской обороне, чрезвычайным ситуациям и единой дежурной диспетчерской службы (ГО ЧС и ЕДДС)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69,8</w:t>
            </w:r>
          </w:p>
        </w:tc>
      </w:tr>
      <w:tr w:rsidR="00696635" w:rsidRPr="000114F7" w:rsidTr="004E5DB6">
        <w:trPr>
          <w:trHeight w:val="31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руководитель отдела ЗАГС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66,9  </w:t>
            </w:r>
          </w:p>
        </w:tc>
      </w:tr>
      <w:tr w:rsidR="00696635" w:rsidRPr="000114F7" w:rsidTr="004E5DB6">
        <w:trPr>
          <w:trHeight w:val="57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заместитель  руководителя Финансового отдела Администрации Притобольного  района –   руководитель сектора межбюджетных отношений и исполнения бюджета;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69,8   </w:t>
            </w:r>
          </w:p>
        </w:tc>
      </w:tr>
      <w:tr w:rsidR="00696635" w:rsidRPr="000114F7" w:rsidTr="004E5DB6">
        <w:trPr>
          <w:trHeight w:val="521"/>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руководитель сектора межбюджетных отношений и исполнения бюджета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64,7   </w:t>
            </w:r>
          </w:p>
        </w:tc>
      </w:tr>
      <w:tr w:rsidR="00696635" w:rsidRPr="000114F7" w:rsidTr="004E5DB6">
        <w:trPr>
          <w:trHeight w:val="41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руководитель сектора экономики и контроля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64,7</w:t>
            </w:r>
          </w:p>
        </w:tc>
      </w:tr>
      <w:tr w:rsidR="00696635" w:rsidRPr="000114F7" w:rsidTr="004E5DB6">
        <w:trPr>
          <w:trHeight w:val="451"/>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руководитель сектора учета и отчетности, главный бухгалтер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64,7</w:t>
            </w:r>
          </w:p>
        </w:tc>
      </w:tr>
      <w:tr w:rsidR="00696635" w:rsidRPr="000114F7" w:rsidTr="004E5DB6">
        <w:trPr>
          <w:trHeight w:val="31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b/>
                <w:bCs/>
                <w:sz w:val="18"/>
                <w:szCs w:val="18"/>
                <w:lang w:eastAsia="zh-CN"/>
              </w:rPr>
            </w:pPr>
            <w:r w:rsidRPr="004E5DB6">
              <w:rPr>
                <w:rFonts w:ascii="Times New Roman" w:hAnsi="Times New Roman"/>
                <w:b/>
                <w:bCs/>
                <w:sz w:val="18"/>
                <w:szCs w:val="18"/>
                <w:lang w:eastAsia="zh-CN"/>
              </w:rPr>
              <w:t>3. Ведущие должности муниципальной службы:</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    </w:t>
            </w:r>
          </w:p>
        </w:tc>
      </w:tr>
      <w:tr w:rsidR="00696635" w:rsidRPr="000114F7" w:rsidTr="004E5DB6">
        <w:trPr>
          <w:trHeight w:val="31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b/>
                <w:bCs/>
                <w:sz w:val="18"/>
                <w:szCs w:val="18"/>
                <w:lang w:eastAsia="zh-CN"/>
              </w:rPr>
            </w:pPr>
            <w:r w:rsidRPr="004E5DB6">
              <w:rPr>
                <w:rFonts w:ascii="Times New Roman" w:hAnsi="Times New Roman"/>
                <w:b/>
                <w:bCs/>
                <w:sz w:val="18"/>
                <w:szCs w:val="18"/>
                <w:lang w:eastAsia="zh-CN"/>
              </w:rPr>
              <w:t xml:space="preserve">-  </w:t>
            </w:r>
            <w:r w:rsidRPr="004E5DB6">
              <w:rPr>
                <w:rFonts w:ascii="Times New Roman" w:hAnsi="Times New Roman"/>
                <w:sz w:val="18"/>
                <w:szCs w:val="18"/>
                <w:lang w:eastAsia="zh-CN"/>
              </w:rPr>
              <w:t>главный специалист Притобольной районной Думы;</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46,7   </w:t>
            </w:r>
          </w:p>
        </w:tc>
      </w:tr>
      <w:tr w:rsidR="00696635" w:rsidRPr="000114F7" w:rsidTr="004E5DB6">
        <w:trPr>
          <w:trHeight w:val="31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главный специалист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46,7</w:t>
            </w:r>
          </w:p>
        </w:tc>
      </w:tr>
      <w:tr w:rsidR="00696635" w:rsidRPr="000114F7" w:rsidTr="004E5DB6">
        <w:trPr>
          <w:trHeight w:val="271"/>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главный специалист отдела аграрной политики и экономики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46,7</w:t>
            </w:r>
          </w:p>
        </w:tc>
      </w:tr>
      <w:tr w:rsidR="00696635" w:rsidRPr="000114F7" w:rsidTr="004E5DB6">
        <w:trPr>
          <w:trHeight w:val="402"/>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главный специалист отдела по управлению  муниципальным имуществом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46,7</w:t>
            </w:r>
          </w:p>
        </w:tc>
      </w:tr>
      <w:tr w:rsidR="00696635" w:rsidRPr="000114F7" w:rsidTr="004E5DB6">
        <w:trPr>
          <w:trHeight w:val="311"/>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главный специалист правового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46,7</w:t>
            </w:r>
          </w:p>
        </w:tc>
      </w:tr>
      <w:tr w:rsidR="00696635" w:rsidRPr="000114F7" w:rsidTr="004E5DB6">
        <w:trPr>
          <w:trHeight w:val="401"/>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главный специалист отдела бухгалтерского учета и отчетности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46,7</w:t>
            </w:r>
          </w:p>
        </w:tc>
      </w:tr>
      <w:tr w:rsidR="00696635" w:rsidRPr="000114F7" w:rsidTr="004E5DB6">
        <w:trPr>
          <w:trHeight w:val="29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главный специалист общего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46,7</w:t>
            </w:r>
          </w:p>
        </w:tc>
      </w:tr>
      <w:tr w:rsidR="00696635" w:rsidRPr="000114F7" w:rsidTr="004E5DB6">
        <w:trPr>
          <w:trHeight w:val="271"/>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главный специалист архивного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46,7</w:t>
            </w:r>
          </w:p>
        </w:tc>
      </w:tr>
      <w:tr w:rsidR="00696635" w:rsidRPr="000114F7" w:rsidTr="004E5DB6">
        <w:trPr>
          <w:trHeight w:val="271"/>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главный специалист отдела по архитектуре, строительству и ЖКХ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46,7</w:t>
            </w:r>
          </w:p>
        </w:tc>
      </w:tr>
      <w:tr w:rsidR="00696635" w:rsidRPr="000114F7" w:rsidTr="004E5DB6">
        <w:trPr>
          <w:trHeight w:val="47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главный специалист отдела по мобилизационной работе, гражданской обороне, чрезвычайным ситуациям и единой дежурной диспетчерской службы (ГО ЧС и ЕДДС)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46,7</w:t>
            </w:r>
          </w:p>
        </w:tc>
      </w:tr>
      <w:tr w:rsidR="00696635" w:rsidRPr="000114F7" w:rsidTr="004E5DB6">
        <w:trPr>
          <w:trHeight w:val="192"/>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главный специалист отдела по социальной политике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46,7</w:t>
            </w:r>
          </w:p>
        </w:tc>
      </w:tr>
      <w:tr w:rsidR="00696635" w:rsidRPr="000114F7" w:rsidTr="004E5DB6">
        <w:trPr>
          <w:trHeight w:val="97"/>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xml:space="preserve">- главный специалист отдела по социальной политике (ответственный секретарь КДН и ЗП) Администрации  Притобольного района; </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45,4   </w:t>
            </w:r>
          </w:p>
        </w:tc>
      </w:tr>
      <w:tr w:rsidR="00696635" w:rsidRPr="000114F7" w:rsidTr="004E5DB6">
        <w:trPr>
          <w:trHeight w:val="418"/>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главный специалист сектора межбюджетных отношений и исполнения бюджета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46,7   </w:t>
            </w:r>
          </w:p>
        </w:tc>
      </w:tr>
      <w:tr w:rsidR="00696635" w:rsidRPr="000114F7" w:rsidTr="004E5DB6">
        <w:trPr>
          <w:trHeight w:val="440"/>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главный специалист сектора  экономики и контроля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46,7</w:t>
            </w:r>
          </w:p>
        </w:tc>
      </w:tr>
      <w:tr w:rsidR="00696635" w:rsidRPr="000114F7" w:rsidTr="004E5DB6">
        <w:trPr>
          <w:trHeight w:val="419"/>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главный специалист  сектора экономики и контроля (контролер-ревизор)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46,7</w:t>
            </w:r>
          </w:p>
        </w:tc>
      </w:tr>
      <w:tr w:rsidR="00696635" w:rsidRPr="000114F7" w:rsidTr="004E5DB6">
        <w:trPr>
          <w:trHeight w:val="431"/>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главный специалист сектора учета и отчетности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46,7</w:t>
            </w:r>
          </w:p>
        </w:tc>
      </w:tr>
      <w:tr w:rsidR="00696635" w:rsidRPr="000114F7" w:rsidTr="004E5DB6">
        <w:trPr>
          <w:trHeight w:val="224"/>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главный специалист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46,7</w:t>
            </w:r>
          </w:p>
        </w:tc>
      </w:tr>
      <w:tr w:rsidR="00696635" w:rsidRPr="000114F7" w:rsidTr="004E5DB6">
        <w:trPr>
          <w:trHeight w:val="222"/>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главный специалист Отдела культуры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46,7</w:t>
            </w:r>
          </w:p>
        </w:tc>
      </w:tr>
      <w:tr w:rsidR="00696635" w:rsidRPr="000114F7" w:rsidTr="004E5DB6">
        <w:trPr>
          <w:trHeight w:val="184"/>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главный специалист – инспектор Контрольно-счетной палаты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46,7</w:t>
            </w:r>
          </w:p>
        </w:tc>
      </w:tr>
      <w:tr w:rsidR="00696635" w:rsidRPr="000114F7" w:rsidTr="004E5DB6">
        <w:trPr>
          <w:trHeight w:val="211"/>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главный специалист отдела ЗАГС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46,5   </w:t>
            </w:r>
          </w:p>
        </w:tc>
      </w:tr>
      <w:tr w:rsidR="00696635" w:rsidRPr="000114F7" w:rsidTr="004E5DB6">
        <w:trPr>
          <w:trHeight w:val="353"/>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главный специалист сектора по опеке и попечительству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45,8   </w:t>
            </w:r>
          </w:p>
        </w:tc>
      </w:tr>
      <w:tr w:rsidR="00696635" w:rsidRPr="000114F7" w:rsidTr="004E5DB6">
        <w:trPr>
          <w:trHeight w:val="31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b/>
                <w:bCs/>
                <w:sz w:val="18"/>
                <w:szCs w:val="18"/>
                <w:lang w:eastAsia="zh-CN"/>
              </w:rPr>
            </w:pPr>
            <w:r w:rsidRPr="004E5DB6">
              <w:rPr>
                <w:rFonts w:ascii="Times New Roman" w:hAnsi="Times New Roman"/>
                <w:b/>
                <w:bCs/>
                <w:sz w:val="18"/>
                <w:szCs w:val="18"/>
                <w:lang w:eastAsia="zh-CN"/>
              </w:rPr>
              <w:t>4.  Старшие должности муниципальной службы:</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p>
        </w:tc>
      </w:tr>
      <w:tr w:rsidR="00696635" w:rsidRPr="000114F7" w:rsidTr="004E5DB6">
        <w:trPr>
          <w:trHeight w:val="31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Притобольной районной Думы;</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38,0   </w:t>
            </w:r>
          </w:p>
        </w:tc>
      </w:tr>
      <w:tr w:rsidR="00696635" w:rsidRPr="000114F7" w:rsidTr="004E5DB6">
        <w:trPr>
          <w:trHeight w:val="31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38,0</w:t>
            </w:r>
          </w:p>
        </w:tc>
      </w:tr>
      <w:tr w:rsidR="00696635" w:rsidRPr="000114F7" w:rsidTr="004E5DB6">
        <w:trPr>
          <w:trHeight w:val="303"/>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отдела аграрной политики и экономики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38,0</w:t>
            </w:r>
          </w:p>
        </w:tc>
      </w:tr>
      <w:tr w:rsidR="00696635" w:rsidRPr="000114F7" w:rsidTr="004E5DB6">
        <w:trPr>
          <w:trHeight w:val="303"/>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отдела аграрной политики и экономики (специалист по охране труда)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38,0</w:t>
            </w:r>
          </w:p>
        </w:tc>
      </w:tr>
      <w:tr w:rsidR="00696635" w:rsidRPr="000114F7" w:rsidTr="004E5DB6">
        <w:trPr>
          <w:trHeight w:val="392"/>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отдела по управлению  муниципальным имуществом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38,0</w:t>
            </w:r>
          </w:p>
        </w:tc>
      </w:tr>
      <w:tr w:rsidR="00696635" w:rsidRPr="000114F7" w:rsidTr="004E5DB6">
        <w:trPr>
          <w:trHeight w:val="159"/>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правового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38,0</w:t>
            </w:r>
          </w:p>
        </w:tc>
      </w:tr>
      <w:tr w:rsidR="00696635" w:rsidRPr="000114F7" w:rsidTr="004E5DB6">
        <w:trPr>
          <w:trHeight w:val="447"/>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отдела бухгалтерского учета и отчетности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38,0</w:t>
            </w:r>
          </w:p>
        </w:tc>
      </w:tr>
      <w:tr w:rsidR="00696635" w:rsidRPr="000114F7" w:rsidTr="004E5DB6">
        <w:trPr>
          <w:trHeight w:val="214"/>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общего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38,0</w:t>
            </w:r>
          </w:p>
        </w:tc>
      </w:tr>
      <w:tr w:rsidR="00696635" w:rsidRPr="000114F7" w:rsidTr="004E5DB6">
        <w:trPr>
          <w:trHeight w:val="217"/>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архивного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38,0</w:t>
            </w:r>
          </w:p>
        </w:tc>
      </w:tr>
      <w:tr w:rsidR="00696635" w:rsidRPr="000114F7" w:rsidTr="004E5DB6">
        <w:trPr>
          <w:trHeight w:val="399"/>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отдела по мобилизационной работе, гражданской обороне, чрезвычайным ситуациям и единой дежурной диспетчерской службы (ГО ЧС и ЕДДС)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38,0</w:t>
            </w:r>
          </w:p>
        </w:tc>
      </w:tr>
      <w:tr w:rsidR="00696635" w:rsidRPr="000114F7" w:rsidTr="004E5DB6">
        <w:trPr>
          <w:trHeight w:val="449"/>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отдела по архитектуре, строительству и ЖКХ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38,0</w:t>
            </w:r>
          </w:p>
        </w:tc>
      </w:tr>
      <w:tr w:rsidR="00696635" w:rsidRPr="000114F7" w:rsidTr="004E5DB6">
        <w:trPr>
          <w:trHeight w:val="400"/>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отдела по социальной политике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38,0</w:t>
            </w:r>
          </w:p>
        </w:tc>
      </w:tr>
      <w:tr w:rsidR="00696635" w:rsidRPr="000114F7" w:rsidTr="004E5DB6">
        <w:trPr>
          <w:trHeight w:val="180"/>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38,0</w:t>
            </w:r>
          </w:p>
        </w:tc>
      </w:tr>
      <w:tr w:rsidR="00696635" w:rsidRPr="000114F7" w:rsidTr="004E5DB6">
        <w:trPr>
          <w:trHeight w:val="481"/>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сектора межбюджетных отношений и исполнения бюджета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38,0</w:t>
            </w:r>
          </w:p>
        </w:tc>
      </w:tr>
      <w:tr w:rsidR="00696635" w:rsidRPr="000114F7" w:rsidTr="004E5DB6">
        <w:trPr>
          <w:trHeight w:val="517"/>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сектора  экономики и контроля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38,0</w:t>
            </w:r>
          </w:p>
        </w:tc>
      </w:tr>
      <w:tr w:rsidR="00696635" w:rsidRPr="000114F7" w:rsidTr="004E5DB6">
        <w:trPr>
          <w:trHeight w:val="396"/>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сектора экономики и контроля (контролер-ревизор)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38,0</w:t>
            </w:r>
          </w:p>
        </w:tc>
      </w:tr>
      <w:tr w:rsidR="00696635" w:rsidRPr="000114F7" w:rsidTr="004E5DB6">
        <w:trPr>
          <w:trHeight w:val="373"/>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сектора учета и отчетности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38,0</w:t>
            </w:r>
          </w:p>
        </w:tc>
      </w:tr>
      <w:tr w:rsidR="00696635" w:rsidRPr="000114F7" w:rsidTr="004E5DB6">
        <w:trPr>
          <w:trHeight w:val="110"/>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38,0</w:t>
            </w:r>
          </w:p>
        </w:tc>
      </w:tr>
      <w:tr w:rsidR="00696635" w:rsidRPr="000114F7" w:rsidTr="004E5DB6">
        <w:trPr>
          <w:trHeight w:val="127"/>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Отдела культуры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38,0</w:t>
            </w:r>
          </w:p>
        </w:tc>
      </w:tr>
      <w:tr w:rsidR="00696635" w:rsidRPr="000114F7" w:rsidTr="004E5DB6">
        <w:trPr>
          <w:trHeight w:val="131"/>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отдела ЗАГС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37,6</w:t>
            </w:r>
          </w:p>
        </w:tc>
      </w:tr>
      <w:tr w:rsidR="00696635" w:rsidRPr="000114F7" w:rsidTr="004E5DB6">
        <w:trPr>
          <w:trHeight w:val="501"/>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 инспектор Контрольно-счетной палаты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38,0</w:t>
            </w:r>
          </w:p>
        </w:tc>
      </w:tr>
      <w:tr w:rsidR="00696635" w:rsidRPr="000114F7" w:rsidTr="004E5DB6">
        <w:trPr>
          <w:trHeight w:val="409"/>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ведущий специалист сектора по опеке и попечительству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37,2   </w:t>
            </w:r>
          </w:p>
        </w:tc>
      </w:tr>
      <w:tr w:rsidR="00696635" w:rsidRPr="000114F7" w:rsidTr="004E5DB6">
        <w:trPr>
          <w:trHeight w:val="31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b/>
                <w:bCs/>
                <w:sz w:val="18"/>
                <w:szCs w:val="18"/>
                <w:lang w:eastAsia="zh-CN"/>
              </w:rPr>
            </w:pPr>
            <w:r w:rsidRPr="004E5DB6">
              <w:rPr>
                <w:rFonts w:ascii="Times New Roman" w:hAnsi="Times New Roman"/>
                <w:b/>
                <w:bCs/>
                <w:sz w:val="18"/>
                <w:szCs w:val="18"/>
                <w:lang w:eastAsia="zh-CN"/>
              </w:rPr>
              <w:t>5.  Младшие должности  муниципальной службы:</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p>
        </w:tc>
      </w:tr>
      <w:tr w:rsidR="00696635" w:rsidRPr="000114F7" w:rsidTr="004E5DB6">
        <w:trPr>
          <w:trHeight w:val="31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Притобольной районной Думы;</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32,5   </w:t>
            </w:r>
          </w:p>
        </w:tc>
      </w:tr>
      <w:tr w:rsidR="00696635" w:rsidRPr="000114F7" w:rsidTr="004E5DB6">
        <w:trPr>
          <w:trHeight w:val="31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32,5   </w:t>
            </w:r>
          </w:p>
        </w:tc>
      </w:tr>
      <w:tr w:rsidR="00696635" w:rsidRPr="000114F7" w:rsidTr="004E5DB6">
        <w:trPr>
          <w:trHeight w:val="31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I категории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27,1   </w:t>
            </w:r>
          </w:p>
        </w:tc>
      </w:tr>
      <w:tr w:rsidR="00696635" w:rsidRPr="000114F7" w:rsidTr="004E5DB6">
        <w:trPr>
          <w:trHeight w:val="31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II категории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20,4   </w:t>
            </w:r>
          </w:p>
        </w:tc>
      </w:tr>
      <w:tr w:rsidR="00696635" w:rsidRPr="000114F7" w:rsidTr="004E5DB6">
        <w:trPr>
          <w:trHeight w:val="283"/>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отдела аграрной политики и экономики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32,5   </w:t>
            </w:r>
          </w:p>
        </w:tc>
      </w:tr>
      <w:tr w:rsidR="00696635" w:rsidRPr="000114F7" w:rsidTr="004E5DB6">
        <w:trPr>
          <w:trHeight w:val="414"/>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отдела по управлению  муниципальным имуществом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32,5   </w:t>
            </w:r>
          </w:p>
        </w:tc>
      </w:tr>
      <w:tr w:rsidR="00696635" w:rsidRPr="000114F7" w:rsidTr="004E5DB6">
        <w:trPr>
          <w:trHeight w:val="167"/>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правового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32,5   </w:t>
            </w:r>
          </w:p>
        </w:tc>
      </w:tr>
      <w:tr w:rsidR="00696635" w:rsidRPr="000114F7" w:rsidTr="004E5DB6">
        <w:trPr>
          <w:trHeight w:val="109"/>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отдела бухгалтерского учета и отчетности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32,5</w:t>
            </w:r>
          </w:p>
        </w:tc>
      </w:tr>
      <w:tr w:rsidR="00696635" w:rsidRPr="000114F7" w:rsidTr="004E5DB6">
        <w:trPr>
          <w:trHeight w:val="168"/>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общего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32,5</w:t>
            </w:r>
          </w:p>
        </w:tc>
      </w:tr>
      <w:tr w:rsidR="00696635" w:rsidRPr="000114F7" w:rsidTr="004E5DB6">
        <w:trPr>
          <w:trHeight w:val="183"/>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архивного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32,5</w:t>
            </w:r>
          </w:p>
        </w:tc>
      </w:tr>
      <w:tr w:rsidR="00696635" w:rsidRPr="000114F7" w:rsidTr="004E5DB6">
        <w:trPr>
          <w:trHeight w:val="47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отдела по мобилизационной работе, гражданской обороне, чрезвычайным ситуациям и единой дежурной диспетчерской службы (ГО ЧС и ЕДДС)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32,5</w:t>
            </w:r>
          </w:p>
        </w:tc>
      </w:tr>
      <w:tr w:rsidR="00696635" w:rsidRPr="000114F7" w:rsidTr="004E5DB6">
        <w:trPr>
          <w:trHeight w:val="130"/>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отдела по архитектуре, строительству и ЖКХ Администрации Притобольного района</w:t>
            </w:r>
            <w:r w:rsidRPr="004E5DB6">
              <w:rPr>
                <w:rFonts w:ascii="Times New Roman" w:hAnsi="Times New Roman"/>
                <w:sz w:val="18"/>
                <w:szCs w:val="18"/>
                <w:u w:val="single"/>
                <w:lang w:eastAsia="zh-CN"/>
              </w:rPr>
              <w:t>;</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32,5</w:t>
            </w:r>
          </w:p>
        </w:tc>
      </w:tr>
      <w:tr w:rsidR="00696635" w:rsidRPr="000114F7" w:rsidTr="004E5DB6">
        <w:trPr>
          <w:trHeight w:val="150"/>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отдела по социальной политике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32,5</w:t>
            </w:r>
          </w:p>
        </w:tc>
      </w:tr>
      <w:tr w:rsidR="00696635" w:rsidRPr="000114F7" w:rsidTr="004E5DB6">
        <w:trPr>
          <w:trHeight w:val="45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сектора межбюджетных отношений и исполнения бюджета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32,5</w:t>
            </w:r>
          </w:p>
        </w:tc>
      </w:tr>
      <w:tr w:rsidR="00696635" w:rsidRPr="000114F7" w:rsidTr="004E5DB6">
        <w:trPr>
          <w:trHeight w:val="363"/>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сектора  экономики и контроля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32,5</w:t>
            </w:r>
          </w:p>
        </w:tc>
      </w:tr>
      <w:tr w:rsidR="00696635" w:rsidRPr="000114F7" w:rsidTr="004E5DB6">
        <w:trPr>
          <w:trHeight w:val="212"/>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сектора учета и отчетности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32,5</w:t>
            </w:r>
          </w:p>
        </w:tc>
      </w:tr>
      <w:tr w:rsidR="00696635" w:rsidRPr="000114F7" w:rsidTr="004E5DB6">
        <w:trPr>
          <w:trHeight w:val="165"/>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xml:space="preserve">-    специалист Финансового отдела Администрации Притобольного района; </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pacing w:after="0" w:line="240" w:lineRule="auto"/>
              <w:jc w:val="center"/>
              <w:rPr>
                <w:rFonts w:ascii="Times New Roman" w:hAnsi="Times New Roman"/>
                <w:sz w:val="18"/>
                <w:szCs w:val="18"/>
              </w:rPr>
            </w:pPr>
            <w:r w:rsidRPr="004E5DB6">
              <w:rPr>
                <w:rFonts w:ascii="Times New Roman" w:hAnsi="Times New Roman"/>
                <w:b/>
                <w:bCs/>
                <w:sz w:val="18"/>
                <w:szCs w:val="18"/>
                <w:lang w:eastAsia="zh-CN"/>
              </w:rPr>
              <w:t>32,5</w:t>
            </w:r>
          </w:p>
        </w:tc>
      </w:tr>
      <w:tr w:rsidR="00696635" w:rsidRPr="000114F7" w:rsidTr="004E5DB6">
        <w:trPr>
          <w:trHeight w:val="223"/>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xml:space="preserve">-    специалист  I категории Финансового отдела Администрации Притобольного района; </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27,3   </w:t>
            </w:r>
          </w:p>
        </w:tc>
      </w:tr>
      <w:tr w:rsidR="00696635" w:rsidRPr="000114F7" w:rsidTr="004E5DB6">
        <w:trPr>
          <w:trHeight w:val="126"/>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II категории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20,4   </w:t>
            </w:r>
          </w:p>
        </w:tc>
      </w:tr>
      <w:tr w:rsidR="00696635" w:rsidRPr="000114F7" w:rsidTr="004E5DB6">
        <w:trPr>
          <w:trHeight w:val="116"/>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32,5   </w:t>
            </w:r>
          </w:p>
        </w:tc>
      </w:tr>
      <w:tr w:rsidR="00696635" w:rsidRPr="000114F7" w:rsidTr="004E5DB6">
        <w:trPr>
          <w:trHeight w:val="104"/>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Отдела культуры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32,5   </w:t>
            </w:r>
          </w:p>
        </w:tc>
      </w:tr>
      <w:tr w:rsidR="00696635" w:rsidRPr="000114F7" w:rsidTr="004E5DB6">
        <w:trPr>
          <w:trHeight w:val="149"/>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отдела ЗАГС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31,3   </w:t>
            </w:r>
          </w:p>
        </w:tc>
      </w:tr>
      <w:tr w:rsidR="00696635" w:rsidRPr="000114F7" w:rsidTr="004E5DB6">
        <w:trPr>
          <w:trHeight w:val="310"/>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сектора по опеке и попечительству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32,5   </w:t>
            </w:r>
          </w:p>
        </w:tc>
      </w:tr>
      <w:tr w:rsidR="00696635" w:rsidRPr="000114F7" w:rsidTr="004E5DB6">
        <w:trPr>
          <w:trHeight w:val="383"/>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I категории сектора по опеке и попечительству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27,1   </w:t>
            </w:r>
          </w:p>
        </w:tc>
      </w:tr>
      <w:tr w:rsidR="00696635" w:rsidRPr="000114F7" w:rsidTr="004E5DB6">
        <w:trPr>
          <w:trHeight w:val="432"/>
          <w:jc w:val="center"/>
        </w:trPr>
        <w:tc>
          <w:tcPr>
            <w:tcW w:w="8280" w:type="dxa"/>
            <w:tcBorders>
              <w:top w:val="nil"/>
              <w:left w:val="single" w:sz="8" w:space="0" w:color="auto"/>
              <w:bottom w:val="single" w:sz="8" w:space="0" w:color="auto"/>
              <w:right w:val="nil"/>
            </w:tcBorders>
          </w:tcPr>
          <w:p w:rsidR="00696635" w:rsidRPr="004E5DB6" w:rsidRDefault="00696635" w:rsidP="004E5DB6">
            <w:pPr>
              <w:suppressAutoHyphens/>
              <w:spacing w:after="0" w:line="240" w:lineRule="auto"/>
              <w:rPr>
                <w:rFonts w:ascii="Times New Roman" w:hAnsi="Times New Roman"/>
                <w:sz w:val="18"/>
                <w:szCs w:val="18"/>
                <w:lang w:eastAsia="zh-CN"/>
              </w:rPr>
            </w:pPr>
            <w:r w:rsidRPr="004E5DB6">
              <w:rPr>
                <w:rFonts w:ascii="Times New Roman" w:hAnsi="Times New Roman"/>
                <w:sz w:val="18"/>
                <w:szCs w:val="18"/>
                <w:lang w:eastAsia="zh-CN"/>
              </w:rPr>
              <w:t>- специалист II категории сектора по опеке и попечительству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696635" w:rsidRPr="004E5DB6" w:rsidRDefault="00696635" w:rsidP="004E5DB6">
            <w:pPr>
              <w:suppressAutoHyphens/>
              <w:spacing w:after="0" w:line="240" w:lineRule="auto"/>
              <w:jc w:val="center"/>
              <w:rPr>
                <w:rFonts w:ascii="Times New Roman" w:hAnsi="Times New Roman"/>
                <w:b/>
                <w:bCs/>
                <w:sz w:val="18"/>
                <w:szCs w:val="18"/>
                <w:lang w:eastAsia="zh-CN"/>
              </w:rPr>
            </w:pPr>
            <w:r w:rsidRPr="004E5DB6">
              <w:rPr>
                <w:rFonts w:ascii="Times New Roman" w:hAnsi="Times New Roman"/>
                <w:b/>
                <w:bCs/>
                <w:sz w:val="18"/>
                <w:szCs w:val="18"/>
                <w:lang w:eastAsia="zh-CN"/>
              </w:rPr>
              <w:t xml:space="preserve">20,4   </w:t>
            </w:r>
          </w:p>
        </w:tc>
      </w:tr>
    </w:tbl>
    <w:p w:rsidR="00696635" w:rsidRPr="004E5DB6" w:rsidRDefault="00696635" w:rsidP="004E5DB6">
      <w:pPr>
        <w:suppressAutoHyphens/>
        <w:spacing w:after="0" w:line="240" w:lineRule="auto"/>
        <w:jc w:val="center"/>
        <w:rPr>
          <w:rFonts w:ascii="Times New Roman" w:hAnsi="Times New Roman"/>
          <w:b/>
          <w:sz w:val="18"/>
          <w:szCs w:val="18"/>
          <w:lang w:eastAsia="zh-CN"/>
        </w:rPr>
      </w:pPr>
    </w:p>
    <w:p w:rsidR="00696635" w:rsidRPr="004E5DB6" w:rsidRDefault="00696635" w:rsidP="004E5DB6">
      <w:pPr>
        <w:spacing w:after="0" w:line="240" w:lineRule="auto"/>
        <w:jc w:val="center"/>
        <w:rPr>
          <w:rFonts w:ascii="Times New Roman" w:hAnsi="Times New Roman"/>
          <w:b/>
          <w:sz w:val="24"/>
          <w:szCs w:val="24"/>
        </w:rPr>
      </w:pPr>
      <w:r w:rsidRPr="004E5DB6">
        <w:rPr>
          <w:rFonts w:ascii="Times New Roman" w:hAnsi="Times New Roman"/>
          <w:b/>
          <w:sz w:val="24"/>
          <w:szCs w:val="24"/>
        </w:rPr>
        <w:t>РОССИЙСКАЯ ФЕДЕРАЦИЯ</w:t>
      </w:r>
    </w:p>
    <w:p w:rsidR="00696635" w:rsidRPr="004E5DB6" w:rsidRDefault="00696635" w:rsidP="004E5DB6">
      <w:pPr>
        <w:spacing w:after="0" w:line="240" w:lineRule="auto"/>
        <w:jc w:val="center"/>
        <w:rPr>
          <w:rFonts w:ascii="Times New Roman" w:hAnsi="Times New Roman"/>
          <w:b/>
          <w:sz w:val="24"/>
          <w:szCs w:val="24"/>
        </w:rPr>
      </w:pPr>
      <w:r w:rsidRPr="004E5DB6">
        <w:rPr>
          <w:rFonts w:ascii="Times New Roman" w:hAnsi="Times New Roman"/>
          <w:b/>
          <w:sz w:val="24"/>
          <w:szCs w:val="24"/>
        </w:rPr>
        <w:t>КУРГАНСКАЯ ОБЛАСТЬ</w:t>
      </w:r>
    </w:p>
    <w:p w:rsidR="00696635" w:rsidRPr="004E5DB6" w:rsidRDefault="00696635" w:rsidP="004E5DB6">
      <w:pPr>
        <w:spacing w:after="0" w:line="240" w:lineRule="auto"/>
        <w:jc w:val="center"/>
        <w:rPr>
          <w:rFonts w:ascii="Times New Roman" w:hAnsi="Times New Roman"/>
          <w:b/>
          <w:sz w:val="24"/>
          <w:szCs w:val="24"/>
        </w:rPr>
      </w:pPr>
      <w:r w:rsidRPr="004E5DB6">
        <w:rPr>
          <w:rFonts w:ascii="Times New Roman" w:hAnsi="Times New Roman"/>
          <w:b/>
          <w:sz w:val="24"/>
          <w:szCs w:val="24"/>
        </w:rPr>
        <w:t>ПРИТОБОЛЬНЫЙ РАЙОН</w:t>
      </w:r>
    </w:p>
    <w:p w:rsidR="00696635" w:rsidRPr="004E5DB6" w:rsidRDefault="00696635" w:rsidP="004E5DB6">
      <w:pPr>
        <w:spacing w:after="0" w:line="240" w:lineRule="auto"/>
        <w:jc w:val="center"/>
        <w:rPr>
          <w:rFonts w:ascii="Times New Roman" w:hAnsi="Times New Roman"/>
          <w:b/>
          <w:sz w:val="24"/>
          <w:szCs w:val="24"/>
        </w:rPr>
      </w:pPr>
      <w:r w:rsidRPr="004E5DB6">
        <w:rPr>
          <w:rFonts w:ascii="Times New Roman" w:hAnsi="Times New Roman"/>
          <w:b/>
          <w:sz w:val="24"/>
          <w:szCs w:val="24"/>
        </w:rPr>
        <w:t>ПРИТОБОЛЬНАЯ РАЙОННАЯ ДУМА</w:t>
      </w:r>
    </w:p>
    <w:p w:rsidR="00696635" w:rsidRPr="004E5DB6" w:rsidRDefault="00696635" w:rsidP="004E5DB6">
      <w:pPr>
        <w:spacing w:after="0" w:line="240" w:lineRule="auto"/>
        <w:jc w:val="center"/>
        <w:rPr>
          <w:rFonts w:ascii="Times New Roman" w:hAnsi="Times New Roman"/>
          <w:b/>
          <w:sz w:val="24"/>
          <w:szCs w:val="24"/>
        </w:rPr>
      </w:pPr>
      <w:r w:rsidRPr="004E5DB6">
        <w:rPr>
          <w:rFonts w:ascii="Times New Roman" w:hAnsi="Times New Roman"/>
          <w:b/>
          <w:sz w:val="24"/>
          <w:szCs w:val="24"/>
        </w:rPr>
        <w:t>РЕШЕНИЕ</w:t>
      </w:r>
    </w:p>
    <w:p w:rsidR="00696635" w:rsidRPr="004E5DB6" w:rsidRDefault="00696635" w:rsidP="004E5DB6">
      <w:pPr>
        <w:spacing w:after="0" w:line="240" w:lineRule="auto"/>
        <w:rPr>
          <w:rFonts w:ascii="Times New Roman" w:hAnsi="Times New Roman"/>
          <w:b/>
          <w:sz w:val="18"/>
          <w:szCs w:val="18"/>
        </w:rPr>
      </w:pPr>
      <w:r w:rsidRPr="004E5DB6">
        <w:rPr>
          <w:rFonts w:ascii="Times New Roman" w:hAnsi="Times New Roman"/>
          <w:b/>
          <w:sz w:val="18"/>
          <w:szCs w:val="18"/>
        </w:rPr>
        <w:t xml:space="preserve">от 30 мая 2018 года № 210                                                                                                                                                           </w:t>
      </w:r>
    </w:p>
    <w:p w:rsidR="00696635" w:rsidRPr="004E5DB6" w:rsidRDefault="00696635" w:rsidP="004E5DB6">
      <w:pPr>
        <w:spacing w:after="0" w:line="240" w:lineRule="auto"/>
        <w:rPr>
          <w:rFonts w:ascii="Times New Roman" w:hAnsi="Times New Roman"/>
          <w:b/>
          <w:sz w:val="18"/>
          <w:szCs w:val="18"/>
        </w:rPr>
      </w:pPr>
      <w:r w:rsidRPr="004E5DB6">
        <w:rPr>
          <w:rFonts w:ascii="Times New Roman" w:hAnsi="Times New Roman"/>
          <w:b/>
          <w:sz w:val="18"/>
          <w:szCs w:val="18"/>
        </w:rPr>
        <w:t>с. Глядянское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tblGrid>
      <w:tr w:rsidR="00696635" w:rsidRPr="000114F7" w:rsidTr="004E5DB6">
        <w:tc>
          <w:tcPr>
            <w:tcW w:w="4068" w:type="dxa"/>
            <w:tcBorders>
              <w:top w:val="nil"/>
              <w:left w:val="nil"/>
              <w:bottom w:val="nil"/>
              <w:right w:val="nil"/>
            </w:tcBorders>
          </w:tcPr>
          <w:p w:rsidR="00696635" w:rsidRPr="004E5DB6" w:rsidRDefault="00696635" w:rsidP="004E5DB6">
            <w:pPr>
              <w:spacing w:after="0" w:line="240" w:lineRule="auto"/>
              <w:jc w:val="both"/>
              <w:rPr>
                <w:rFonts w:ascii="Times New Roman" w:hAnsi="Times New Roman"/>
                <w:b/>
                <w:sz w:val="18"/>
                <w:szCs w:val="18"/>
                <w:u w:val="single"/>
              </w:rPr>
            </w:pPr>
            <w:r w:rsidRPr="004E5DB6">
              <w:rPr>
                <w:rFonts w:ascii="Times New Roman" w:hAnsi="Times New Roman"/>
                <w:b/>
                <w:sz w:val="18"/>
                <w:szCs w:val="18"/>
              </w:rPr>
              <w:t>О внесении дополнений в решение Притобольной районной Думы от 28 февраля 2018 года № 187 «Об установлении должностей муниципальной  службы в Притобольном районе Курганской области»</w:t>
            </w:r>
            <w:r w:rsidRPr="004E5DB6">
              <w:rPr>
                <w:rFonts w:ascii="Times New Roman" w:hAnsi="Times New Roman"/>
                <w:b/>
                <w:sz w:val="18"/>
                <w:szCs w:val="18"/>
                <w:u w:val="single"/>
              </w:rPr>
              <w:t xml:space="preserve"> </w:t>
            </w:r>
          </w:p>
        </w:tc>
      </w:tr>
    </w:tbl>
    <w:p w:rsidR="00696635" w:rsidRPr="004E5DB6" w:rsidRDefault="00696635" w:rsidP="004E5DB6">
      <w:pPr>
        <w:spacing w:after="0" w:line="240" w:lineRule="auto"/>
        <w:jc w:val="both"/>
        <w:rPr>
          <w:rFonts w:ascii="Times New Roman" w:hAnsi="Times New Roman"/>
          <w:sz w:val="18"/>
          <w:szCs w:val="18"/>
        </w:rPr>
      </w:pPr>
      <w:r w:rsidRPr="004E5DB6">
        <w:rPr>
          <w:rFonts w:ascii="Times New Roman" w:hAnsi="Times New Roman"/>
          <w:sz w:val="24"/>
          <w:szCs w:val="24"/>
        </w:rPr>
        <w:t xml:space="preserve">         </w:t>
      </w:r>
      <w:r w:rsidRPr="004E5DB6">
        <w:rPr>
          <w:rFonts w:ascii="Times New Roman" w:hAnsi="Times New Roman"/>
          <w:sz w:val="18"/>
          <w:szCs w:val="18"/>
        </w:rPr>
        <w:t xml:space="preserve">В связи с кадровыми изменениями в Администрации Притобольного района, в соответствии с Федеральным законом  от 02.03.2007 г.  № 25-ФЗ «О муниципальной службе Российской Федерации», Законом Курганской области от 30.05.2007 г. № 251 «О регулировании отдельных положений муниципальной службы в Курганской области», на основании статьи 21 Устава Притобольного района Курганской области,  статьи 19 Регламента Притобольной районной  Думы, Притобольная районная Дума  </w:t>
      </w:r>
    </w:p>
    <w:p w:rsidR="00696635" w:rsidRPr="004E5DB6" w:rsidRDefault="00696635" w:rsidP="004E5DB6">
      <w:pPr>
        <w:spacing w:after="0" w:line="240" w:lineRule="auto"/>
        <w:jc w:val="both"/>
        <w:rPr>
          <w:rFonts w:ascii="Times New Roman" w:hAnsi="Times New Roman"/>
          <w:b/>
          <w:sz w:val="18"/>
          <w:szCs w:val="18"/>
        </w:rPr>
      </w:pPr>
      <w:r w:rsidRPr="004E5DB6">
        <w:rPr>
          <w:rFonts w:ascii="Times New Roman" w:hAnsi="Times New Roman"/>
          <w:b/>
          <w:sz w:val="18"/>
          <w:szCs w:val="18"/>
        </w:rPr>
        <w:t>РЕШИЛА:</w:t>
      </w:r>
    </w:p>
    <w:p w:rsidR="00696635" w:rsidRPr="004E5DB6" w:rsidRDefault="00696635" w:rsidP="004E5DB6">
      <w:pPr>
        <w:spacing w:after="0" w:line="240" w:lineRule="auto"/>
        <w:jc w:val="both"/>
        <w:rPr>
          <w:rFonts w:ascii="Times New Roman" w:hAnsi="Times New Roman"/>
          <w:sz w:val="18"/>
          <w:szCs w:val="18"/>
        </w:rPr>
      </w:pPr>
      <w:r w:rsidRPr="004E5DB6">
        <w:rPr>
          <w:rFonts w:ascii="Times New Roman" w:hAnsi="Times New Roman"/>
          <w:sz w:val="18"/>
          <w:szCs w:val="18"/>
        </w:rPr>
        <w:t xml:space="preserve">        1.  Внести в решение Притобольной районной Думы от 28 февраля 2018 года № 187 «Об установлении должностей муниципальной  службы в Притобольном районе Курганской области» дополнения:</w:t>
      </w:r>
    </w:p>
    <w:p w:rsidR="00696635" w:rsidRPr="004E5DB6" w:rsidRDefault="00696635" w:rsidP="004E5DB6">
      <w:pPr>
        <w:spacing w:after="0" w:line="240" w:lineRule="auto"/>
        <w:jc w:val="both"/>
        <w:rPr>
          <w:rFonts w:ascii="Times New Roman" w:hAnsi="Times New Roman"/>
          <w:sz w:val="18"/>
          <w:szCs w:val="18"/>
        </w:rPr>
      </w:pPr>
      <w:r w:rsidRPr="004E5DB6">
        <w:rPr>
          <w:rFonts w:ascii="Times New Roman" w:hAnsi="Times New Roman"/>
          <w:sz w:val="18"/>
          <w:szCs w:val="18"/>
        </w:rPr>
        <w:t xml:space="preserve">          1) подпункт 3 пункта 2 приложения к решению дополнить абзацем 11 следующего содержания: </w:t>
      </w:r>
    </w:p>
    <w:p w:rsidR="00696635" w:rsidRPr="004E5DB6" w:rsidRDefault="00696635" w:rsidP="004E5DB6">
      <w:pPr>
        <w:spacing w:after="0" w:line="240" w:lineRule="auto"/>
        <w:jc w:val="both"/>
        <w:rPr>
          <w:rFonts w:ascii="Times New Roman" w:hAnsi="Times New Roman"/>
          <w:sz w:val="18"/>
          <w:szCs w:val="18"/>
        </w:rPr>
      </w:pPr>
      <w:r w:rsidRPr="004E5DB6">
        <w:rPr>
          <w:rFonts w:ascii="Times New Roman" w:hAnsi="Times New Roman"/>
          <w:sz w:val="18"/>
          <w:szCs w:val="18"/>
        </w:rPr>
        <w:t xml:space="preserve">          «- главный специалист отдела по социальной политике (ответственный секретарь КДН и ЗП) Администрации  Притобольного района;»;</w:t>
      </w:r>
    </w:p>
    <w:p w:rsidR="00696635" w:rsidRPr="004E5DB6" w:rsidRDefault="00696635" w:rsidP="004E5DB6">
      <w:pPr>
        <w:spacing w:after="0" w:line="240" w:lineRule="auto"/>
        <w:jc w:val="both"/>
        <w:rPr>
          <w:rFonts w:ascii="Times New Roman" w:hAnsi="Times New Roman"/>
          <w:sz w:val="18"/>
          <w:szCs w:val="18"/>
        </w:rPr>
      </w:pPr>
      <w:r w:rsidRPr="004E5DB6">
        <w:rPr>
          <w:rFonts w:ascii="Times New Roman" w:hAnsi="Times New Roman"/>
          <w:sz w:val="18"/>
          <w:szCs w:val="18"/>
        </w:rPr>
        <w:t xml:space="preserve">          2) подпункт 4 пункта 2 приложения к решению дополнить абзацем 3 следующего содержания:</w:t>
      </w:r>
    </w:p>
    <w:p w:rsidR="00696635" w:rsidRPr="004E5DB6" w:rsidRDefault="00696635" w:rsidP="004E5DB6">
      <w:pPr>
        <w:spacing w:after="0" w:line="240" w:lineRule="auto"/>
        <w:jc w:val="both"/>
        <w:rPr>
          <w:rFonts w:ascii="Times New Roman" w:hAnsi="Times New Roman"/>
          <w:sz w:val="18"/>
          <w:szCs w:val="18"/>
        </w:rPr>
      </w:pPr>
      <w:r w:rsidRPr="004E5DB6">
        <w:rPr>
          <w:rFonts w:ascii="Times New Roman" w:hAnsi="Times New Roman"/>
          <w:sz w:val="18"/>
          <w:szCs w:val="18"/>
        </w:rPr>
        <w:t xml:space="preserve">         «</w:t>
      </w:r>
      <w:r w:rsidRPr="004E5DB6">
        <w:rPr>
          <w:rFonts w:ascii="Times New Roman" w:hAnsi="Times New Roman"/>
          <w:sz w:val="18"/>
          <w:szCs w:val="18"/>
          <w:lang w:eastAsia="zh-CN"/>
        </w:rPr>
        <w:t>- ведущий специалист отдела аграрной политики и экономики (специалист по охране труда) Администрации Притобольного района</w:t>
      </w:r>
      <w:r w:rsidRPr="004E5DB6">
        <w:rPr>
          <w:rFonts w:ascii="Times New Roman" w:hAnsi="Times New Roman"/>
          <w:sz w:val="18"/>
          <w:szCs w:val="18"/>
        </w:rPr>
        <w:t>;».</w:t>
      </w:r>
    </w:p>
    <w:p w:rsidR="00696635" w:rsidRPr="004E5DB6" w:rsidRDefault="00696635" w:rsidP="004E5DB6">
      <w:pPr>
        <w:spacing w:after="0" w:line="240" w:lineRule="auto"/>
        <w:jc w:val="both"/>
        <w:rPr>
          <w:rFonts w:ascii="Times New Roman" w:hAnsi="Times New Roman"/>
          <w:sz w:val="18"/>
          <w:szCs w:val="18"/>
        </w:rPr>
      </w:pPr>
      <w:r w:rsidRPr="004E5DB6">
        <w:rPr>
          <w:rFonts w:ascii="Times New Roman" w:hAnsi="Times New Roman"/>
          <w:sz w:val="18"/>
          <w:szCs w:val="18"/>
        </w:rPr>
        <w:t xml:space="preserve">        2. Настоящее  решение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696635" w:rsidRPr="004E5DB6" w:rsidRDefault="00696635" w:rsidP="004E5DB6">
      <w:pPr>
        <w:spacing w:after="0" w:line="240" w:lineRule="auto"/>
        <w:jc w:val="both"/>
        <w:rPr>
          <w:rFonts w:ascii="Times New Roman" w:hAnsi="Times New Roman"/>
          <w:sz w:val="18"/>
          <w:szCs w:val="18"/>
        </w:rPr>
      </w:pPr>
      <w:r w:rsidRPr="004E5DB6">
        <w:rPr>
          <w:rFonts w:ascii="Times New Roman" w:hAnsi="Times New Roman"/>
          <w:sz w:val="18"/>
          <w:szCs w:val="18"/>
        </w:rPr>
        <w:t xml:space="preserve">        3. Контроль за выполнением настоящего решения возложить  на комитет по правовым вопросам  Притобольной районной Думы (Г.В. Кубасова).</w:t>
      </w:r>
    </w:p>
    <w:p w:rsidR="00696635" w:rsidRPr="004E5DB6" w:rsidRDefault="00696635" w:rsidP="004E5DB6">
      <w:pPr>
        <w:spacing w:after="0" w:line="240" w:lineRule="auto"/>
        <w:jc w:val="both"/>
        <w:rPr>
          <w:rFonts w:ascii="Times New Roman" w:hAnsi="Times New Roman"/>
          <w:sz w:val="18"/>
          <w:szCs w:val="18"/>
        </w:rPr>
      </w:pPr>
    </w:p>
    <w:p w:rsidR="00696635" w:rsidRPr="004E5DB6" w:rsidRDefault="00696635" w:rsidP="004E5DB6">
      <w:pPr>
        <w:tabs>
          <w:tab w:val="left" w:pos="8370"/>
        </w:tabs>
        <w:spacing w:after="0" w:line="240" w:lineRule="auto"/>
        <w:jc w:val="both"/>
        <w:rPr>
          <w:rFonts w:ascii="Times New Roman" w:hAnsi="Times New Roman"/>
          <w:sz w:val="18"/>
          <w:szCs w:val="18"/>
        </w:rPr>
      </w:pPr>
      <w:r w:rsidRPr="004E5DB6">
        <w:rPr>
          <w:rFonts w:ascii="Times New Roman" w:hAnsi="Times New Roman"/>
          <w:sz w:val="18"/>
          <w:szCs w:val="18"/>
        </w:rPr>
        <w:t xml:space="preserve">Председатель Притобольной районной Думы                                                  </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sidRPr="004E5DB6">
        <w:rPr>
          <w:rFonts w:ascii="Times New Roman" w:hAnsi="Times New Roman"/>
          <w:sz w:val="18"/>
          <w:szCs w:val="18"/>
        </w:rPr>
        <w:t>В.И. Федотов</w:t>
      </w:r>
    </w:p>
    <w:p w:rsidR="00696635" w:rsidRPr="004E5DB6" w:rsidRDefault="00696635" w:rsidP="004E5DB6">
      <w:pPr>
        <w:spacing w:after="0" w:line="240" w:lineRule="auto"/>
        <w:jc w:val="both"/>
        <w:rPr>
          <w:rFonts w:ascii="Times New Roman" w:hAnsi="Times New Roman"/>
          <w:sz w:val="18"/>
          <w:szCs w:val="18"/>
        </w:rPr>
      </w:pPr>
    </w:p>
    <w:p w:rsidR="00696635" w:rsidRPr="004E5DB6" w:rsidRDefault="00696635" w:rsidP="004E5DB6">
      <w:pPr>
        <w:spacing w:after="0" w:line="240" w:lineRule="auto"/>
        <w:jc w:val="both"/>
        <w:rPr>
          <w:rFonts w:ascii="Times New Roman" w:hAnsi="Times New Roman"/>
          <w:sz w:val="18"/>
          <w:szCs w:val="18"/>
        </w:rPr>
      </w:pPr>
      <w:r w:rsidRPr="004E5DB6">
        <w:rPr>
          <w:rFonts w:ascii="Times New Roman" w:hAnsi="Times New Roman"/>
          <w:sz w:val="18"/>
          <w:szCs w:val="18"/>
        </w:rPr>
        <w:t xml:space="preserve">Глава Притобольного района                                 </w:t>
      </w:r>
      <w:r w:rsidRPr="004E5DB6">
        <w:rPr>
          <w:rFonts w:ascii="Times New Roman" w:hAnsi="Times New Roman"/>
          <w:sz w:val="18"/>
          <w:szCs w:val="18"/>
        </w:rPr>
        <w:tab/>
      </w:r>
      <w:r w:rsidRPr="004E5DB6">
        <w:rPr>
          <w:rFonts w:ascii="Times New Roman" w:hAnsi="Times New Roman"/>
          <w:sz w:val="18"/>
          <w:szCs w:val="18"/>
        </w:rPr>
        <w:tab/>
      </w:r>
      <w:r w:rsidRPr="004E5DB6">
        <w:rPr>
          <w:rFonts w:ascii="Times New Roman" w:hAnsi="Times New Roman"/>
          <w:sz w:val="18"/>
          <w:szCs w:val="18"/>
        </w:rPr>
        <w:tab/>
        <w:t xml:space="preserve">         </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sidRPr="004E5DB6">
        <w:rPr>
          <w:rFonts w:ascii="Times New Roman" w:hAnsi="Times New Roman"/>
          <w:sz w:val="18"/>
          <w:szCs w:val="18"/>
        </w:rPr>
        <w:t xml:space="preserve"> С.В. Спирин</w:t>
      </w:r>
    </w:p>
    <w:p w:rsidR="00696635" w:rsidRPr="004E5DB6" w:rsidRDefault="00696635" w:rsidP="004E5DB6">
      <w:pPr>
        <w:spacing w:after="0" w:line="240" w:lineRule="auto"/>
        <w:rPr>
          <w:rFonts w:ascii="Times New Roman" w:hAnsi="Times New Roman"/>
          <w:b/>
          <w:sz w:val="24"/>
          <w:szCs w:val="24"/>
        </w:rPr>
      </w:pPr>
    </w:p>
    <w:p w:rsidR="00696635" w:rsidRPr="00221A02" w:rsidRDefault="00696635" w:rsidP="00221A02">
      <w:pPr>
        <w:spacing w:after="0" w:line="240" w:lineRule="auto"/>
        <w:jc w:val="center"/>
        <w:outlineLvl w:val="0"/>
        <w:rPr>
          <w:rFonts w:ascii="Times New Roman" w:hAnsi="Times New Roman"/>
          <w:b/>
          <w:sz w:val="24"/>
          <w:szCs w:val="24"/>
        </w:rPr>
      </w:pPr>
      <w:r w:rsidRPr="00221A02">
        <w:rPr>
          <w:rFonts w:ascii="Times New Roman" w:hAnsi="Times New Roman"/>
          <w:b/>
          <w:sz w:val="24"/>
          <w:szCs w:val="24"/>
        </w:rPr>
        <w:t>РОССИЙСКАЯ ФЕДЕРАЦИЯ</w:t>
      </w:r>
    </w:p>
    <w:p w:rsidR="00696635" w:rsidRPr="00221A02" w:rsidRDefault="00696635" w:rsidP="00221A02">
      <w:pPr>
        <w:spacing w:after="0" w:line="240" w:lineRule="auto"/>
        <w:jc w:val="center"/>
        <w:rPr>
          <w:rFonts w:ascii="Times New Roman" w:hAnsi="Times New Roman"/>
          <w:b/>
          <w:sz w:val="24"/>
          <w:szCs w:val="24"/>
        </w:rPr>
      </w:pPr>
      <w:r w:rsidRPr="00221A02">
        <w:rPr>
          <w:rFonts w:ascii="Times New Roman" w:hAnsi="Times New Roman"/>
          <w:b/>
          <w:sz w:val="24"/>
          <w:szCs w:val="24"/>
        </w:rPr>
        <w:t>КУРГАНСКАЯ ОБЛАСТЬ</w:t>
      </w:r>
    </w:p>
    <w:p w:rsidR="00696635" w:rsidRPr="00221A02" w:rsidRDefault="00696635" w:rsidP="00221A02">
      <w:pPr>
        <w:spacing w:after="0" w:line="240" w:lineRule="auto"/>
        <w:jc w:val="center"/>
        <w:rPr>
          <w:rFonts w:ascii="Times New Roman" w:hAnsi="Times New Roman"/>
          <w:b/>
          <w:sz w:val="24"/>
          <w:szCs w:val="24"/>
        </w:rPr>
      </w:pPr>
      <w:r w:rsidRPr="00221A02">
        <w:rPr>
          <w:rFonts w:ascii="Times New Roman" w:hAnsi="Times New Roman"/>
          <w:b/>
          <w:sz w:val="24"/>
          <w:szCs w:val="24"/>
        </w:rPr>
        <w:t>ПРИТОБОЛЬНЫЙ РАЙОН</w:t>
      </w:r>
    </w:p>
    <w:p w:rsidR="00696635" w:rsidRPr="00221A02" w:rsidRDefault="00696635" w:rsidP="00221A02">
      <w:pPr>
        <w:spacing w:after="0" w:line="240" w:lineRule="auto"/>
        <w:jc w:val="center"/>
        <w:rPr>
          <w:rFonts w:ascii="Times New Roman" w:hAnsi="Times New Roman"/>
          <w:b/>
          <w:sz w:val="24"/>
          <w:szCs w:val="24"/>
        </w:rPr>
      </w:pPr>
      <w:r w:rsidRPr="00221A02">
        <w:rPr>
          <w:rFonts w:ascii="Times New Roman" w:hAnsi="Times New Roman"/>
          <w:b/>
          <w:sz w:val="24"/>
          <w:szCs w:val="24"/>
        </w:rPr>
        <w:t>ПРИТОБОЛЬНАЯ РАЙОННАЯ ДУМА</w:t>
      </w:r>
    </w:p>
    <w:p w:rsidR="00696635" w:rsidRPr="00221A02" w:rsidRDefault="00696635" w:rsidP="00221A02">
      <w:pPr>
        <w:spacing w:after="0" w:line="240" w:lineRule="auto"/>
        <w:jc w:val="center"/>
        <w:outlineLvl w:val="0"/>
        <w:rPr>
          <w:rFonts w:ascii="Times New Roman" w:hAnsi="Times New Roman"/>
          <w:b/>
          <w:sz w:val="24"/>
          <w:szCs w:val="24"/>
        </w:rPr>
      </w:pPr>
      <w:r w:rsidRPr="00221A02">
        <w:rPr>
          <w:rFonts w:ascii="Times New Roman" w:hAnsi="Times New Roman"/>
          <w:b/>
          <w:color w:val="000000"/>
          <w:sz w:val="24"/>
          <w:szCs w:val="24"/>
        </w:rPr>
        <w:t>Р Е Ш Е Н И Е</w:t>
      </w:r>
    </w:p>
    <w:p w:rsidR="00696635" w:rsidRPr="00221A02" w:rsidRDefault="00696635" w:rsidP="00221A02">
      <w:pPr>
        <w:spacing w:after="0" w:line="240" w:lineRule="auto"/>
        <w:rPr>
          <w:rFonts w:ascii="Times New Roman" w:hAnsi="Times New Roman"/>
          <w:b/>
          <w:sz w:val="18"/>
          <w:szCs w:val="18"/>
        </w:rPr>
      </w:pPr>
      <w:r w:rsidRPr="00221A02">
        <w:rPr>
          <w:rFonts w:ascii="Times New Roman" w:hAnsi="Times New Roman"/>
          <w:b/>
          <w:color w:val="000000"/>
          <w:sz w:val="18"/>
          <w:szCs w:val="18"/>
        </w:rPr>
        <w:t>от 30 мая  2018 года № 211</w:t>
      </w:r>
    </w:p>
    <w:p w:rsidR="00696635" w:rsidRPr="00221A02" w:rsidRDefault="00696635" w:rsidP="00221A02">
      <w:pPr>
        <w:spacing w:after="0" w:line="240" w:lineRule="auto"/>
        <w:rPr>
          <w:rFonts w:ascii="Times New Roman" w:hAnsi="Times New Roman"/>
          <w:b/>
          <w:sz w:val="18"/>
          <w:szCs w:val="18"/>
        </w:rPr>
      </w:pPr>
      <w:r w:rsidRPr="00221A02">
        <w:rPr>
          <w:rFonts w:ascii="Times New Roman" w:hAnsi="Times New Roman"/>
          <w:b/>
          <w:color w:val="000000"/>
          <w:sz w:val="18"/>
          <w:szCs w:val="18"/>
        </w:rPr>
        <w:t>с.Глядянское</w:t>
      </w:r>
    </w:p>
    <w:p w:rsidR="00696635" w:rsidRPr="00221A02" w:rsidRDefault="00696635" w:rsidP="009D4FE5">
      <w:pPr>
        <w:tabs>
          <w:tab w:val="left" w:pos="4111"/>
        </w:tabs>
        <w:spacing w:after="0" w:line="240" w:lineRule="auto"/>
        <w:ind w:right="7370"/>
        <w:jc w:val="both"/>
        <w:rPr>
          <w:rFonts w:ascii="Times New Roman" w:hAnsi="Times New Roman"/>
          <w:b/>
          <w:sz w:val="18"/>
          <w:szCs w:val="18"/>
        </w:rPr>
      </w:pPr>
      <w:r w:rsidRPr="00221A02">
        <w:rPr>
          <w:rFonts w:ascii="Times New Roman" w:hAnsi="Times New Roman"/>
          <w:b/>
          <w:sz w:val="18"/>
          <w:szCs w:val="18"/>
        </w:rPr>
        <w:t xml:space="preserve">Об информации об исполнении бюджета Притобольного района за январь-март 2018 года </w:t>
      </w:r>
    </w:p>
    <w:p w:rsidR="00696635" w:rsidRPr="00221A02" w:rsidRDefault="00696635" w:rsidP="00221A02">
      <w:pPr>
        <w:spacing w:after="0" w:line="240" w:lineRule="auto"/>
        <w:ind w:firstLine="900"/>
        <w:jc w:val="both"/>
        <w:rPr>
          <w:rFonts w:ascii="Times New Roman" w:hAnsi="Times New Roman"/>
          <w:sz w:val="18"/>
          <w:szCs w:val="18"/>
        </w:rPr>
      </w:pPr>
      <w:r w:rsidRPr="00221A02">
        <w:rPr>
          <w:rFonts w:ascii="Times New Roman" w:hAnsi="Times New Roman"/>
          <w:sz w:val="18"/>
          <w:szCs w:val="18"/>
        </w:rPr>
        <w:t>В соответствии с Уставом Притобольного района Курганской области, решением Притобольной районной Думы от 26 мая 2011 года № 100 «О Регламенте Притобольной районной Думы», Притобольная районная Дума</w:t>
      </w:r>
    </w:p>
    <w:p w:rsidR="00696635" w:rsidRPr="00221A02" w:rsidRDefault="00696635" w:rsidP="00221A02">
      <w:pPr>
        <w:spacing w:after="0" w:line="240" w:lineRule="auto"/>
        <w:ind w:firstLine="900"/>
        <w:jc w:val="both"/>
        <w:rPr>
          <w:rFonts w:ascii="Times New Roman" w:hAnsi="Times New Roman"/>
          <w:sz w:val="18"/>
          <w:szCs w:val="18"/>
        </w:rPr>
      </w:pPr>
      <w:r w:rsidRPr="00221A02">
        <w:rPr>
          <w:rFonts w:ascii="Times New Roman" w:hAnsi="Times New Roman"/>
          <w:sz w:val="18"/>
          <w:szCs w:val="18"/>
        </w:rPr>
        <w:t>РЕШИЛА:</w:t>
      </w:r>
    </w:p>
    <w:p w:rsidR="00696635" w:rsidRPr="00221A02" w:rsidRDefault="00696635" w:rsidP="00221A02">
      <w:pPr>
        <w:spacing w:after="0" w:line="240" w:lineRule="auto"/>
        <w:ind w:firstLine="900"/>
        <w:jc w:val="both"/>
        <w:rPr>
          <w:rFonts w:ascii="Times New Roman" w:hAnsi="Times New Roman"/>
          <w:color w:val="000000"/>
          <w:sz w:val="18"/>
          <w:szCs w:val="18"/>
        </w:rPr>
      </w:pPr>
      <w:r w:rsidRPr="00221A02">
        <w:rPr>
          <w:rFonts w:ascii="Times New Roman" w:hAnsi="Times New Roman"/>
          <w:color w:val="000000"/>
          <w:sz w:val="18"/>
          <w:szCs w:val="18"/>
        </w:rPr>
        <w:t xml:space="preserve">1. Принять к сведению </w:t>
      </w:r>
      <w:r w:rsidRPr="00221A02">
        <w:rPr>
          <w:rFonts w:ascii="Times New Roman" w:hAnsi="Times New Roman"/>
          <w:sz w:val="18"/>
          <w:szCs w:val="18"/>
        </w:rPr>
        <w:t>информацию об исполнении бюджета Притобольного района за январь-март 2018 года.</w:t>
      </w:r>
    </w:p>
    <w:p w:rsidR="00696635" w:rsidRPr="00221A02" w:rsidRDefault="00696635" w:rsidP="00221A02">
      <w:pPr>
        <w:spacing w:after="0" w:line="240" w:lineRule="auto"/>
        <w:ind w:firstLine="902"/>
        <w:jc w:val="both"/>
        <w:rPr>
          <w:rFonts w:ascii="Times New Roman" w:hAnsi="Times New Roman"/>
          <w:sz w:val="18"/>
          <w:szCs w:val="18"/>
        </w:rPr>
      </w:pPr>
      <w:r w:rsidRPr="00221A02">
        <w:rPr>
          <w:rFonts w:ascii="Times New Roman" w:hAnsi="Times New Roman"/>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696635" w:rsidRPr="00221A02" w:rsidRDefault="00696635" w:rsidP="00221A02">
      <w:pPr>
        <w:spacing w:after="0" w:line="240" w:lineRule="auto"/>
        <w:ind w:firstLine="902"/>
        <w:jc w:val="both"/>
        <w:rPr>
          <w:rFonts w:ascii="Times New Roman" w:hAnsi="Times New Roman"/>
          <w:sz w:val="18"/>
          <w:szCs w:val="18"/>
        </w:rPr>
      </w:pPr>
      <w:r w:rsidRPr="00221A02">
        <w:rPr>
          <w:rFonts w:ascii="Times New Roman" w:hAnsi="Times New Roman"/>
          <w:sz w:val="18"/>
          <w:szCs w:val="18"/>
        </w:rPr>
        <w:t>3. Контроль за выполнением настоящего решения возложить на комитет по бюджету и экономике Притобольной районной Думы (Иргалеева Б.И.).</w:t>
      </w:r>
    </w:p>
    <w:p w:rsidR="00696635" w:rsidRPr="00221A02" w:rsidRDefault="00696635" w:rsidP="00221A02">
      <w:pPr>
        <w:spacing w:after="0" w:line="240" w:lineRule="auto"/>
        <w:jc w:val="both"/>
        <w:rPr>
          <w:rFonts w:ascii="Times New Roman" w:hAnsi="Times New Roman"/>
          <w:sz w:val="18"/>
          <w:szCs w:val="18"/>
        </w:rPr>
      </w:pPr>
    </w:p>
    <w:p w:rsidR="00696635" w:rsidRPr="00221A02" w:rsidRDefault="00696635" w:rsidP="00221A02">
      <w:pPr>
        <w:spacing w:after="0" w:line="240" w:lineRule="auto"/>
        <w:jc w:val="both"/>
        <w:rPr>
          <w:rFonts w:ascii="Times New Roman" w:hAnsi="Times New Roman"/>
          <w:sz w:val="18"/>
          <w:szCs w:val="18"/>
        </w:rPr>
      </w:pPr>
      <w:r w:rsidRPr="00221A02">
        <w:rPr>
          <w:rFonts w:ascii="Times New Roman" w:hAnsi="Times New Roman"/>
          <w:color w:val="000000"/>
          <w:sz w:val="18"/>
          <w:szCs w:val="18"/>
        </w:rPr>
        <w:t xml:space="preserve">Председатель Притобольной районной Думы </w:t>
      </w:r>
      <w:r w:rsidRPr="00221A02">
        <w:rPr>
          <w:rFonts w:ascii="Times New Roman" w:hAnsi="Times New Roman"/>
          <w:color w:val="000000"/>
          <w:sz w:val="18"/>
          <w:szCs w:val="18"/>
        </w:rPr>
        <w:tab/>
      </w:r>
      <w:r w:rsidRPr="00221A02">
        <w:rPr>
          <w:rFonts w:ascii="Times New Roman" w:hAnsi="Times New Roman"/>
          <w:color w:val="000000"/>
          <w:sz w:val="18"/>
          <w:szCs w:val="18"/>
        </w:rPr>
        <w:tab/>
      </w:r>
      <w:r w:rsidRPr="00221A02">
        <w:rPr>
          <w:rFonts w:ascii="Times New Roman" w:hAnsi="Times New Roman"/>
          <w:color w:val="000000"/>
          <w:sz w:val="18"/>
          <w:szCs w:val="18"/>
        </w:rPr>
        <w:tab/>
      </w:r>
      <w:r w:rsidRPr="00221A02">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sidRPr="00221A02">
        <w:rPr>
          <w:rFonts w:ascii="Times New Roman" w:hAnsi="Times New Roman"/>
          <w:color w:val="000000"/>
          <w:sz w:val="18"/>
          <w:szCs w:val="18"/>
        </w:rPr>
        <w:t>В.И. Федотов</w:t>
      </w:r>
    </w:p>
    <w:p w:rsidR="00696635" w:rsidRPr="00221A02" w:rsidRDefault="00696635" w:rsidP="00221A02">
      <w:pPr>
        <w:spacing w:after="0" w:line="240" w:lineRule="auto"/>
        <w:jc w:val="both"/>
        <w:rPr>
          <w:rFonts w:ascii="Times New Roman" w:hAnsi="Times New Roman"/>
          <w:color w:val="000000"/>
          <w:sz w:val="18"/>
          <w:szCs w:val="18"/>
        </w:rPr>
      </w:pPr>
      <w:r w:rsidRPr="00221A02">
        <w:rPr>
          <w:rFonts w:ascii="Times New Roman" w:hAnsi="Times New Roman"/>
          <w:color w:val="000000"/>
          <w:sz w:val="18"/>
          <w:szCs w:val="18"/>
        </w:rPr>
        <w:t xml:space="preserve">Глава Притобольного района </w:t>
      </w:r>
      <w:r w:rsidRPr="00221A02">
        <w:rPr>
          <w:rFonts w:ascii="Times New Roman" w:hAnsi="Times New Roman"/>
          <w:color w:val="000000"/>
          <w:sz w:val="18"/>
          <w:szCs w:val="18"/>
        </w:rPr>
        <w:tab/>
      </w:r>
      <w:r w:rsidRPr="00221A02">
        <w:rPr>
          <w:rFonts w:ascii="Times New Roman" w:hAnsi="Times New Roman"/>
          <w:color w:val="000000"/>
          <w:sz w:val="18"/>
          <w:szCs w:val="18"/>
        </w:rPr>
        <w:tab/>
      </w:r>
      <w:r w:rsidRPr="00221A02">
        <w:rPr>
          <w:rFonts w:ascii="Times New Roman" w:hAnsi="Times New Roman"/>
          <w:color w:val="000000"/>
          <w:sz w:val="18"/>
          <w:szCs w:val="18"/>
        </w:rPr>
        <w:tab/>
      </w:r>
      <w:r w:rsidRPr="00221A02">
        <w:rPr>
          <w:rFonts w:ascii="Times New Roman" w:hAnsi="Times New Roman"/>
          <w:color w:val="000000"/>
          <w:sz w:val="18"/>
          <w:szCs w:val="18"/>
        </w:rPr>
        <w:tab/>
      </w:r>
      <w:r w:rsidRPr="00221A02">
        <w:rPr>
          <w:rFonts w:ascii="Times New Roman" w:hAnsi="Times New Roman"/>
          <w:color w:val="000000"/>
          <w:sz w:val="18"/>
          <w:szCs w:val="18"/>
        </w:rPr>
        <w:tab/>
      </w:r>
      <w:r w:rsidRPr="00221A02">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sidRPr="00221A02">
        <w:rPr>
          <w:rFonts w:ascii="Times New Roman" w:hAnsi="Times New Roman"/>
          <w:color w:val="000000"/>
          <w:sz w:val="18"/>
          <w:szCs w:val="18"/>
        </w:rPr>
        <w:t>С.В. Спирин</w:t>
      </w:r>
    </w:p>
    <w:p w:rsidR="00696635" w:rsidRPr="00221A02" w:rsidRDefault="00696635" w:rsidP="00221A02">
      <w:pPr>
        <w:spacing w:after="0" w:line="240" w:lineRule="auto"/>
        <w:jc w:val="both"/>
        <w:rPr>
          <w:rFonts w:ascii="Times New Roman" w:hAnsi="Times New Roman" w:cs="Arial"/>
          <w:sz w:val="24"/>
          <w:szCs w:val="24"/>
        </w:rPr>
      </w:pPr>
    </w:p>
    <w:tbl>
      <w:tblPr>
        <w:tblW w:w="0" w:type="auto"/>
        <w:tblInd w:w="55" w:type="dxa"/>
        <w:tblLayout w:type="fixed"/>
        <w:tblCellMar>
          <w:top w:w="55" w:type="dxa"/>
          <w:left w:w="55" w:type="dxa"/>
          <w:bottom w:w="55" w:type="dxa"/>
          <w:right w:w="55" w:type="dxa"/>
        </w:tblCellMar>
        <w:tblLook w:val="0000"/>
      </w:tblPr>
      <w:tblGrid>
        <w:gridCol w:w="9922"/>
      </w:tblGrid>
      <w:tr w:rsidR="00696635" w:rsidRPr="000114F7" w:rsidTr="007127D5">
        <w:tc>
          <w:tcPr>
            <w:tcW w:w="9922" w:type="dxa"/>
          </w:tcPr>
          <w:p w:rsidR="00696635" w:rsidRPr="00021FCB" w:rsidRDefault="00696635" w:rsidP="00021FCB">
            <w:pPr>
              <w:suppressAutoHyphens/>
              <w:spacing w:after="0" w:line="240" w:lineRule="auto"/>
              <w:jc w:val="center"/>
              <w:rPr>
                <w:rFonts w:ascii="Times New Roman" w:hAnsi="Times New Roman"/>
                <w:b/>
                <w:color w:val="000000"/>
                <w:sz w:val="24"/>
                <w:szCs w:val="24"/>
                <w:lang w:eastAsia="ar-SA"/>
              </w:rPr>
            </w:pPr>
            <w:r w:rsidRPr="00021FCB">
              <w:rPr>
                <w:rFonts w:ascii="Times New Roman" w:hAnsi="Times New Roman"/>
                <w:b/>
                <w:color w:val="000000"/>
                <w:sz w:val="24"/>
                <w:szCs w:val="24"/>
                <w:lang w:eastAsia="ar-SA"/>
              </w:rPr>
              <w:t>РОССИЙСКАЯ ФЕДЕРАЦИЯ</w:t>
            </w:r>
          </w:p>
          <w:p w:rsidR="00696635" w:rsidRPr="00021FCB" w:rsidRDefault="00696635" w:rsidP="00021FCB">
            <w:pPr>
              <w:suppressAutoHyphens/>
              <w:spacing w:after="0" w:line="240" w:lineRule="auto"/>
              <w:jc w:val="center"/>
              <w:rPr>
                <w:rFonts w:ascii="Times New Roman" w:hAnsi="Times New Roman"/>
                <w:b/>
                <w:color w:val="000000"/>
                <w:sz w:val="24"/>
                <w:szCs w:val="24"/>
                <w:lang w:eastAsia="ar-SA"/>
              </w:rPr>
            </w:pPr>
            <w:r w:rsidRPr="00021FCB">
              <w:rPr>
                <w:rFonts w:ascii="Times New Roman" w:hAnsi="Times New Roman"/>
                <w:b/>
                <w:color w:val="000000"/>
                <w:sz w:val="24"/>
                <w:szCs w:val="24"/>
                <w:lang w:eastAsia="ar-SA"/>
              </w:rPr>
              <w:t>КУРГАНСКАЯ ОБЛАСТЬ</w:t>
            </w:r>
          </w:p>
          <w:p w:rsidR="00696635" w:rsidRPr="00021FCB" w:rsidRDefault="00696635" w:rsidP="00021FCB">
            <w:pPr>
              <w:suppressAutoHyphens/>
              <w:spacing w:after="0" w:line="240" w:lineRule="auto"/>
              <w:jc w:val="center"/>
              <w:rPr>
                <w:rFonts w:ascii="Times New Roman" w:hAnsi="Times New Roman"/>
                <w:b/>
                <w:color w:val="000000"/>
                <w:sz w:val="24"/>
                <w:szCs w:val="24"/>
                <w:lang w:eastAsia="ar-SA"/>
              </w:rPr>
            </w:pPr>
            <w:r w:rsidRPr="00021FCB">
              <w:rPr>
                <w:rFonts w:ascii="Times New Roman" w:hAnsi="Times New Roman"/>
                <w:b/>
                <w:color w:val="000000"/>
                <w:sz w:val="24"/>
                <w:szCs w:val="24"/>
                <w:lang w:eastAsia="ar-SA"/>
              </w:rPr>
              <w:t>ПРИТОБОЛЬНЫЙ РАЙОН</w:t>
            </w:r>
          </w:p>
          <w:p w:rsidR="00696635" w:rsidRPr="00021FCB" w:rsidRDefault="00696635" w:rsidP="00021FCB">
            <w:pPr>
              <w:suppressAutoHyphens/>
              <w:spacing w:after="0" w:line="240" w:lineRule="auto"/>
              <w:jc w:val="center"/>
              <w:rPr>
                <w:rFonts w:ascii="Times New Roman" w:hAnsi="Times New Roman"/>
                <w:b/>
                <w:color w:val="000000"/>
                <w:lang w:eastAsia="ar-SA"/>
              </w:rPr>
            </w:pPr>
            <w:r w:rsidRPr="00021FCB">
              <w:rPr>
                <w:rFonts w:ascii="Times New Roman" w:hAnsi="Times New Roman"/>
                <w:b/>
                <w:color w:val="000000"/>
                <w:lang w:eastAsia="ar-SA"/>
              </w:rPr>
              <w:t>АДМИНИСТРАЦИЯ ПРИТОБОЛЬНОГО РАЙОНА</w:t>
            </w:r>
          </w:p>
          <w:p w:rsidR="00696635" w:rsidRPr="00021FCB" w:rsidRDefault="00696635" w:rsidP="006B0E7B">
            <w:pPr>
              <w:suppressAutoHyphens/>
              <w:spacing w:after="0" w:line="240" w:lineRule="auto"/>
              <w:jc w:val="center"/>
              <w:rPr>
                <w:rFonts w:ascii="Times New Roman" w:hAnsi="Times New Roman"/>
                <w:b/>
                <w:color w:val="000000"/>
                <w:sz w:val="24"/>
                <w:szCs w:val="24"/>
                <w:lang w:eastAsia="ar-SA"/>
              </w:rPr>
            </w:pPr>
            <w:r w:rsidRPr="00021FCB">
              <w:rPr>
                <w:rFonts w:ascii="Times New Roman" w:hAnsi="Times New Roman"/>
                <w:b/>
                <w:color w:val="000000"/>
                <w:sz w:val="24"/>
                <w:szCs w:val="24"/>
                <w:lang w:eastAsia="ar-SA"/>
              </w:rPr>
              <w:t>ПОСТАНОВЛЕНИЕ</w:t>
            </w:r>
          </w:p>
        </w:tc>
      </w:tr>
      <w:tr w:rsidR="00696635" w:rsidRPr="000114F7" w:rsidTr="007127D5">
        <w:tc>
          <w:tcPr>
            <w:tcW w:w="9922" w:type="dxa"/>
          </w:tcPr>
          <w:p w:rsidR="00696635" w:rsidRPr="00021FCB" w:rsidRDefault="00696635" w:rsidP="00021FCB">
            <w:pPr>
              <w:suppressLineNumbers/>
              <w:suppressAutoHyphens/>
              <w:spacing w:after="0" w:line="240" w:lineRule="auto"/>
              <w:rPr>
                <w:rFonts w:ascii="Times New Roman" w:hAnsi="Times New Roman"/>
                <w:b/>
                <w:color w:val="000000"/>
                <w:sz w:val="18"/>
                <w:szCs w:val="18"/>
                <w:lang w:eastAsia="ar-SA"/>
              </w:rPr>
            </w:pPr>
            <w:r w:rsidRPr="00021FCB">
              <w:rPr>
                <w:rFonts w:ascii="Times New Roman" w:hAnsi="Times New Roman"/>
                <w:b/>
                <w:color w:val="000000"/>
                <w:sz w:val="18"/>
                <w:szCs w:val="18"/>
                <w:lang w:eastAsia="ar-SA"/>
              </w:rPr>
              <w:t xml:space="preserve">от </w:t>
            </w:r>
            <w:r w:rsidRPr="00021FCB">
              <w:rPr>
                <w:rFonts w:ascii="Times New Roman" w:hAnsi="Times New Roman"/>
                <w:b/>
                <w:color w:val="000000"/>
                <w:sz w:val="18"/>
                <w:szCs w:val="18"/>
                <w:u w:val="single"/>
                <w:lang w:eastAsia="ar-SA"/>
              </w:rPr>
              <w:t xml:space="preserve">31 мая 2018 года </w:t>
            </w:r>
            <w:r w:rsidRPr="00021FCB">
              <w:rPr>
                <w:rFonts w:ascii="Times New Roman" w:hAnsi="Times New Roman"/>
                <w:b/>
                <w:color w:val="000000"/>
                <w:sz w:val="18"/>
                <w:szCs w:val="18"/>
                <w:lang w:eastAsia="ar-SA"/>
              </w:rPr>
              <w:t xml:space="preserve">  №  227 </w:t>
            </w:r>
            <w:r w:rsidRPr="00021FCB">
              <w:rPr>
                <w:rFonts w:ascii="Times New Roman" w:hAnsi="Times New Roman"/>
                <w:b/>
                <w:color w:val="000000"/>
                <w:sz w:val="18"/>
                <w:szCs w:val="18"/>
                <w:u w:val="single"/>
                <w:lang w:eastAsia="ar-SA"/>
              </w:rPr>
              <w:t xml:space="preserve">            </w:t>
            </w:r>
          </w:p>
          <w:p w:rsidR="00696635" w:rsidRPr="00021FCB" w:rsidRDefault="00696635" w:rsidP="00021FCB">
            <w:pPr>
              <w:suppressLineNumbers/>
              <w:suppressAutoHyphens/>
              <w:spacing w:after="0" w:line="240" w:lineRule="auto"/>
              <w:ind w:right="-10"/>
              <w:rPr>
                <w:rFonts w:ascii="Times New Roman" w:hAnsi="Times New Roman"/>
                <w:b/>
                <w:color w:val="000000"/>
                <w:sz w:val="18"/>
                <w:szCs w:val="18"/>
                <w:lang w:eastAsia="ar-SA"/>
              </w:rPr>
            </w:pPr>
            <w:r w:rsidRPr="00021FCB">
              <w:rPr>
                <w:rFonts w:ascii="Times New Roman" w:hAnsi="Times New Roman"/>
                <w:b/>
                <w:color w:val="000000"/>
                <w:sz w:val="18"/>
                <w:szCs w:val="18"/>
                <w:lang w:eastAsia="ar-SA"/>
              </w:rPr>
              <w:t>с. Глядянское</w:t>
            </w:r>
          </w:p>
        </w:tc>
      </w:tr>
    </w:tbl>
    <w:p w:rsidR="00696635" w:rsidRPr="00021FCB" w:rsidRDefault="00696635" w:rsidP="00021FCB">
      <w:pPr>
        <w:suppressAutoHyphens/>
        <w:spacing w:after="0" w:line="240" w:lineRule="auto"/>
        <w:jc w:val="both"/>
        <w:rPr>
          <w:rFonts w:ascii="Times New Roman" w:hAnsi="Times New Roman"/>
          <w:b/>
          <w:color w:val="000000"/>
          <w:sz w:val="18"/>
          <w:szCs w:val="18"/>
          <w:lang w:eastAsia="ar-SA"/>
        </w:rPr>
      </w:pPr>
      <w:r w:rsidRPr="00021FCB">
        <w:rPr>
          <w:rFonts w:ascii="Times New Roman" w:hAnsi="Times New Roman"/>
          <w:b/>
          <w:color w:val="000000"/>
          <w:sz w:val="18"/>
          <w:szCs w:val="18"/>
          <w:lang w:eastAsia="ar-SA"/>
        </w:rPr>
        <w:t xml:space="preserve">О внесении      изменения        в </w:t>
      </w:r>
    </w:p>
    <w:p w:rsidR="00696635" w:rsidRPr="00021FCB" w:rsidRDefault="00696635" w:rsidP="00021FCB">
      <w:pPr>
        <w:suppressAutoHyphens/>
        <w:spacing w:after="0" w:line="240" w:lineRule="auto"/>
        <w:jc w:val="both"/>
        <w:rPr>
          <w:rFonts w:ascii="Times New Roman" w:hAnsi="Times New Roman"/>
          <w:b/>
          <w:sz w:val="18"/>
          <w:szCs w:val="18"/>
          <w:lang w:eastAsia="ar-SA"/>
        </w:rPr>
      </w:pPr>
      <w:r w:rsidRPr="00021FCB">
        <w:rPr>
          <w:rFonts w:ascii="Times New Roman" w:hAnsi="Times New Roman"/>
          <w:b/>
          <w:color w:val="000000"/>
          <w:sz w:val="18"/>
          <w:szCs w:val="18"/>
          <w:lang w:eastAsia="ar-SA"/>
        </w:rPr>
        <w:t xml:space="preserve">постановление </w:t>
      </w:r>
      <w:r w:rsidRPr="00021FCB">
        <w:rPr>
          <w:rFonts w:ascii="Times New Roman" w:hAnsi="Times New Roman"/>
          <w:b/>
          <w:sz w:val="18"/>
          <w:szCs w:val="18"/>
          <w:lang w:eastAsia="ar-SA"/>
        </w:rPr>
        <w:t>Администрации</w:t>
      </w:r>
    </w:p>
    <w:p w:rsidR="00696635" w:rsidRPr="00021FCB" w:rsidRDefault="00696635" w:rsidP="00021FCB">
      <w:pPr>
        <w:suppressAutoHyphens/>
        <w:spacing w:after="0" w:line="240" w:lineRule="auto"/>
        <w:jc w:val="both"/>
        <w:rPr>
          <w:rFonts w:ascii="Times New Roman" w:hAnsi="Times New Roman"/>
          <w:b/>
          <w:color w:val="000000"/>
          <w:sz w:val="18"/>
          <w:szCs w:val="18"/>
          <w:lang w:eastAsia="ar-SA"/>
        </w:rPr>
      </w:pPr>
      <w:r w:rsidRPr="00021FCB">
        <w:rPr>
          <w:rFonts w:ascii="Times New Roman" w:hAnsi="Times New Roman"/>
          <w:b/>
          <w:sz w:val="18"/>
          <w:szCs w:val="18"/>
          <w:lang w:eastAsia="ar-SA"/>
        </w:rPr>
        <w:t xml:space="preserve">Притобольного     района      </w:t>
      </w:r>
      <w:r w:rsidRPr="00021FCB">
        <w:rPr>
          <w:rFonts w:ascii="Times New Roman" w:hAnsi="Times New Roman"/>
          <w:b/>
          <w:color w:val="000000"/>
          <w:sz w:val="18"/>
          <w:szCs w:val="18"/>
          <w:lang w:eastAsia="ar-SA"/>
        </w:rPr>
        <w:t xml:space="preserve"> от </w:t>
      </w:r>
    </w:p>
    <w:p w:rsidR="00696635" w:rsidRPr="00021FCB" w:rsidRDefault="00696635" w:rsidP="00021FCB">
      <w:pPr>
        <w:suppressAutoHyphens/>
        <w:spacing w:after="0" w:line="240" w:lineRule="auto"/>
        <w:jc w:val="both"/>
        <w:rPr>
          <w:rFonts w:ascii="Times New Roman" w:hAnsi="Times New Roman"/>
          <w:b/>
          <w:color w:val="000000"/>
          <w:sz w:val="18"/>
          <w:szCs w:val="18"/>
          <w:lang w:eastAsia="ar-SA"/>
        </w:rPr>
      </w:pPr>
      <w:r w:rsidRPr="00021FCB">
        <w:rPr>
          <w:rFonts w:ascii="Times New Roman" w:hAnsi="Times New Roman"/>
          <w:b/>
          <w:color w:val="000000"/>
          <w:sz w:val="18"/>
          <w:szCs w:val="18"/>
          <w:lang w:eastAsia="ar-SA"/>
        </w:rPr>
        <w:t>17   октября    2016   года   № 303</w:t>
      </w:r>
    </w:p>
    <w:p w:rsidR="00696635" w:rsidRPr="00021FCB" w:rsidRDefault="00696635" w:rsidP="00021FCB">
      <w:pPr>
        <w:suppressAutoHyphens/>
        <w:spacing w:after="0" w:line="240" w:lineRule="auto"/>
        <w:jc w:val="both"/>
        <w:rPr>
          <w:rFonts w:ascii="Times New Roman" w:hAnsi="Times New Roman"/>
          <w:b/>
          <w:sz w:val="18"/>
          <w:szCs w:val="18"/>
          <w:lang w:eastAsia="ar-SA"/>
        </w:rPr>
      </w:pPr>
      <w:r w:rsidRPr="00021FCB">
        <w:rPr>
          <w:rFonts w:ascii="Times New Roman" w:hAnsi="Times New Roman"/>
          <w:b/>
          <w:color w:val="000000"/>
          <w:sz w:val="18"/>
          <w:szCs w:val="18"/>
          <w:lang w:eastAsia="ar-SA"/>
        </w:rPr>
        <w:t>«</w:t>
      </w:r>
      <w:r w:rsidRPr="00021FCB">
        <w:rPr>
          <w:rFonts w:ascii="Times New Roman" w:hAnsi="Times New Roman"/>
          <w:b/>
          <w:sz w:val="18"/>
          <w:szCs w:val="18"/>
          <w:lang w:eastAsia="ar-SA"/>
        </w:rPr>
        <w:t xml:space="preserve">О муниципальной   программе </w:t>
      </w:r>
    </w:p>
    <w:p w:rsidR="00696635" w:rsidRPr="00021FCB" w:rsidRDefault="00696635" w:rsidP="00021FCB">
      <w:pPr>
        <w:suppressAutoHyphens/>
        <w:spacing w:after="0" w:line="240" w:lineRule="auto"/>
        <w:jc w:val="both"/>
        <w:rPr>
          <w:rFonts w:ascii="Times New Roman" w:hAnsi="Times New Roman"/>
          <w:b/>
          <w:sz w:val="18"/>
          <w:szCs w:val="18"/>
          <w:lang w:eastAsia="ar-SA"/>
        </w:rPr>
      </w:pPr>
      <w:r w:rsidRPr="00021FCB">
        <w:rPr>
          <w:rFonts w:ascii="Times New Roman" w:hAnsi="Times New Roman"/>
          <w:b/>
          <w:sz w:val="18"/>
          <w:szCs w:val="18"/>
          <w:lang w:eastAsia="ar-SA"/>
        </w:rPr>
        <w:t xml:space="preserve">Притобольного района «Развитие </w:t>
      </w:r>
    </w:p>
    <w:p w:rsidR="00696635" w:rsidRPr="00021FCB" w:rsidRDefault="00696635" w:rsidP="00021FCB">
      <w:pPr>
        <w:suppressAutoHyphens/>
        <w:spacing w:after="0" w:line="240" w:lineRule="auto"/>
        <w:jc w:val="both"/>
        <w:rPr>
          <w:rFonts w:ascii="Times New Roman" w:hAnsi="Times New Roman"/>
          <w:b/>
          <w:sz w:val="18"/>
          <w:szCs w:val="18"/>
          <w:lang w:eastAsia="ar-SA"/>
        </w:rPr>
      </w:pPr>
      <w:r w:rsidRPr="00021FCB">
        <w:rPr>
          <w:rFonts w:ascii="Times New Roman" w:hAnsi="Times New Roman"/>
          <w:b/>
          <w:sz w:val="18"/>
          <w:szCs w:val="18"/>
          <w:lang w:eastAsia="ar-SA"/>
        </w:rPr>
        <w:t xml:space="preserve">физической   культуры  и  спорта </w:t>
      </w:r>
    </w:p>
    <w:p w:rsidR="00696635" w:rsidRPr="00021FCB" w:rsidRDefault="00696635" w:rsidP="00021FCB">
      <w:pPr>
        <w:suppressAutoHyphens/>
        <w:spacing w:after="0" w:line="240" w:lineRule="auto"/>
        <w:jc w:val="both"/>
        <w:rPr>
          <w:rFonts w:ascii="Times New Roman" w:hAnsi="Times New Roman"/>
          <w:b/>
          <w:sz w:val="18"/>
          <w:szCs w:val="18"/>
          <w:lang w:eastAsia="ar-SA"/>
        </w:rPr>
      </w:pPr>
      <w:r w:rsidRPr="00021FCB">
        <w:rPr>
          <w:rFonts w:ascii="Times New Roman" w:hAnsi="Times New Roman"/>
          <w:b/>
          <w:sz w:val="18"/>
          <w:szCs w:val="18"/>
          <w:lang w:eastAsia="ar-SA"/>
        </w:rPr>
        <w:t xml:space="preserve">в     Притобольном          районе» </w:t>
      </w:r>
    </w:p>
    <w:p w:rsidR="00696635" w:rsidRDefault="00696635" w:rsidP="00021FCB">
      <w:pPr>
        <w:suppressAutoHyphens/>
        <w:spacing w:after="0" w:line="240" w:lineRule="auto"/>
        <w:jc w:val="both"/>
        <w:rPr>
          <w:rFonts w:ascii="Times New Roman" w:hAnsi="Times New Roman"/>
          <w:b/>
          <w:sz w:val="18"/>
          <w:szCs w:val="18"/>
          <w:lang w:eastAsia="ar-SA"/>
        </w:rPr>
      </w:pPr>
      <w:r w:rsidRPr="00021FCB">
        <w:rPr>
          <w:rFonts w:ascii="Times New Roman" w:hAnsi="Times New Roman"/>
          <w:b/>
          <w:sz w:val="18"/>
          <w:szCs w:val="18"/>
          <w:lang w:eastAsia="ar-SA"/>
        </w:rPr>
        <w:t xml:space="preserve">на   2017 – 2019   годы» </w:t>
      </w:r>
      <w:r>
        <w:rPr>
          <w:rFonts w:ascii="Times New Roman" w:hAnsi="Times New Roman"/>
          <w:b/>
          <w:sz w:val="18"/>
          <w:szCs w:val="18"/>
          <w:lang w:eastAsia="ar-SA"/>
        </w:rPr>
        <w:t>.</w:t>
      </w:r>
    </w:p>
    <w:p w:rsidR="00696635" w:rsidRPr="00021FCB" w:rsidRDefault="00696635" w:rsidP="00021FCB">
      <w:pPr>
        <w:suppressAutoHyphens/>
        <w:spacing w:after="0" w:line="240" w:lineRule="auto"/>
        <w:ind w:firstLine="709"/>
        <w:jc w:val="both"/>
        <w:rPr>
          <w:rFonts w:ascii="Times New Roman" w:hAnsi="Times New Roman"/>
          <w:sz w:val="18"/>
          <w:szCs w:val="18"/>
          <w:lang w:eastAsia="ar-SA"/>
        </w:rPr>
      </w:pPr>
      <w:r w:rsidRPr="00021FCB">
        <w:rPr>
          <w:rFonts w:ascii="Times New Roman" w:hAnsi="Times New Roman"/>
          <w:sz w:val="18"/>
          <w:szCs w:val="18"/>
          <w:lang w:eastAsia="ar-SA"/>
        </w:rPr>
        <w:t xml:space="preserve">В целях приведения нормативно-правового акта Администрации Притобольного района в соответствие с действующим законодательством, руководствуясь Федеральным законом от 06.10.2003 г. № 131-ФЗ «Об общих принципах организации местного самоуправления в Российской Федерации», Администрация Притобольного района </w:t>
      </w:r>
    </w:p>
    <w:p w:rsidR="00696635" w:rsidRPr="00021FCB" w:rsidRDefault="00696635" w:rsidP="00021FCB">
      <w:pPr>
        <w:suppressAutoHyphens/>
        <w:spacing w:after="0" w:line="240" w:lineRule="auto"/>
        <w:jc w:val="both"/>
        <w:rPr>
          <w:rFonts w:ascii="Times New Roman" w:hAnsi="Times New Roman"/>
          <w:sz w:val="18"/>
          <w:szCs w:val="18"/>
          <w:lang w:eastAsia="ar-SA"/>
        </w:rPr>
      </w:pPr>
      <w:r w:rsidRPr="00021FCB">
        <w:rPr>
          <w:rFonts w:ascii="Times New Roman" w:hAnsi="Times New Roman"/>
          <w:sz w:val="18"/>
          <w:szCs w:val="18"/>
          <w:lang w:eastAsia="ar-SA"/>
        </w:rPr>
        <w:t>ПОСТАНОВЛЯЕТ:</w:t>
      </w:r>
    </w:p>
    <w:p w:rsidR="00696635" w:rsidRPr="00021FCB" w:rsidRDefault="00696635" w:rsidP="00021FCB">
      <w:pPr>
        <w:suppressAutoHyphens/>
        <w:spacing w:after="0" w:line="240" w:lineRule="auto"/>
        <w:ind w:firstLine="709"/>
        <w:jc w:val="both"/>
        <w:rPr>
          <w:rFonts w:ascii="Times New Roman" w:hAnsi="Times New Roman"/>
          <w:sz w:val="18"/>
          <w:szCs w:val="18"/>
          <w:lang w:eastAsia="ar-SA"/>
        </w:rPr>
      </w:pPr>
      <w:r w:rsidRPr="00021FCB">
        <w:rPr>
          <w:rFonts w:ascii="Times New Roman" w:hAnsi="Times New Roman"/>
          <w:sz w:val="18"/>
          <w:szCs w:val="18"/>
          <w:lang w:eastAsia="ar-SA"/>
        </w:rPr>
        <w:t>1. Внести в приложение  к постановлению Администрации Притобольного района от 17 октября 2016 года № 303 «О муниципальной программе Притобольного района «Развитие физической культуры и спорта в Притобольном районе» на 2017-2019 годы» изменение, в Разделе II. Приоритеты и цели государственной политики слова «и Стратегии социально-экономического развития Курганской области до 2020 года, утвержденной распоряжением Правительства Курганской области от 2 декабря 2008 года № 488-р» заменить словами «Стратегии социально-экономического развития Курганской области до 2020 года, утвержденной распоряжением Правительства Курганской области от 2 декабря 2008 года № 488-р, Стратегии развития информационного общества в Российской Федерации на 2017 –2030 годы, утвержденной Указом Президента Российской Федерации от 09.05.2017г. № 203».</w:t>
      </w:r>
    </w:p>
    <w:p w:rsidR="00696635" w:rsidRPr="00021FCB" w:rsidRDefault="00696635" w:rsidP="00021FCB">
      <w:pPr>
        <w:spacing w:after="0" w:line="240" w:lineRule="auto"/>
        <w:jc w:val="both"/>
        <w:rPr>
          <w:rFonts w:ascii="Times New Roman" w:hAnsi="Times New Roman"/>
          <w:sz w:val="18"/>
          <w:szCs w:val="18"/>
        </w:rPr>
      </w:pPr>
      <w:r w:rsidRPr="00021FCB">
        <w:rPr>
          <w:rFonts w:ascii="Times New Roman" w:hAnsi="Times New Roman"/>
          <w:sz w:val="18"/>
          <w:szCs w:val="18"/>
        </w:rPr>
        <w:t xml:space="preserve">            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696635" w:rsidRPr="00021FCB" w:rsidRDefault="00696635" w:rsidP="00021FCB">
      <w:pPr>
        <w:spacing w:after="0" w:line="240" w:lineRule="auto"/>
        <w:jc w:val="both"/>
        <w:rPr>
          <w:rFonts w:ascii="Times New Roman" w:hAnsi="Times New Roman"/>
          <w:sz w:val="18"/>
          <w:szCs w:val="18"/>
        </w:rPr>
      </w:pPr>
      <w:r w:rsidRPr="00021FCB">
        <w:rPr>
          <w:rFonts w:ascii="Times New Roman" w:hAnsi="Times New Roman"/>
          <w:sz w:val="18"/>
          <w:szCs w:val="18"/>
        </w:rPr>
        <w:t xml:space="preserve">            3. Контроль за выполнением настоящего постановления возложить на заместителя Главы Притобольного района по социальным вопросам С.А. Комогорова.</w:t>
      </w:r>
    </w:p>
    <w:p w:rsidR="00696635" w:rsidRPr="00021FCB" w:rsidRDefault="00696635" w:rsidP="00021FCB">
      <w:pPr>
        <w:spacing w:after="0" w:line="240" w:lineRule="auto"/>
        <w:jc w:val="both"/>
        <w:rPr>
          <w:rFonts w:ascii="Times New Roman" w:hAnsi="Times New Roman"/>
          <w:sz w:val="18"/>
          <w:szCs w:val="18"/>
        </w:rPr>
      </w:pPr>
    </w:p>
    <w:p w:rsidR="00696635" w:rsidRPr="00021FCB" w:rsidRDefault="00696635" w:rsidP="00021FCB">
      <w:pPr>
        <w:spacing w:after="0" w:line="240" w:lineRule="auto"/>
        <w:rPr>
          <w:rFonts w:ascii="Times New Roman" w:hAnsi="Times New Roman"/>
          <w:sz w:val="18"/>
          <w:szCs w:val="18"/>
        </w:rPr>
      </w:pPr>
      <w:r w:rsidRPr="00021FCB">
        <w:rPr>
          <w:rFonts w:ascii="Times New Roman" w:hAnsi="Times New Roman"/>
          <w:sz w:val="18"/>
          <w:szCs w:val="18"/>
        </w:rPr>
        <w:t xml:space="preserve">Глава  Притобольного  района                                                                                  С.В. Спирин   </w:t>
      </w:r>
    </w:p>
    <w:p w:rsidR="00696635" w:rsidRPr="00021FCB" w:rsidRDefault="00696635" w:rsidP="00021FCB">
      <w:pPr>
        <w:spacing w:after="0" w:line="240" w:lineRule="auto"/>
        <w:rPr>
          <w:rFonts w:ascii="Times New Roman" w:hAnsi="Times New Roman"/>
          <w:sz w:val="18"/>
          <w:szCs w:val="18"/>
        </w:rPr>
      </w:pPr>
    </w:p>
    <w:p w:rsidR="00696635" w:rsidRPr="00021FCB" w:rsidRDefault="00696635" w:rsidP="00021FCB">
      <w:pPr>
        <w:spacing w:after="0" w:line="240" w:lineRule="auto"/>
        <w:rPr>
          <w:rFonts w:ascii="Times New Roman" w:hAnsi="Times New Roman"/>
          <w:sz w:val="18"/>
          <w:szCs w:val="18"/>
        </w:rPr>
      </w:pPr>
      <w:r w:rsidRPr="00021FCB">
        <w:rPr>
          <w:rFonts w:ascii="Times New Roman" w:hAnsi="Times New Roman"/>
          <w:sz w:val="18"/>
          <w:szCs w:val="18"/>
        </w:rPr>
        <w:t>Исп. В.А. Зуев</w:t>
      </w:r>
    </w:p>
    <w:p w:rsidR="00696635" w:rsidRPr="00021FCB" w:rsidRDefault="00696635" w:rsidP="00021FCB">
      <w:pPr>
        <w:suppressAutoHyphens/>
        <w:spacing w:after="0" w:line="240" w:lineRule="auto"/>
        <w:jc w:val="both"/>
        <w:rPr>
          <w:rFonts w:ascii="Times New Roman" w:hAnsi="Times New Roman"/>
          <w:b/>
          <w:sz w:val="18"/>
          <w:szCs w:val="18"/>
          <w:lang w:eastAsia="ar-SA"/>
        </w:rPr>
      </w:pPr>
      <w:r w:rsidRPr="00021FCB">
        <w:rPr>
          <w:rFonts w:ascii="Times New Roman" w:hAnsi="Times New Roman"/>
          <w:sz w:val="18"/>
          <w:szCs w:val="18"/>
          <w:lang w:eastAsia="ar-SA"/>
        </w:rPr>
        <w:t>Тел.83522428986 доб.206</w:t>
      </w:r>
    </w:p>
    <w:p w:rsidR="00696635" w:rsidRPr="009142FB" w:rsidRDefault="00696635" w:rsidP="009142FB">
      <w:pPr>
        <w:spacing w:after="0" w:line="240" w:lineRule="auto"/>
        <w:jc w:val="center"/>
        <w:rPr>
          <w:rFonts w:ascii="Times New Roman" w:hAnsi="Times New Roman"/>
          <w:b/>
          <w:sz w:val="24"/>
          <w:szCs w:val="20"/>
        </w:rPr>
      </w:pPr>
      <w:r w:rsidRPr="009142FB">
        <w:rPr>
          <w:rFonts w:ascii="Times New Roman" w:hAnsi="Times New Roman"/>
          <w:b/>
          <w:sz w:val="24"/>
          <w:szCs w:val="20"/>
        </w:rPr>
        <w:t>РОССИЙСКАЯ ФЕДЕРАЦИЯ</w:t>
      </w:r>
    </w:p>
    <w:p w:rsidR="00696635" w:rsidRPr="009142FB" w:rsidRDefault="00696635" w:rsidP="009142FB">
      <w:pPr>
        <w:spacing w:after="0" w:line="240" w:lineRule="auto"/>
        <w:jc w:val="center"/>
        <w:rPr>
          <w:rFonts w:ascii="Times New Roman" w:hAnsi="Times New Roman"/>
          <w:b/>
          <w:sz w:val="24"/>
          <w:szCs w:val="24"/>
        </w:rPr>
      </w:pPr>
      <w:r w:rsidRPr="009142FB">
        <w:rPr>
          <w:rFonts w:ascii="Times New Roman" w:hAnsi="Times New Roman"/>
          <w:b/>
          <w:sz w:val="24"/>
          <w:szCs w:val="24"/>
        </w:rPr>
        <w:t>КУРГАНСКАЯ ОБЛАСТЬ</w:t>
      </w:r>
    </w:p>
    <w:p w:rsidR="00696635" w:rsidRPr="009142FB" w:rsidRDefault="00696635" w:rsidP="009142FB">
      <w:pPr>
        <w:spacing w:after="0" w:line="240" w:lineRule="auto"/>
        <w:jc w:val="center"/>
        <w:rPr>
          <w:rFonts w:ascii="Times New Roman" w:hAnsi="Times New Roman"/>
          <w:b/>
          <w:sz w:val="24"/>
          <w:szCs w:val="24"/>
        </w:rPr>
      </w:pPr>
      <w:r w:rsidRPr="009142FB">
        <w:rPr>
          <w:rFonts w:ascii="Times New Roman" w:hAnsi="Times New Roman"/>
          <w:b/>
          <w:sz w:val="24"/>
          <w:szCs w:val="24"/>
        </w:rPr>
        <w:t>ПРИТОБОЛЬНЫЙ РАЙОН</w:t>
      </w:r>
    </w:p>
    <w:p w:rsidR="00696635" w:rsidRPr="009142FB" w:rsidRDefault="00696635" w:rsidP="009142FB">
      <w:pPr>
        <w:spacing w:after="0" w:line="240" w:lineRule="auto"/>
        <w:jc w:val="center"/>
        <w:rPr>
          <w:rFonts w:ascii="Times New Roman" w:hAnsi="Times New Roman"/>
          <w:b/>
          <w:sz w:val="20"/>
          <w:szCs w:val="24"/>
        </w:rPr>
      </w:pPr>
      <w:r w:rsidRPr="009142FB">
        <w:rPr>
          <w:rFonts w:ascii="Times New Roman" w:hAnsi="Times New Roman"/>
          <w:b/>
          <w:sz w:val="24"/>
          <w:szCs w:val="24"/>
        </w:rPr>
        <w:t>АДМИНИСТРАЦИЯ ПРИТОБОЛЬНОГО РАЙОНА</w:t>
      </w:r>
    </w:p>
    <w:p w:rsidR="00696635" w:rsidRPr="009142FB" w:rsidRDefault="00696635" w:rsidP="00175E8E">
      <w:pPr>
        <w:spacing w:after="0" w:line="240" w:lineRule="auto"/>
        <w:jc w:val="center"/>
        <w:rPr>
          <w:rFonts w:ascii="Times New Roman" w:hAnsi="Times New Roman"/>
          <w:b/>
          <w:sz w:val="24"/>
          <w:szCs w:val="24"/>
        </w:rPr>
      </w:pPr>
      <w:r w:rsidRPr="009142FB">
        <w:rPr>
          <w:rFonts w:ascii="Times New Roman" w:hAnsi="Times New Roman"/>
          <w:b/>
          <w:sz w:val="24"/>
          <w:szCs w:val="24"/>
        </w:rPr>
        <w:t>ПОСТАНОВЛЕНИЕ</w:t>
      </w:r>
    </w:p>
    <w:p w:rsidR="00696635" w:rsidRPr="009142FB" w:rsidRDefault="00696635" w:rsidP="009142FB">
      <w:pPr>
        <w:spacing w:after="0" w:line="240" w:lineRule="auto"/>
        <w:jc w:val="both"/>
        <w:rPr>
          <w:rFonts w:ascii="Times New Roman" w:hAnsi="Times New Roman"/>
          <w:b/>
          <w:sz w:val="18"/>
          <w:szCs w:val="18"/>
        </w:rPr>
      </w:pPr>
      <w:r w:rsidRPr="009142FB">
        <w:rPr>
          <w:rFonts w:ascii="Times New Roman" w:hAnsi="Times New Roman"/>
          <w:b/>
          <w:sz w:val="18"/>
          <w:szCs w:val="18"/>
        </w:rPr>
        <w:t>от  31 мая   2018 г. №  230</w:t>
      </w:r>
    </w:p>
    <w:p w:rsidR="00696635" w:rsidRPr="009142FB" w:rsidRDefault="00696635" w:rsidP="009142FB">
      <w:pPr>
        <w:spacing w:after="0" w:line="240" w:lineRule="auto"/>
        <w:jc w:val="both"/>
        <w:rPr>
          <w:rFonts w:ascii="Times New Roman" w:hAnsi="Times New Roman"/>
          <w:b/>
          <w:sz w:val="18"/>
          <w:szCs w:val="18"/>
        </w:rPr>
      </w:pPr>
      <w:r w:rsidRPr="009142FB">
        <w:rPr>
          <w:rFonts w:ascii="Times New Roman" w:hAnsi="Times New Roman"/>
          <w:b/>
          <w:sz w:val="18"/>
          <w:szCs w:val="18"/>
        </w:rPr>
        <w:t>с. Глядянское</w:t>
      </w:r>
    </w:p>
    <w:tbl>
      <w:tblPr>
        <w:tblW w:w="0" w:type="auto"/>
        <w:tblLook w:val="00A0"/>
      </w:tblPr>
      <w:tblGrid>
        <w:gridCol w:w="2943"/>
      </w:tblGrid>
      <w:tr w:rsidR="00696635" w:rsidRPr="000114F7" w:rsidTr="000114F7">
        <w:tc>
          <w:tcPr>
            <w:tcW w:w="2943" w:type="dxa"/>
          </w:tcPr>
          <w:p w:rsidR="00696635" w:rsidRPr="000114F7" w:rsidRDefault="00696635" w:rsidP="000114F7">
            <w:pPr>
              <w:keepNext/>
              <w:spacing w:after="0" w:line="240" w:lineRule="auto"/>
              <w:outlineLvl w:val="0"/>
              <w:rPr>
                <w:rFonts w:ascii="Times New Roman" w:hAnsi="Times New Roman"/>
                <w:b/>
                <w:sz w:val="18"/>
                <w:szCs w:val="18"/>
              </w:rPr>
            </w:pPr>
            <w:r w:rsidRPr="000114F7">
              <w:rPr>
                <w:rFonts w:ascii="Times New Roman" w:hAnsi="Times New Roman"/>
                <w:b/>
                <w:sz w:val="18"/>
                <w:szCs w:val="18"/>
              </w:rPr>
              <w:t>Об утверждении   средней рыночной          стоимости</w:t>
            </w:r>
          </w:p>
          <w:p w:rsidR="00696635" w:rsidRPr="000114F7" w:rsidRDefault="00696635" w:rsidP="000114F7">
            <w:pPr>
              <w:keepNext/>
              <w:spacing w:after="0" w:line="240" w:lineRule="auto"/>
              <w:outlineLvl w:val="0"/>
              <w:rPr>
                <w:rFonts w:ascii="Times New Roman" w:hAnsi="Times New Roman"/>
                <w:b/>
                <w:sz w:val="18"/>
                <w:szCs w:val="18"/>
              </w:rPr>
            </w:pPr>
            <w:r w:rsidRPr="000114F7">
              <w:rPr>
                <w:rFonts w:ascii="Times New Roman" w:hAnsi="Times New Roman"/>
                <w:b/>
                <w:sz w:val="18"/>
                <w:szCs w:val="18"/>
              </w:rPr>
              <w:t>одного            квадратного</w:t>
            </w:r>
          </w:p>
          <w:p w:rsidR="00696635" w:rsidRPr="000114F7" w:rsidRDefault="00696635" w:rsidP="000114F7">
            <w:pPr>
              <w:keepNext/>
              <w:spacing w:after="0" w:line="240" w:lineRule="auto"/>
              <w:outlineLvl w:val="0"/>
              <w:rPr>
                <w:rFonts w:ascii="Times New Roman" w:hAnsi="Times New Roman"/>
                <w:b/>
                <w:sz w:val="18"/>
                <w:szCs w:val="18"/>
              </w:rPr>
            </w:pPr>
            <w:r w:rsidRPr="000114F7">
              <w:rPr>
                <w:rFonts w:ascii="Times New Roman" w:hAnsi="Times New Roman"/>
                <w:b/>
                <w:sz w:val="18"/>
                <w:szCs w:val="18"/>
              </w:rPr>
              <w:t>метра     общей   площади</w:t>
            </w:r>
          </w:p>
          <w:p w:rsidR="00696635" w:rsidRPr="000114F7" w:rsidRDefault="00696635" w:rsidP="000114F7">
            <w:pPr>
              <w:keepNext/>
              <w:spacing w:after="0" w:line="240" w:lineRule="auto"/>
              <w:outlineLvl w:val="0"/>
              <w:rPr>
                <w:rFonts w:ascii="Times New Roman" w:hAnsi="Times New Roman"/>
                <w:b/>
                <w:sz w:val="18"/>
                <w:szCs w:val="18"/>
              </w:rPr>
            </w:pPr>
            <w:r w:rsidRPr="000114F7">
              <w:rPr>
                <w:rFonts w:ascii="Times New Roman" w:hAnsi="Times New Roman"/>
                <w:b/>
                <w:sz w:val="18"/>
                <w:szCs w:val="18"/>
              </w:rPr>
              <w:t>жилья по Притобольному району на  2018 год</w:t>
            </w:r>
          </w:p>
        </w:tc>
      </w:tr>
    </w:tbl>
    <w:p w:rsidR="00696635" w:rsidRPr="009142FB" w:rsidRDefault="00696635" w:rsidP="009142FB">
      <w:pPr>
        <w:spacing w:after="0" w:line="240" w:lineRule="auto"/>
        <w:ind w:firstLine="709"/>
        <w:jc w:val="both"/>
        <w:rPr>
          <w:rFonts w:ascii="Times New Roman" w:hAnsi="Times New Roman"/>
          <w:sz w:val="18"/>
          <w:szCs w:val="18"/>
        </w:rPr>
      </w:pPr>
      <w:r w:rsidRPr="009142FB">
        <w:rPr>
          <w:rFonts w:ascii="Times New Roman" w:hAnsi="Times New Roman"/>
          <w:sz w:val="18"/>
          <w:szCs w:val="18"/>
        </w:rPr>
        <w:t xml:space="preserve">В соответствии с  Приказом Министерства строительства и жилищно-коммунального хозяйства Российской Федерации от 20 декабря 2017 года № 1691/пр «О нормативе стоимости одного квадратного метра общей площади жилого помещения по Российской Федерации на первое полугодие 2018 года и показателях средней рыночной  стоимости одного квадратного метра общей площади жилого помещения  по субъектам Российской Федерации на </w:t>
      </w:r>
      <w:r w:rsidRPr="009142FB">
        <w:rPr>
          <w:rFonts w:ascii="Times New Roman" w:hAnsi="Times New Roman"/>
          <w:sz w:val="18"/>
          <w:szCs w:val="18"/>
          <w:lang w:val="en-US"/>
        </w:rPr>
        <w:t>I</w:t>
      </w:r>
      <w:r w:rsidRPr="009142FB">
        <w:rPr>
          <w:rFonts w:ascii="Times New Roman" w:hAnsi="Times New Roman"/>
          <w:sz w:val="18"/>
          <w:szCs w:val="18"/>
        </w:rPr>
        <w:t xml:space="preserve"> квартал 2018 года», Администрация Притобольного района</w:t>
      </w:r>
    </w:p>
    <w:p w:rsidR="00696635" w:rsidRPr="009142FB" w:rsidRDefault="00696635" w:rsidP="009142FB">
      <w:pPr>
        <w:spacing w:after="0" w:line="240" w:lineRule="auto"/>
        <w:jc w:val="both"/>
        <w:rPr>
          <w:rFonts w:ascii="Times New Roman" w:hAnsi="Times New Roman"/>
          <w:sz w:val="18"/>
          <w:szCs w:val="18"/>
        </w:rPr>
      </w:pPr>
      <w:r w:rsidRPr="009142FB">
        <w:rPr>
          <w:rFonts w:ascii="Times New Roman" w:hAnsi="Times New Roman"/>
          <w:sz w:val="18"/>
          <w:szCs w:val="18"/>
        </w:rPr>
        <w:t>ПОСТАНОВЛЯЕТ:</w:t>
      </w:r>
    </w:p>
    <w:p w:rsidR="00696635" w:rsidRPr="009142FB" w:rsidRDefault="00696635" w:rsidP="009142FB">
      <w:pPr>
        <w:keepNext/>
        <w:spacing w:after="0" w:line="240" w:lineRule="auto"/>
        <w:jc w:val="both"/>
        <w:outlineLvl w:val="0"/>
        <w:rPr>
          <w:rFonts w:ascii="Times New Roman" w:hAnsi="Times New Roman"/>
          <w:sz w:val="18"/>
          <w:szCs w:val="18"/>
        </w:rPr>
      </w:pPr>
      <w:r w:rsidRPr="009142FB">
        <w:rPr>
          <w:rFonts w:ascii="Times New Roman" w:hAnsi="Times New Roman"/>
          <w:sz w:val="18"/>
          <w:szCs w:val="18"/>
        </w:rPr>
        <w:tab/>
        <w:t>1. Утвердить среднюю рыночную стоимость  одного квадратного метра общей площади жилья по  Притобольному району на  2018 год в размере 30 664 (тридцать тысяч шестьсот шестьдесят четыре) рубля.</w:t>
      </w:r>
    </w:p>
    <w:p w:rsidR="00696635" w:rsidRPr="009142FB" w:rsidRDefault="00696635" w:rsidP="009142FB">
      <w:pPr>
        <w:spacing w:after="0" w:line="240" w:lineRule="auto"/>
        <w:jc w:val="both"/>
        <w:rPr>
          <w:rFonts w:ascii="Times New Roman" w:hAnsi="Times New Roman"/>
          <w:sz w:val="18"/>
          <w:szCs w:val="18"/>
        </w:rPr>
      </w:pPr>
      <w:r w:rsidRPr="009142FB">
        <w:rPr>
          <w:rFonts w:ascii="Arial" w:hAnsi="Arial" w:cs="Arial"/>
          <w:sz w:val="18"/>
          <w:szCs w:val="18"/>
        </w:rPr>
        <w:tab/>
      </w:r>
      <w:r w:rsidRPr="009142FB">
        <w:rPr>
          <w:rFonts w:ascii="Times New Roman" w:hAnsi="Times New Roman"/>
          <w:sz w:val="18"/>
          <w:szCs w:val="18"/>
        </w:rPr>
        <w:t>2. Норматив стоимости одного квадратного метра общей площади жилья по Притобольному району принять равным средней рыночной стоимости.</w:t>
      </w:r>
    </w:p>
    <w:p w:rsidR="00696635" w:rsidRPr="009142FB" w:rsidRDefault="00696635" w:rsidP="009142FB">
      <w:pPr>
        <w:spacing w:after="0" w:line="240" w:lineRule="auto"/>
        <w:jc w:val="both"/>
        <w:rPr>
          <w:rFonts w:ascii="Times New Roman" w:hAnsi="Times New Roman"/>
          <w:sz w:val="18"/>
          <w:szCs w:val="18"/>
        </w:rPr>
      </w:pPr>
      <w:r w:rsidRPr="009142FB">
        <w:rPr>
          <w:rFonts w:ascii="Times New Roman" w:hAnsi="Times New Roman"/>
          <w:sz w:val="18"/>
          <w:szCs w:val="18"/>
        </w:rPr>
        <w:tab/>
        <w:t>3. Учитывать данное постановление при реализации  муниципальной Программы «Обеспечение жильем молодых семей в Притобольном районе» на 2016-2018 годы».</w:t>
      </w:r>
    </w:p>
    <w:p w:rsidR="00696635" w:rsidRPr="009142FB" w:rsidRDefault="00696635" w:rsidP="009142FB">
      <w:pPr>
        <w:spacing w:after="0" w:line="240" w:lineRule="auto"/>
        <w:jc w:val="both"/>
        <w:rPr>
          <w:rFonts w:ascii="Times New Roman" w:hAnsi="Times New Roman"/>
          <w:sz w:val="18"/>
          <w:szCs w:val="18"/>
        </w:rPr>
      </w:pPr>
      <w:r w:rsidRPr="009142FB">
        <w:rPr>
          <w:rFonts w:ascii="Times New Roman" w:hAnsi="Times New Roman"/>
          <w:sz w:val="18"/>
          <w:szCs w:val="18"/>
        </w:rPr>
        <w:tab/>
        <w:t>4.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696635" w:rsidRPr="009142FB" w:rsidRDefault="00696635" w:rsidP="009142FB">
      <w:pPr>
        <w:spacing w:after="0" w:line="240" w:lineRule="auto"/>
        <w:ind w:firstLine="708"/>
        <w:jc w:val="both"/>
        <w:rPr>
          <w:rFonts w:ascii="Times New Roman" w:hAnsi="Times New Roman"/>
          <w:sz w:val="18"/>
          <w:szCs w:val="18"/>
        </w:rPr>
      </w:pPr>
      <w:r w:rsidRPr="009142FB">
        <w:rPr>
          <w:rFonts w:ascii="Times New Roman" w:hAnsi="Times New Roman"/>
          <w:sz w:val="18"/>
          <w:szCs w:val="18"/>
        </w:rPr>
        <w:t>5. Контроль за выполнением настоящего постановления возложить на первого заместителя Главы  Притобольного района Д.Ю. Лесового.</w:t>
      </w:r>
    </w:p>
    <w:p w:rsidR="00696635" w:rsidRPr="009142FB" w:rsidRDefault="00696635" w:rsidP="009142FB">
      <w:pPr>
        <w:spacing w:after="0" w:line="240" w:lineRule="auto"/>
        <w:rPr>
          <w:rFonts w:ascii="Times New Roman" w:hAnsi="Times New Roman"/>
          <w:sz w:val="18"/>
          <w:szCs w:val="18"/>
        </w:rPr>
      </w:pPr>
    </w:p>
    <w:p w:rsidR="00696635" w:rsidRDefault="00696635" w:rsidP="00914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18"/>
          <w:szCs w:val="18"/>
        </w:rPr>
      </w:pPr>
      <w:r w:rsidRPr="009142FB">
        <w:rPr>
          <w:rFonts w:ascii="Times New Roman" w:hAnsi="Times New Roman"/>
          <w:sz w:val="18"/>
          <w:szCs w:val="18"/>
        </w:rPr>
        <w:t xml:space="preserve">Глава Притобольного района                                                                               </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sidRPr="009142FB">
        <w:rPr>
          <w:rFonts w:ascii="Times New Roman" w:hAnsi="Times New Roman"/>
          <w:sz w:val="18"/>
          <w:szCs w:val="18"/>
        </w:rPr>
        <w:t>С.В. Спирин</w:t>
      </w:r>
    </w:p>
    <w:p w:rsidR="00696635" w:rsidRDefault="00696635" w:rsidP="00914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18"/>
          <w:szCs w:val="18"/>
        </w:rPr>
      </w:pPr>
    </w:p>
    <w:tbl>
      <w:tblPr>
        <w:tblW w:w="10558" w:type="dxa"/>
        <w:jc w:val="center"/>
        <w:tblLayout w:type="fixed"/>
        <w:tblCellMar>
          <w:left w:w="57" w:type="dxa"/>
          <w:right w:w="57" w:type="dxa"/>
        </w:tblCellMar>
        <w:tblLook w:val="0000"/>
      </w:tblPr>
      <w:tblGrid>
        <w:gridCol w:w="1494"/>
        <w:gridCol w:w="3260"/>
        <w:gridCol w:w="2035"/>
        <w:gridCol w:w="1999"/>
        <w:gridCol w:w="1770"/>
      </w:tblGrid>
      <w:tr w:rsidR="00696635" w:rsidRPr="000114F7" w:rsidTr="007127D5">
        <w:trPr>
          <w:trHeight w:val="1838"/>
          <w:jc w:val="center"/>
        </w:trPr>
        <w:tc>
          <w:tcPr>
            <w:tcW w:w="1494" w:type="dxa"/>
            <w:tcBorders>
              <w:top w:val="single" w:sz="4" w:space="0" w:color="000000"/>
              <w:left w:val="single" w:sz="4" w:space="0" w:color="000000"/>
              <w:bottom w:val="single" w:sz="4" w:space="0" w:color="000000"/>
            </w:tcBorders>
            <w:vAlign w:val="center"/>
          </w:tcPr>
          <w:p w:rsidR="00696635" w:rsidRPr="000114F7" w:rsidRDefault="00696635" w:rsidP="007127D5">
            <w:pPr>
              <w:suppressAutoHyphens/>
              <w:spacing w:after="0" w:line="240" w:lineRule="auto"/>
              <w:ind w:right="-57"/>
              <w:jc w:val="center"/>
              <w:rPr>
                <w:rFonts w:ascii="Times New Roman" w:hAnsi="Times New Roman"/>
                <w:bCs/>
                <w:sz w:val="18"/>
                <w:szCs w:val="18"/>
                <w:lang w:eastAsia="zh-CN"/>
              </w:rPr>
            </w:pPr>
            <w:r w:rsidRPr="000114F7">
              <w:rPr>
                <w:rFonts w:ascii="Times New Roman" w:hAnsi="Times New Roman"/>
                <w:bCs/>
                <w:sz w:val="18"/>
                <w:szCs w:val="18"/>
                <w:lang w:eastAsia="zh-CN"/>
              </w:rPr>
              <w:t>Муниципальный</w:t>
            </w:r>
          </w:p>
          <w:p w:rsidR="00696635" w:rsidRPr="000114F7" w:rsidRDefault="00696635" w:rsidP="007127D5">
            <w:pPr>
              <w:suppressAutoHyphens/>
              <w:spacing w:after="0" w:line="240" w:lineRule="auto"/>
              <w:ind w:right="8"/>
              <w:jc w:val="center"/>
              <w:rPr>
                <w:rFonts w:ascii="Times New Roman" w:hAnsi="Times New Roman"/>
                <w:bCs/>
                <w:sz w:val="18"/>
                <w:szCs w:val="18"/>
                <w:lang w:eastAsia="zh-CN"/>
              </w:rPr>
            </w:pPr>
            <w:r w:rsidRPr="000114F7">
              <w:rPr>
                <w:rFonts w:ascii="Times New Roman" w:hAnsi="Times New Roman"/>
                <w:bCs/>
                <w:sz w:val="18"/>
                <w:szCs w:val="18"/>
                <w:lang w:eastAsia="zh-CN"/>
              </w:rPr>
              <w:t>ВЕСТНИК</w:t>
            </w:r>
          </w:p>
          <w:p w:rsidR="00696635" w:rsidRPr="000114F7" w:rsidRDefault="00696635" w:rsidP="007127D5">
            <w:pPr>
              <w:suppressAutoHyphens/>
              <w:spacing w:after="0" w:line="240" w:lineRule="auto"/>
              <w:ind w:right="8"/>
              <w:jc w:val="center"/>
              <w:rPr>
                <w:rFonts w:ascii="Times New Roman" w:hAnsi="Times New Roman"/>
                <w:bCs/>
                <w:sz w:val="18"/>
                <w:szCs w:val="18"/>
                <w:lang w:eastAsia="zh-CN"/>
              </w:rPr>
            </w:pPr>
            <w:r w:rsidRPr="000114F7">
              <w:rPr>
                <w:rFonts w:ascii="Times New Roman" w:hAnsi="Times New Roman"/>
                <w:bCs/>
                <w:sz w:val="18"/>
                <w:szCs w:val="18"/>
                <w:lang w:eastAsia="zh-CN"/>
              </w:rPr>
              <w:t>ПРИТОБОЛЬЯ</w:t>
            </w:r>
          </w:p>
        </w:tc>
        <w:tc>
          <w:tcPr>
            <w:tcW w:w="3260" w:type="dxa"/>
            <w:tcBorders>
              <w:top w:val="single" w:sz="4" w:space="0" w:color="000000"/>
              <w:left w:val="single" w:sz="4" w:space="0" w:color="000000"/>
              <w:bottom w:val="single" w:sz="4" w:space="0" w:color="000000"/>
            </w:tcBorders>
            <w:vAlign w:val="center"/>
          </w:tcPr>
          <w:p w:rsidR="00696635" w:rsidRPr="000114F7" w:rsidRDefault="00696635" w:rsidP="007127D5">
            <w:pPr>
              <w:suppressAutoHyphens/>
              <w:spacing w:after="0" w:line="240" w:lineRule="auto"/>
              <w:ind w:right="-166"/>
              <w:jc w:val="center"/>
              <w:rPr>
                <w:rFonts w:ascii="Times New Roman" w:hAnsi="Times New Roman"/>
                <w:bCs/>
                <w:sz w:val="18"/>
                <w:szCs w:val="18"/>
                <w:lang w:eastAsia="zh-CN"/>
              </w:rPr>
            </w:pPr>
            <w:r w:rsidRPr="000114F7">
              <w:rPr>
                <w:rFonts w:ascii="Times New Roman" w:hAnsi="Times New Roman"/>
                <w:bCs/>
                <w:sz w:val="18"/>
                <w:szCs w:val="18"/>
                <w:lang w:eastAsia="zh-CN"/>
              </w:rPr>
              <w:t>Издатель:</w:t>
            </w:r>
          </w:p>
          <w:p w:rsidR="00696635" w:rsidRPr="000114F7" w:rsidRDefault="00696635" w:rsidP="007127D5">
            <w:pPr>
              <w:suppressAutoHyphens/>
              <w:spacing w:after="0" w:line="240" w:lineRule="auto"/>
              <w:ind w:right="-166"/>
              <w:jc w:val="center"/>
              <w:rPr>
                <w:rFonts w:ascii="Times New Roman" w:hAnsi="Times New Roman"/>
                <w:bCs/>
                <w:sz w:val="18"/>
                <w:szCs w:val="18"/>
                <w:lang w:eastAsia="zh-CN"/>
              </w:rPr>
            </w:pPr>
            <w:r w:rsidRPr="000114F7">
              <w:rPr>
                <w:rFonts w:ascii="Times New Roman" w:hAnsi="Times New Roman"/>
                <w:bCs/>
                <w:sz w:val="18"/>
                <w:szCs w:val="18"/>
                <w:lang w:eastAsia="zh-CN"/>
              </w:rPr>
              <w:t>Администрация Притобольного района</w:t>
            </w:r>
          </w:p>
          <w:p w:rsidR="00696635" w:rsidRPr="000114F7" w:rsidRDefault="00696635" w:rsidP="007127D5">
            <w:pPr>
              <w:suppressAutoHyphens/>
              <w:spacing w:after="0" w:line="240" w:lineRule="auto"/>
              <w:ind w:right="-166"/>
              <w:jc w:val="center"/>
              <w:rPr>
                <w:rFonts w:ascii="Times New Roman" w:hAnsi="Times New Roman"/>
                <w:bCs/>
                <w:sz w:val="18"/>
                <w:szCs w:val="18"/>
                <w:lang w:eastAsia="zh-CN"/>
              </w:rPr>
            </w:pPr>
            <w:r w:rsidRPr="000114F7">
              <w:rPr>
                <w:rFonts w:ascii="Times New Roman" w:hAnsi="Times New Roman"/>
                <w:bCs/>
                <w:sz w:val="18"/>
                <w:szCs w:val="18"/>
                <w:lang w:eastAsia="zh-CN"/>
              </w:rPr>
              <w:t>Учредитель:</w:t>
            </w:r>
          </w:p>
          <w:p w:rsidR="00696635" w:rsidRPr="000114F7" w:rsidRDefault="00696635" w:rsidP="007127D5">
            <w:pPr>
              <w:suppressAutoHyphens/>
              <w:spacing w:after="0" w:line="240" w:lineRule="auto"/>
              <w:ind w:right="9"/>
              <w:jc w:val="center"/>
              <w:rPr>
                <w:rFonts w:ascii="Times New Roman" w:hAnsi="Times New Roman"/>
                <w:bCs/>
                <w:sz w:val="18"/>
                <w:szCs w:val="18"/>
                <w:lang w:eastAsia="zh-CN"/>
              </w:rPr>
            </w:pPr>
            <w:r w:rsidRPr="000114F7">
              <w:rPr>
                <w:rFonts w:ascii="Times New Roman" w:hAnsi="Times New Roman"/>
                <w:bCs/>
                <w:sz w:val="18"/>
                <w:szCs w:val="18"/>
                <w:lang w:eastAsia="zh-CN"/>
              </w:rPr>
              <w:t>Администрация Притобольного района</w:t>
            </w:r>
          </w:p>
          <w:p w:rsidR="00696635" w:rsidRPr="000114F7" w:rsidRDefault="00696635" w:rsidP="007127D5">
            <w:pPr>
              <w:suppressAutoHyphens/>
              <w:spacing w:after="0" w:line="240" w:lineRule="auto"/>
              <w:jc w:val="center"/>
              <w:rPr>
                <w:rFonts w:ascii="Times New Roman" w:hAnsi="Times New Roman"/>
                <w:bCs/>
                <w:sz w:val="18"/>
                <w:szCs w:val="18"/>
                <w:lang w:eastAsia="zh-CN"/>
              </w:rPr>
            </w:pPr>
            <w:r w:rsidRPr="000114F7">
              <w:rPr>
                <w:rFonts w:ascii="Times New Roman" w:hAnsi="Times New Roman"/>
                <w:bCs/>
                <w:sz w:val="18"/>
                <w:szCs w:val="18"/>
                <w:lang w:eastAsia="zh-CN"/>
              </w:rPr>
              <w:t>Ответственный за выпуск:</w:t>
            </w:r>
          </w:p>
          <w:p w:rsidR="00696635" w:rsidRPr="000114F7" w:rsidRDefault="00696635" w:rsidP="007127D5">
            <w:pPr>
              <w:suppressAutoHyphens/>
              <w:spacing w:after="0" w:line="240" w:lineRule="auto"/>
              <w:ind w:right="-57"/>
              <w:jc w:val="center"/>
              <w:rPr>
                <w:rFonts w:ascii="Times New Roman" w:hAnsi="Times New Roman"/>
                <w:bCs/>
                <w:sz w:val="18"/>
                <w:szCs w:val="18"/>
                <w:lang w:eastAsia="zh-CN"/>
              </w:rPr>
            </w:pPr>
            <w:r w:rsidRPr="000114F7">
              <w:rPr>
                <w:rFonts w:ascii="Times New Roman" w:hAnsi="Times New Roman"/>
                <w:bCs/>
                <w:sz w:val="18"/>
                <w:szCs w:val="18"/>
                <w:lang w:eastAsia="zh-CN"/>
              </w:rPr>
              <w:t>Требух Н.В.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696635" w:rsidRPr="000114F7" w:rsidRDefault="00696635" w:rsidP="007127D5">
            <w:pPr>
              <w:suppressAutoHyphens/>
              <w:spacing w:after="0" w:line="240" w:lineRule="auto"/>
              <w:jc w:val="center"/>
              <w:rPr>
                <w:rFonts w:ascii="Times New Roman" w:hAnsi="Times New Roman"/>
                <w:bCs/>
                <w:sz w:val="18"/>
                <w:szCs w:val="18"/>
                <w:lang w:eastAsia="zh-CN"/>
              </w:rPr>
            </w:pPr>
            <w:r w:rsidRPr="000114F7">
              <w:rPr>
                <w:rFonts w:ascii="Times New Roman" w:hAnsi="Times New Roman"/>
                <w:bCs/>
                <w:sz w:val="18"/>
                <w:szCs w:val="18"/>
                <w:lang w:eastAsia="zh-CN"/>
              </w:rPr>
              <w:t xml:space="preserve">В «Муниципальный вестник Притоболья» вошли: </w:t>
            </w:r>
            <w:r>
              <w:rPr>
                <w:rFonts w:ascii="Times New Roman" w:hAnsi="Times New Roman"/>
                <w:bCs/>
                <w:sz w:val="18"/>
                <w:szCs w:val="18"/>
                <w:lang w:eastAsia="zh-CN"/>
              </w:rPr>
              <w:t xml:space="preserve">решения Притобольной районной Думы, </w:t>
            </w:r>
            <w:r w:rsidRPr="000114F7">
              <w:rPr>
                <w:rFonts w:ascii="Times New Roman" w:hAnsi="Times New Roman"/>
                <w:bCs/>
                <w:sz w:val="18"/>
                <w:szCs w:val="18"/>
                <w:lang w:eastAsia="zh-CN"/>
              </w:rPr>
              <w:t>постановления  Администрации Притобольного района</w:t>
            </w:r>
          </w:p>
        </w:tc>
        <w:tc>
          <w:tcPr>
            <w:tcW w:w="1999" w:type="dxa"/>
            <w:tcBorders>
              <w:top w:val="single" w:sz="4" w:space="0" w:color="000000"/>
              <w:left w:val="single" w:sz="4" w:space="0" w:color="000000"/>
              <w:bottom w:val="single" w:sz="4" w:space="0" w:color="000000"/>
            </w:tcBorders>
            <w:vAlign w:val="center"/>
          </w:tcPr>
          <w:p w:rsidR="00696635" w:rsidRPr="000114F7" w:rsidRDefault="00696635" w:rsidP="007127D5">
            <w:pPr>
              <w:suppressAutoHyphens/>
              <w:spacing w:after="0" w:line="240" w:lineRule="auto"/>
              <w:ind w:right="33"/>
              <w:jc w:val="center"/>
              <w:rPr>
                <w:rFonts w:ascii="Times New Roman" w:hAnsi="Times New Roman"/>
                <w:bCs/>
                <w:sz w:val="18"/>
                <w:szCs w:val="18"/>
                <w:lang w:eastAsia="zh-CN"/>
              </w:rPr>
            </w:pPr>
            <w:r w:rsidRPr="000114F7">
              <w:rPr>
                <w:rFonts w:ascii="Times New Roman" w:hAnsi="Times New Roman"/>
                <w:bCs/>
                <w:sz w:val="18"/>
                <w:szCs w:val="18"/>
                <w:lang w:eastAsia="zh-CN"/>
              </w:rPr>
              <w:t>Заказ № Тираж 80</w:t>
            </w:r>
          </w:p>
          <w:p w:rsidR="00696635" w:rsidRPr="000114F7" w:rsidRDefault="00696635" w:rsidP="007127D5">
            <w:pPr>
              <w:suppressAutoHyphens/>
              <w:spacing w:after="0" w:line="240" w:lineRule="auto"/>
              <w:ind w:right="33"/>
              <w:jc w:val="center"/>
              <w:rPr>
                <w:rFonts w:ascii="Times New Roman" w:hAnsi="Times New Roman"/>
                <w:bCs/>
                <w:sz w:val="18"/>
                <w:szCs w:val="18"/>
                <w:lang w:eastAsia="zh-CN"/>
              </w:rPr>
            </w:pPr>
            <w:r w:rsidRPr="000114F7">
              <w:rPr>
                <w:rFonts w:ascii="Times New Roman" w:hAnsi="Times New Roman"/>
                <w:bCs/>
                <w:sz w:val="18"/>
                <w:szCs w:val="18"/>
                <w:lang w:eastAsia="zh-CN"/>
              </w:rPr>
              <w:t>Распространяется бесплатно</w:t>
            </w:r>
          </w:p>
          <w:p w:rsidR="00696635" w:rsidRPr="000114F7" w:rsidRDefault="00696635" w:rsidP="007127D5">
            <w:pPr>
              <w:suppressAutoHyphens/>
              <w:spacing w:after="0" w:line="240" w:lineRule="auto"/>
              <w:ind w:right="33"/>
              <w:jc w:val="center"/>
              <w:rPr>
                <w:rFonts w:ascii="Times New Roman" w:hAnsi="Times New Roman"/>
                <w:bCs/>
                <w:sz w:val="18"/>
                <w:szCs w:val="18"/>
                <w:lang w:eastAsia="zh-CN"/>
              </w:rPr>
            </w:pPr>
            <w:r w:rsidRPr="000114F7">
              <w:rPr>
                <w:rFonts w:ascii="Times New Roman" w:hAnsi="Times New Roman"/>
                <w:bCs/>
                <w:sz w:val="18"/>
                <w:szCs w:val="18"/>
                <w:lang w:eastAsia="zh-CN"/>
              </w:rPr>
              <w:t>Отпечатано в ООО «Глядянская типография «Сюжет»</w:t>
            </w:r>
          </w:p>
          <w:p w:rsidR="00696635" w:rsidRPr="000114F7" w:rsidRDefault="00696635" w:rsidP="007127D5">
            <w:pPr>
              <w:suppressAutoHyphens/>
              <w:spacing w:after="0" w:line="240" w:lineRule="auto"/>
              <w:ind w:right="33"/>
              <w:jc w:val="center"/>
              <w:rPr>
                <w:rFonts w:ascii="Times New Roman" w:hAnsi="Times New Roman"/>
                <w:bCs/>
                <w:sz w:val="18"/>
                <w:szCs w:val="18"/>
                <w:lang w:eastAsia="zh-CN"/>
              </w:rPr>
            </w:pPr>
            <w:r w:rsidRPr="000114F7">
              <w:rPr>
                <w:rFonts w:ascii="Times New Roman" w:hAnsi="Times New Roman"/>
                <w:bCs/>
                <w:sz w:val="18"/>
                <w:szCs w:val="18"/>
                <w:lang w:eastAsia="zh-CN"/>
              </w:rPr>
              <w:t>с. Глядянское,</w:t>
            </w:r>
          </w:p>
          <w:p w:rsidR="00696635" w:rsidRPr="000114F7" w:rsidRDefault="00696635" w:rsidP="007127D5">
            <w:pPr>
              <w:suppressAutoHyphens/>
              <w:spacing w:after="0" w:line="240" w:lineRule="auto"/>
              <w:ind w:right="33"/>
              <w:jc w:val="center"/>
              <w:rPr>
                <w:rFonts w:ascii="Times New Roman" w:hAnsi="Times New Roman"/>
                <w:bCs/>
                <w:sz w:val="18"/>
                <w:szCs w:val="18"/>
                <w:lang w:eastAsia="zh-CN"/>
              </w:rPr>
            </w:pPr>
            <w:r w:rsidRPr="000114F7">
              <w:rPr>
                <w:rFonts w:ascii="Times New Roman" w:hAnsi="Times New Roman"/>
                <w:bCs/>
                <w:sz w:val="18"/>
                <w:szCs w:val="18"/>
                <w:lang w:eastAsia="zh-CN"/>
              </w:rPr>
              <w:t>ул. Красноармейская,46</w:t>
            </w:r>
          </w:p>
          <w:p w:rsidR="00696635" w:rsidRPr="000114F7" w:rsidRDefault="00696635" w:rsidP="007127D5">
            <w:pPr>
              <w:suppressAutoHyphens/>
              <w:spacing w:after="0" w:line="240" w:lineRule="auto"/>
              <w:ind w:right="33"/>
              <w:jc w:val="center"/>
              <w:rPr>
                <w:rFonts w:ascii="Times New Roman" w:hAnsi="Times New Roman"/>
                <w:bCs/>
                <w:sz w:val="18"/>
                <w:szCs w:val="18"/>
                <w:lang w:eastAsia="zh-CN"/>
              </w:rPr>
            </w:pPr>
            <w:r w:rsidRPr="000114F7">
              <w:rPr>
                <w:rFonts w:ascii="Times New Roman" w:hAnsi="Times New Roman"/>
                <w:bCs/>
                <w:sz w:val="18"/>
                <w:szCs w:val="18"/>
                <w:lang w:eastAsia="zh-CN"/>
              </w:rPr>
              <w:t>Тел. 9-30-97</w:t>
            </w:r>
          </w:p>
        </w:tc>
        <w:tc>
          <w:tcPr>
            <w:tcW w:w="1770" w:type="dxa"/>
            <w:tcBorders>
              <w:top w:val="single" w:sz="4" w:space="0" w:color="000000"/>
              <w:left w:val="single" w:sz="4" w:space="0" w:color="000000"/>
              <w:bottom w:val="single" w:sz="4" w:space="0" w:color="000000"/>
              <w:right w:val="single" w:sz="4" w:space="0" w:color="000000"/>
            </w:tcBorders>
            <w:vAlign w:val="center"/>
          </w:tcPr>
          <w:p w:rsidR="00696635" w:rsidRPr="000114F7" w:rsidRDefault="00696635" w:rsidP="007127D5">
            <w:pPr>
              <w:suppressAutoHyphens/>
              <w:spacing w:after="0" w:line="240" w:lineRule="auto"/>
              <w:ind w:right="19"/>
              <w:jc w:val="center"/>
              <w:rPr>
                <w:rFonts w:ascii="Times New Roman" w:hAnsi="Times New Roman"/>
                <w:bCs/>
                <w:sz w:val="18"/>
                <w:szCs w:val="18"/>
                <w:lang w:eastAsia="zh-CN"/>
              </w:rPr>
            </w:pPr>
            <w:r w:rsidRPr="000114F7">
              <w:rPr>
                <w:rFonts w:ascii="Times New Roman" w:hAnsi="Times New Roman"/>
                <w:bCs/>
                <w:sz w:val="18"/>
                <w:szCs w:val="18"/>
                <w:lang w:eastAsia="zh-CN"/>
              </w:rPr>
              <w:t>Адрес:641400</w:t>
            </w:r>
          </w:p>
          <w:p w:rsidR="00696635" w:rsidRPr="000114F7" w:rsidRDefault="00696635" w:rsidP="007127D5">
            <w:pPr>
              <w:suppressAutoHyphens/>
              <w:spacing w:after="0" w:line="240" w:lineRule="auto"/>
              <w:ind w:right="19"/>
              <w:jc w:val="center"/>
              <w:rPr>
                <w:rFonts w:ascii="Times New Roman" w:hAnsi="Times New Roman"/>
                <w:bCs/>
                <w:sz w:val="18"/>
                <w:szCs w:val="18"/>
                <w:lang w:eastAsia="zh-CN"/>
              </w:rPr>
            </w:pPr>
            <w:r w:rsidRPr="000114F7">
              <w:rPr>
                <w:rFonts w:ascii="Times New Roman" w:hAnsi="Times New Roman"/>
                <w:bCs/>
                <w:sz w:val="18"/>
                <w:szCs w:val="18"/>
                <w:lang w:eastAsia="zh-CN"/>
              </w:rPr>
              <w:t>Курганская обл.</w:t>
            </w:r>
          </w:p>
          <w:p w:rsidR="00696635" w:rsidRPr="000114F7" w:rsidRDefault="00696635" w:rsidP="007127D5">
            <w:pPr>
              <w:suppressAutoHyphens/>
              <w:spacing w:after="0" w:line="240" w:lineRule="auto"/>
              <w:ind w:right="19"/>
              <w:jc w:val="center"/>
              <w:rPr>
                <w:rFonts w:ascii="Times New Roman" w:hAnsi="Times New Roman"/>
                <w:bCs/>
                <w:sz w:val="18"/>
                <w:szCs w:val="18"/>
                <w:lang w:eastAsia="zh-CN"/>
              </w:rPr>
            </w:pPr>
            <w:r w:rsidRPr="000114F7">
              <w:rPr>
                <w:rFonts w:ascii="Times New Roman" w:hAnsi="Times New Roman"/>
                <w:bCs/>
                <w:sz w:val="18"/>
                <w:szCs w:val="18"/>
                <w:lang w:eastAsia="zh-CN"/>
              </w:rPr>
              <w:t>с. Глядянское ул. Красноармейская,19</w:t>
            </w:r>
          </w:p>
          <w:p w:rsidR="00696635" w:rsidRPr="000114F7" w:rsidRDefault="00696635" w:rsidP="007127D5">
            <w:pPr>
              <w:suppressAutoHyphens/>
              <w:spacing w:after="0" w:line="240" w:lineRule="auto"/>
              <w:ind w:right="19"/>
              <w:jc w:val="center"/>
              <w:rPr>
                <w:rFonts w:ascii="Times New Roman" w:hAnsi="Times New Roman"/>
                <w:bCs/>
                <w:sz w:val="18"/>
                <w:szCs w:val="18"/>
                <w:lang w:val="en-US" w:eastAsia="zh-CN"/>
              </w:rPr>
            </w:pPr>
            <w:r w:rsidRPr="000114F7">
              <w:rPr>
                <w:rFonts w:ascii="Times New Roman" w:hAnsi="Times New Roman"/>
                <w:bCs/>
                <w:sz w:val="18"/>
                <w:szCs w:val="18"/>
                <w:lang w:eastAsia="zh-CN"/>
              </w:rPr>
              <w:t>Тел. 42-89-86</w:t>
            </w:r>
          </w:p>
        </w:tc>
      </w:tr>
    </w:tbl>
    <w:p w:rsidR="00696635" w:rsidRPr="009142FB" w:rsidRDefault="00696635" w:rsidP="00914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18"/>
          <w:szCs w:val="18"/>
        </w:rPr>
      </w:pPr>
    </w:p>
    <w:sectPr w:rsidR="00696635" w:rsidRPr="009142FB" w:rsidSect="00A270BB">
      <w:pgSz w:w="11906" w:h="16838"/>
      <w:pgMar w:top="567" w:right="567" w:bottom="567" w:left="567" w:header="709" w:footer="709"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B3E1800"/>
    <w:lvl w:ilvl="0">
      <w:numFmt w:val="bullet"/>
      <w:lvlText w:val="*"/>
      <w:lvlJc w:val="left"/>
    </w:lvl>
  </w:abstractNum>
  <w:abstractNum w:abstractNumId="1">
    <w:nsid w:val="007C4998"/>
    <w:multiLevelType w:val="multilevel"/>
    <w:tmpl w:val="E89067AC"/>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0A14494"/>
    <w:multiLevelType w:val="singleLevel"/>
    <w:tmpl w:val="8432D94E"/>
    <w:lvl w:ilvl="0">
      <w:start w:val="1"/>
      <w:numFmt w:val="decimal"/>
      <w:lvlText w:val="%1)"/>
      <w:legacy w:legacy="1" w:legacySpace="0" w:legacyIndent="288"/>
      <w:lvlJc w:val="left"/>
      <w:rPr>
        <w:rFonts w:ascii="Times New Roman" w:hAnsi="Times New Roman" w:cs="Times New Roman" w:hint="default"/>
      </w:rPr>
    </w:lvl>
  </w:abstractNum>
  <w:abstractNum w:abstractNumId="3">
    <w:nsid w:val="01A723A4"/>
    <w:multiLevelType w:val="multilevel"/>
    <w:tmpl w:val="C0782F80"/>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4363ABD"/>
    <w:multiLevelType w:val="singleLevel"/>
    <w:tmpl w:val="93F80688"/>
    <w:lvl w:ilvl="0">
      <w:start w:val="77"/>
      <w:numFmt w:val="decimal"/>
      <w:lvlText w:val="%1."/>
      <w:lvlJc w:val="left"/>
      <w:rPr>
        <w:rFonts w:ascii="Times New Roman" w:hAnsi="Times New Roman" w:cs="Times New Roman" w:hint="default"/>
      </w:rPr>
    </w:lvl>
  </w:abstractNum>
  <w:abstractNum w:abstractNumId="5">
    <w:nsid w:val="09CB6035"/>
    <w:multiLevelType w:val="hybridMultilevel"/>
    <w:tmpl w:val="481CE684"/>
    <w:lvl w:ilvl="0" w:tplc="E23833F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0DE837F2"/>
    <w:multiLevelType w:val="hybridMultilevel"/>
    <w:tmpl w:val="14660D00"/>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F3D53E2"/>
    <w:multiLevelType w:val="singleLevel"/>
    <w:tmpl w:val="8F986050"/>
    <w:lvl w:ilvl="0">
      <w:start w:val="22"/>
      <w:numFmt w:val="decimal"/>
      <w:lvlText w:val="%1."/>
      <w:lvlJc w:val="left"/>
      <w:rPr>
        <w:rFonts w:ascii="Times New Roman" w:hAnsi="Times New Roman" w:cs="Times New Roman" w:hint="default"/>
      </w:rPr>
    </w:lvl>
  </w:abstractNum>
  <w:abstractNum w:abstractNumId="8">
    <w:nsid w:val="195C044B"/>
    <w:multiLevelType w:val="singleLevel"/>
    <w:tmpl w:val="D4F8B51E"/>
    <w:lvl w:ilvl="0">
      <w:start w:val="101"/>
      <w:numFmt w:val="decimal"/>
      <w:lvlText w:val="%1."/>
      <w:lvlJc w:val="left"/>
      <w:rPr>
        <w:rFonts w:ascii="Times New Roman" w:hAnsi="Times New Roman" w:cs="Times New Roman" w:hint="default"/>
      </w:rPr>
    </w:lvl>
  </w:abstractNum>
  <w:abstractNum w:abstractNumId="9">
    <w:nsid w:val="1BD02BB0"/>
    <w:multiLevelType w:val="hybridMultilevel"/>
    <w:tmpl w:val="18F00B80"/>
    <w:lvl w:ilvl="0" w:tplc="101E8D02">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0">
    <w:nsid w:val="20C26E12"/>
    <w:multiLevelType w:val="multilevel"/>
    <w:tmpl w:val="06D68662"/>
    <w:lvl w:ilvl="0">
      <w:start w:val="5"/>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1">
    <w:nsid w:val="20E1049F"/>
    <w:multiLevelType w:val="multilevel"/>
    <w:tmpl w:val="62001574"/>
    <w:lvl w:ilvl="0">
      <w:start w:val="13"/>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2">
    <w:nsid w:val="210D2DC8"/>
    <w:multiLevelType w:val="multilevel"/>
    <w:tmpl w:val="9C249E0C"/>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21BD759A"/>
    <w:multiLevelType w:val="multilevel"/>
    <w:tmpl w:val="1EF05FD4"/>
    <w:lvl w:ilvl="0">
      <w:start w:val="18"/>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4">
    <w:nsid w:val="22F12429"/>
    <w:multiLevelType w:val="singleLevel"/>
    <w:tmpl w:val="C7C420EC"/>
    <w:lvl w:ilvl="0">
      <w:start w:val="111"/>
      <w:numFmt w:val="decimal"/>
      <w:lvlText w:val="%1."/>
      <w:lvlJc w:val="left"/>
      <w:rPr>
        <w:rFonts w:ascii="Times New Roman" w:hAnsi="Times New Roman" w:cs="Times New Roman" w:hint="default"/>
        <w:sz w:val="24"/>
        <w:szCs w:val="24"/>
      </w:rPr>
    </w:lvl>
  </w:abstractNum>
  <w:abstractNum w:abstractNumId="15">
    <w:nsid w:val="27D42D8B"/>
    <w:multiLevelType w:val="multilevel"/>
    <w:tmpl w:val="A3B02D3A"/>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1CD502C"/>
    <w:multiLevelType w:val="singleLevel"/>
    <w:tmpl w:val="6E565296"/>
    <w:lvl w:ilvl="0">
      <w:start w:val="115"/>
      <w:numFmt w:val="decimal"/>
      <w:lvlText w:val="%1."/>
      <w:lvlJc w:val="left"/>
      <w:rPr>
        <w:rFonts w:ascii="Times New Roman" w:hAnsi="Times New Roman" w:cs="Times New Roman" w:hint="default"/>
      </w:rPr>
    </w:lvl>
  </w:abstractNum>
  <w:abstractNum w:abstractNumId="17">
    <w:nsid w:val="33882B21"/>
    <w:multiLevelType w:val="singleLevel"/>
    <w:tmpl w:val="68FAA1D8"/>
    <w:lvl w:ilvl="0">
      <w:start w:val="1"/>
      <w:numFmt w:val="decimal"/>
      <w:lvlText w:val="%1)"/>
      <w:legacy w:legacy="1" w:legacySpace="0" w:legacyIndent="274"/>
      <w:lvlJc w:val="left"/>
      <w:rPr>
        <w:rFonts w:ascii="Times New Roman" w:hAnsi="Times New Roman" w:cs="Times New Roman" w:hint="default"/>
      </w:rPr>
    </w:lvl>
  </w:abstractNum>
  <w:abstractNum w:abstractNumId="18">
    <w:nsid w:val="38A00EFE"/>
    <w:multiLevelType w:val="hybridMultilevel"/>
    <w:tmpl w:val="56661A1A"/>
    <w:lvl w:ilvl="0" w:tplc="D82A62A8">
      <w:start w:val="122"/>
      <w:numFmt w:val="decimal"/>
      <w:lvlText w:val="%1."/>
      <w:lvlJc w:val="left"/>
      <w:pPr>
        <w:ind w:left="720" w:hanging="360"/>
      </w:pPr>
      <w:rPr>
        <w:rFonts w:cs="Times New Roman" w:hint="default"/>
        <w:color w:val="000000"/>
      </w:rPr>
    </w:lvl>
    <w:lvl w:ilvl="1" w:tplc="5CFA5B6C" w:tentative="1">
      <w:start w:val="1"/>
      <w:numFmt w:val="lowerLetter"/>
      <w:lvlText w:val="%2."/>
      <w:lvlJc w:val="left"/>
      <w:pPr>
        <w:ind w:left="1440" w:hanging="360"/>
      </w:pPr>
      <w:rPr>
        <w:rFonts w:cs="Times New Roman"/>
      </w:rPr>
    </w:lvl>
    <w:lvl w:ilvl="2" w:tplc="C9345EB8" w:tentative="1">
      <w:start w:val="1"/>
      <w:numFmt w:val="lowerRoman"/>
      <w:lvlText w:val="%3."/>
      <w:lvlJc w:val="right"/>
      <w:pPr>
        <w:ind w:left="2160" w:hanging="180"/>
      </w:pPr>
      <w:rPr>
        <w:rFonts w:cs="Times New Roman"/>
      </w:rPr>
    </w:lvl>
    <w:lvl w:ilvl="3" w:tplc="0C14C758" w:tentative="1">
      <w:start w:val="1"/>
      <w:numFmt w:val="decimal"/>
      <w:lvlText w:val="%4."/>
      <w:lvlJc w:val="left"/>
      <w:pPr>
        <w:ind w:left="2880" w:hanging="360"/>
      </w:pPr>
      <w:rPr>
        <w:rFonts w:cs="Times New Roman"/>
      </w:rPr>
    </w:lvl>
    <w:lvl w:ilvl="4" w:tplc="0A3855D2" w:tentative="1">
      <w:start w:val="1"/>
      <w:numFmt w:val="lowerLetter"/>
      <w:lvlText w:val="%5."/>
      <w:lvlJc w:val="left"/>
      <w:pPr>
        <w:ind w:left="3600" w:hanging="360"/>
      </w:pPr>
      <w:rPr>
        <w:rFonts w:cs="Times New Roman"/>
      </w:rPr>
    </w:lvl>
    <w:lvl w:ilvl="5" w:tplc="B2A2801C" w:tentative="1">
      <w:start w:val="1"/>
      <w:numFmt w:val="lowerRoman"/>
      <w:lvlText w:val="%6."/>
      <w:lvlJc w:val="right"/>
      <w:pPr>
        <w:ind w:left="4320" w:hanging="180"/>
      </w:pPr>
      <w:rPr>
        <w:rFonts w:cs="Times New Roman"/>
      </w:rPr>
    </w:lvl>
    <w:lvl w:ilvl="6" w:tplc="3FE813B2" w:tentative="1">
      <w:start w:val="1"/>
      <w:numFmt w:val="decimal"/>
      <w:lvlText w:val="%7."/>
      <w:lvlJc w:val="left"/>
      <w:pPr>
        <w:ind w:left="5040" w:hanging="360"/>
      </w:pPr>
      <w:rPr>
        <w:rFonts w:cs="Times New Roman"/>
      </w:rPr>
    </w:lvl>
    <w:lvl w:ilvl="7" w:tplc="D564E856" w:tentative="1">
      <w:start w:val="1"/>
      <w:numFmt w:val="lowerLetter"/>
      <w:lvlText w:val="%8."/>
      <w:lvlJc w:val="left"/>
      <w:pPr>
        <w:ind w:left="5760" w:hanging="360"/>
      </w:pPr>
      <w:rPr>
        <w:rFonts w:cs="Times New Roman"/>
      </w:rPr>
    </w:lvl>
    <w:lvl w:ilvl="8" w:tplc="CE6821CA" w:tentative="1">
      <w:start w:val="1"/>
      <w:numFmt w:val="lowerRoman"/>
      <w:lvlText w:val="%9."/>
      <w:lvlJc w:val="right"/>
      <w:pPr>
        <w:ind w:left="6480" w:hanging="180"/>
      </w:pPr>
      <w:rPr>
        <w:rFonts w:cs="Times New Roman"/>
      </w:rPr>
    </w:lvl>
  </w:abstractNum>
  <w:abstractNum w:abstractNumId="19">
    <w:nsid w:val="3F5F64C0"/>
    <w:multiLevelType w:val="singleLevel"/>
    <w:tmpl w:val="3D92993A"/>
    <w:lvl w:ilvl="0">
      <w:start w:val="30"/>
      <w:numFmt w:val="decimal"/>
      <w:lvlText w:val="%1."/>
      <w:lvlJc w:val="left"/>
      <w:rPr>
        <w:rFonts w:ascii="Times New Roman" w:hAnsi="Times New Roman" w:cs="Times New Roman" w:hint="default"/>
      </w:rPr>
    </w:lvl>
  </w:abstractNum>
  <w:abstractNum w:abstractNumId="20">
    <w:nsid w:val="41B17356"/>
    <w:multiLevelType w:val="multilevel"/>
    <w:tmpl w:val="F91C548E"/>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3ED2831"/>
    <w:multiLevelType w:val="multilevel"/>
    <w:tmpl w:val="4BD0F112"/>
    <w:lvl w:ilvl="0">
      <w:start w:val="54"/>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22">
    <w:nsid w:val="45E4785C"/>
    <w:multiLevelType w:val="singleLevel"/>
    <w:tmpl w:val="90FED772"/>
    <w:lvl w:ilvl="0">
      <w:start w:val="66"/>
      <w:numFmt w:val="decimal"/>
      <w:lvlText w:val="%1."/>
      <w:lvlJc w:val="left"/>
      <w:rPr>
        <w:rFonts w:ascii="Times New Roman" w:hAnsi="Times New Roman" w:cs="Times New Roman" w:hint="default"/>
      </w:rPr>
    </w:lvl>
  </w:abstractNum>
  <w:abstractNum w:abstractNumId="23">
    <w:nsid w:val="4768241F"/>
    <w:multiLevelType w:val="singleLevel"/>
    <w:tmpl w:val="35A8CE92"/>
    <w:lvl w:ilvl="0">
      <w:start w:val="3"/>
      <w:numFmt w:val="decimal"/>
      <w:lvlText w:val="%1)"/>
      <w:legacy w:legacy="1" w:legacySpace="0" w:legacyIndent="288"/>
      <w:lvlJc w:val="left"/>
      <w:rPr>
        <w:rFonts w:ascii="Times New Roman" w:hAnsi="Times New Roman" w:cs="Times New Roman" w:hint="default"/>
      </w:rPr>
    </w:lvl>
  </w:abstractNum>
  <w:abstractNum w:abstractNumId="24">
    <w:nsid w:val="47944326"/>
    <w:multiLevelType w:val="hybridMultilevel"/>
    <w:tmpl w:val="CA5CBE82"/>
    <w:lvl w:ilvl="0" w:tplc="4F0C033E">
      <w:start w:val="30"/>
      <w:numFmt w:val="decimal"/>
      <w:lvlText w:val="%1."/>
      <w:lvlJc w:val="left"/>
      <w:pPr>
        <w:ind w:left="940" w:hanging="360"/>
      </w:pPr>
      <w:rPr>
        <w:rFonts w:cs="Times New Roman" w:hint="default"/>
        <w:color w:val="000000"/>
      </w:rPr>
    </w:lvl>
    <w:lvl w:ilvl="1" w:tplc="04190019" w:tentative="1">
      <w:start w:val="1"/>
      <w:numFmt w:val="lowerLetter"/>
      <w:lvlText w:val="%2."/>
      <w:lvlJc w:val="left"/>
      <w:pPr>
        <w:ind w:left="1660" w:hanging="360"/>
      </w:pPr>
      <w:rPr>
        <w:rFonts w:cs="Times New Roman"/>
      </w:rPr>
    </w:lvl>
    <w:lvl w:ilvl="2" w:tplc="0419001B" w:tentative="1">
      <w:start w:val="1"/>
      <w:numFmt w:val="lowerRoman"/>
      <w:lvlText w:val="%3."/>
      <w:lvlJc w:val="right"/>
      <w:pPr>
        <w:ind w:left="2380" w:hanging="180"/>
      </w:pPr>
      <w:rPr>
        <w:rFonts w:cs="Times New Roman"/>
      </w:rPr>
    </w:lvl>
    <w:lvl w:ilvl="3" w:tplc="0419000F" w:tentative="1">
      <w:start w:val="1"/>
      <w:numFmt w:val="decimal"/>
      <w:lvlText w:val="%4."/>
      <w:lvlJc w:val="left"/>
      <w:pPr>
        <w:ind w:left="3100" w:hanging="360"/>
      </w:pPr>
      <w:rPr>
        <w:rFonts w:cs="Times New Roman"/>
      </w:rPr>
    </w:lvl>
    <w:lvl w:ilvl="4" w:tplc="04190019" w:tentative="1">
      <w:start w:val="1"/>
      <w:numFmt w:val="lowerLetter"/>
      <w:lvlText w:val="%5."/>
      <w:lvlJc w:val="left"/>
      <w:pPr>
        <w:ind w:left="3820" w:hanging="360"/>
      </w:pPr>
      <w:rPr>
        <w:rFonts w:cs="Times New Roman"/>
      </w:rPr>
    </w:lvl>
    <w:lvl w:ilvl="5" w:tplc="0419001B" w:tentative="1">
      <w:start w:val="1"/>
      <w:numFmt w:val="lowerRoman"/>
      <w:lvlText w:val="%6."/>
      <w:lvlJc w:val="right"/>
      <w:pPr>
        <w:ind w:left="4540" w:hanging="180"/>
      </w:pPr>
      <w:rPr>
        <w:rFonts w:cs="Times New Roman"/>
      </w:rPr>
    </w:lvl>
    <w:lvl w:ilvl="6" w:tplc="0419000F" w:tentative="1">
      <w:start w:val="1"/>
      <w:numFmt w:val="decimal"/>
      <w:lvlText w:val="%7."/>
      <w:lvlJc w:val="left"/>
      <w:pPr>
        <w:ind w:left="5260" w:hanging="360"/>
      </w:pPr>
      <w:rPr>
        <w:rFonts w:cs="Times New Roman"/>
      </w:rPr>
    </w:lvl>
    <w:lvl w:ilvl="7" w:tplc="04190019" w:tentative="1">
      <w:start w:val="1"/>
      <w:numFmt w:val="lowerLetter"/>
      <w:lvlText w:val="%8."/>
      <w:lvlJc w:val="left"/>
      <w:pPr>
        <w:ind w:left="5980" w:hanging="360"/>
      </w:pPr>
      <w:rPr>
        <w:rFonts w:cs="Times New Roman"/>
      </w:rPr>
    </w:lvl>
    <w:lvl w:ilvl="8" w:tplc="0419001B" w:tentative="1">
      <w:start w:val="1"/>
      <w:numFmt w:val="lowerRoman"/>
      <w:lvlText w:val="%9."/>
      <w:lvlJc w:val="right"/>
      <w:pPr>
        <w:ind w:left="6700" w:hanging="180"/>
      </w:pPr>
      <w:rPr>
        <w:rFonts w:cs="Times New Roman"/>
      </w:rPr>
    </w:lvl>
  </w:abstractNum>
  <w:abstractNum w:abstractNumId="25">
    <w:nsid w:val="4D160CEB"/>
    <w:multiLevelType w:val="singleLevel"/>
    <w:tmpl w:val="F2D45FA4"/>
    <w:lvl w:ilvl="0">
      <w:start w:val="74"/>
      <w:numFmt w:val="decimal"/>
      <w:lvlText w:val="%1."/>
      <w:lvlJc w:val="left"/>
      <w:rPr>
        <w:rFonts w:ascii="Times New Roman" w:hAnsi="Times New Roman" w:cs="Times New Roman" w:hint="default"/>
      </w:rPr>
    </w:lvl>
  </w:abstractNum>
  <w:abstractNum w:abstractNumId="26">
    <w:nsid w:val="4E090120"/>
    <w:multiLevelType w:val="singleLevel"/>
    <w:tmpl w:val="6668FEE2"/>
    <w:lvl w:ilvl="0">
      <w:start w:val="32"/>
      <w:numFmt w:val="decimal"/>
      <w:lvlText w:val="%1."/>
      <w:lvlJc w:val="left"/>
      <w:rPr>
        <w:rFonts w:ascii="Times New Roman" w:hAnsi="Times New Roman" w:cs="Times New Roman" w:hint="default"/>
      </w:rPr>
    </w:lvl>
  </w:abstractNum>
  <w:abstractNum w:abstractNumId="27">
    <w:nsid w:val="4E142706"/>
    <w:multiLevelType w:val="multilevel"/>
    <w:tmpl w:val="938E3ECC"/>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4E513E7D"/>
    <w:multiLevelType w:val="hybridMultilevel"/>
    <w:tmpl w:val="DD7801D4"/>
    <w:lvl w:ilvl="0" w:tplc="C4D6C67A">
      <w:start w:val="4"/>
      <w:numFmt w:val="decimal"/>
      <w:lvlText w:val="%1."/>
      <w:lvlJc w:val="left"/>
      <w:pPr>
        <w:tabs>
          <w:tab w:val="num" w:pos="1048"/>
        </w:tabs>
        <w:ind w:left="1048" w:hanging="360"/>
      </w:pPr>
      <w:rPr>
        <w:rFonts w:cs="Times New Roman" w:hint="default"/>
      </w:rPr>
    </w:lvl>
    <w:lvl w:ilvl="1" w:tplc="04190019" w:tentative="1">
      <w:start w:val="1"/>
      <w:numFmt w:val="lowerLetter"/>
      <w:lvlText w:val="%2."/>
      <w:lvlJc w:val="left"/>
      <w:pPr>
        <w:tabs>
          <w:tab w:val="num" w:pos="1768"/>
        </w:tabs>
        <w:ind w:left="1768" w:hanging="360"/>
      </w:pPr>
      <w:rPr>
        <w:rFonts w:cs="Times New Roman"/>
      </w:rPr>
    </w:lvl>
    <w:lvl w:ilvl="2" w:tplc="0419001B" w:tentative="1">
      <w:start w:val="1"/>
      <w:numFmt w:val="lowerRoman"/>
      <w:lvlText w:val="%3."/>
      <w:lvlJc w:val="right"/>
      <w:pPr>
        <w:tabs>
          <w:tab w:val="num" w:pos="2488"/>
        </w:tabs>
        <w:ind w:left="2488" w:hanging="180"/>
      </w:pPr>
      <w:rPr>
        <w:rFonts w:cs="Times New Roman"/>
      </w:rPr>
    </w:lvl>
    <w:lvl w:ilvl="3" w:tplc="0419000F" w:tentative="1">
      <w:start w:val="1"/>
      <w:numFmt w:val="decimal"/>
      <w:lvlText w:val="%4."/>
      <w:lvlJc w:val="left"/>
      <w:pPr>
        <w:tabs>
          <w:tab w:val="num" w:pos="3208"/>
        </w:tabs>
        <w:ind w:left="3208" w:hanging="360"/>
      </w:pPr>
      <w:rPr>
        <w:rFonts w:cs="Times New Roman"/>
      </w:rPr>
    </w:lvl>
    <w:lvl w:ilvl="4" w:tplc="04190019" w:tentative="1">
      <w:start w:val="1"/>
      <w:numFmt w:val="lowerLetter"/>
      <w:lvlText w:val="%5."/>
      <w:lvlJc w:val="left"/>
      <w:pPr>
        <w:tabs>
          <w:tab w:val="num" w:pos="3928"/>
        </w:tabs>
        <w:ind w:left="3928" w:hanging="360"/>
      </w:pPr>
      <w:rPr>
        <w:rFonts w:cs="Times New Roman"/>
      </w:rPr>
    </w:lvl>
    <w:lvl w:ilvl="5" w:tplc="0419001B" w:tentative="1">
      <w:start w:val="1"/>
      <w:numFmt w:val="lowerRoman"/>
      <w:lvlText w:val="%6."/>
      <w:lvlJc w:val="right"/>
      <w:pPr>
        <w:tabs>
          <w:tab w:val="num" w:pos="4648"/>
        </w:tabs>
        <w:ind w:left="4648" w:hanging="180"/>
      </w:pPr>
      <w:rPr>
        <w:rFonts w:cs="Times New Roman"/>
      </w:rPr>
    </w:lvl>
    <w:lvl w:ilvl="6" w:tplc="0419000F" w:tentative="1">
      <w:start w:val="1"/>
      <w:numFmt w:val="decimal"/>
      <w:lvlText w:val="%7."/>
      <w:lvlJc w:val="left"/>
      <w:pPr>
        <w:tabs>
          <w:tab w:val="num" w:pos="5368"/>
        </w:tabs>
        <w:ind w:left="5368" w:hanging="360"/>
      </w:pPr>
      <w:rPr>
        <w:rFonts w:cs="Times New Roman"/>
      </w:rPr>
    </w:lvl>
    <w:lvl w:ilvl="7" w:tplc="04190019" w:tentative="1">
      <w:start w:val="1"/>
      <w:numFmt w:val="lowerLetter"/>
      <w:lvlText w:val="%8."/>
      <w:lvlJc w:val="left"/>
      <w:pPr>
        <w:tabs>
          <w:tab w:val="num" w:pos="6088"/>
        </w:tabs>
        <w:ind w:left="6088" w:hanging="360"/>
      </w:pPr>
      <w:rPr>
        <w:rFonts w:cs="Times New Roman"/>
      </w:rPr>
    </w:lvl>
    <w:lvl w:ilvl="8" w:tplc="0419001B" w:tentative="1">
      <w:start w:val="1"/>
      <w:numFmt w:val="lowerRoman"/>
      <w:lvlText w:val="%9."/>
      <w:lvlJc w:val="right"/>
      <w:pPr>
        <w:tabs>
          <w:tab w:val="num" w:pos="6808"/>
        </w:tabs>
        <w:ind w:left="6808" w:hanging="180"/>
      </w:pPr>
      <w:rPr>
        <w:rFonts w:cs="Times New Roman"/>
      </w:rPr>
    </w:lvl>
  </w:abstractNum>
  <w:abstractNum w:abstractNumId="29">
    <w:nsid w:val="52EB3CEC"/>
    <w:multiLevelType w:val="hybridMultilevel"/>
    <w:tmpl w:val="56661A1A"/>
    <w:lvl w:ilvl="0" w:tplc="EDDE213C">
      <w:start w:val="122"/>
      <w:numFmt w:val="decimal"/>
      <w:lvlText w:val="%1."/>
      <w:lvlJc w:val="left"/>
      <w:pPr>
        <w:ind w:left="720" w:hanging="360"/>
      </w:pPr>
      <w:rPr>
        <w:rFonts w:cs="Times New Roman" w:hint="default"/>
        <w:color w:val="000000"/>
      </w:rPr>
    </w:lvl>
    <w:lvl w:ilvl="1" w:tplc="61BE4194" w:tentative="1">
      <w:start w:val="1"/>
      <w:numFmt w:val="lowerLetter"/>
      <w:lvlText w:val="%2."/>
      <w:lvlJc w:val="left"/>
      <w:pPr>
        <w:ind w:left="1440" w:hanging="360"/>
      </w:pPr>
      <w:rPr>
        <w:rFonts w:cs="Times New Roman"/>
      </w:rPr>
    </w:lvl>
    <w:lvl w:ilvl="2" w:tplc="156AD39A" w:tentative="1">
      <w:start w:val="1"/>
      <w:numFmt w:val="lowerRoman"/>
      <w:lvlText w:val="%3."/>
      <w:lvlJc w:val="right"/>
      <w:pPr>
        <w:ind w:left="2160" w:hanging="180"/>
      </w:pPr>
      <w:rPr>
        <w:rFonts w:cs="Times New Roman"/>
      </w:rPr>
    </w:lvl>
    <w:lvl w:ilvl="3" w:tplc="36E4279C" w:tentative="1">
      <w:start w:val="1"/>
      <w:numFmt w:val="decimal"/>
      <w:lvlText w:val="%4."/>
      <w:lvlJc w:val="left"/>
      <w:pPr>
        <w:ind w:left="2880" w:hanging="360"/>
      </w:pPr>
      <w:rPr>
        <w:rFonts w:cs="Times New Roman"/>
      </w:rPr>
    </w:lvl>
    <w:lvl w:ilvl="4" w:tplc="D8C0E41A" w:tentative="1">
      <w:start w:val="1"/>
      <w:numFmt w:val="lowerLetter"/>
      <w:lvlText w:val="%5."/>
      <w:lvlJc w:val="left"/>
      <w:pPr>
        <w:ind w:left="3600" w:hanging="360"/>
      </w:pPr>
      <w:rPr>
        <w:rFonts w:cs="Times New Roman"/>
      </w:rPr>
    </w:lvl>
    <w:lvl w:ilvl="5" w:tplc="70D88FA2" w:tentative="1">
      <w:start w:val="1"/>
      <w:numFmt w:val="lowerRoman"/>
      <w:lvlText w:val="%6."/>
      <w:lvlJc w:val="right"/>
      <w:pPr>
        <w:ind w:left="4320" w:hanging="180"/>
      </w:pPr>
      <w:rPr>
        <w:rFonts w:cs="Times New Roman"/>
      </w:rPr>
    </w:lvl>
    <w:lvl w:ilvl="6" w:tplc="CC2AF788" w:tentative="1">
      <w:start w:val="1"/>
      <w:numFmt w:val="decimal"/>
      <w:lvlText w:val="%7."/>
      <w:lvlJc w:val="left"/>
      <w:pPr>
        <w:ind w:left="5040" w:hanging="360"/>
      </w:pPr>
      <w:rPr>
        <w:rFonts w:cs="Times New Roman"/>
      </w:rPr>
    </w:lvl>
    <w:lvl w:ilvl="7" w:tplc="B53444C4" w:tentative="1">
      <w:start w:val="1"/>
      <w:numFmt w:val="lowerLetter"/>
      <w:lvlText w:val="%8."/>
      <w:lvlJc w:val="left"/>
      <w:pPr>
        <w:ind w:left="5760" w:hanging="360"/>
      </w:pPr>
      <w:rPr>
        <w:rFonts w:cs="Times New Roman"/>
      </w:rPr>
    </w:lvl>
    <w:lvl w:ilvl="8" w:tplc="7348FF7A" w:tentative="1">
      <w:start w:val="1"/>
      <w:numFmt w:val="lowerRoman"/>
      <w:lvlText w:val="%9."/>
      <w:lvlJc w:val="right"/>
      <w:pPr>
        <w:ind w:left="6480" w:hanging="180"/>
      </w:pPr>
      <w:rPr>
        <w:rFonts w:cs="Times New Roman"/>
      </w:rPr>
    </w:lvl>
  </w:abstractNum>
  <w:abstractNum w:abstractNumId="30">
    <w:nsid w:val="589A4371"/>
    <w:multiLevelType w:val="singleLevel"/>
    <w:tmpl w:val="6D1EA9A6"/>
    <w:lvl w:ilvl="0">
      <w:start w:val="1"/>
      <w:numFmt w:val="decimal"/>
      <w:lvlText w:val="%1)"/>
      <w:legacy w:legacy="1" w:legacySpace="0" w:legacyIndent="293"/>
      <w:lvlJc w:val="left"/>
      <w:rPr>
        <w:rFonts w:ascii="Times New Roman" w:hAnsi="Times New Roman" w:cs="Times New Roman" w:hint="default"/>
      </w:rPr>
    </w:lvl>
  </w:abstractNum>
  <w:abstractNum w:abstractNumId="31">
    <w:nsid w:val="5F0B6D5C"/>
    <w:multiLevelType w:val="multilevel"/>
    <w:tmpl w:val="57C0CA68"/>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5FD7043A"/>
    <w:multiLevelType w:val="singleLevel"/>
    <w:tmpl w:val="FC54EC2E"/>
    <w:lvl w:ilvl="0">
      <w:start w:val="1"/>
      <w:numFmt w:val="decimal"/>
      <w:lvlText w:val="%1)"/>
      <w:lvlJc w:val="left"/>
      <w:rPr>
        <w:rFonts w:ascii="Times New Roman" w:hAnsi="Times New Roman" w:cs="Times New Roman" w:hint="default"/>
      </w:rPr>
    </w:lvl>
  </w:abstractNum>
  <w:abstractNum w:abstractNumId="33">
    <w:nsid w:val="62C03C00"/>
    <w:multiLevelType w:val="singleLevel"/>
    <w:tmpl w:val="6096D2AE"/>
    <w:lvl w:ilvl="0">
      <w:start w:val="2"/>
      <w:numFmt w:val="decimal"/>
      <w:lvlText w:val="%1)"/>
      <w:legacy w:legacy="1" w:legacySpace="0" w:legacyIndent="423"/>
      <w:lvlJc w:val="left"/>
      <w:rPr>
        <w:rFonts w:ascii="Times New Roman" w:hAnsi="Times New Roman" w:cs="Times New Roman" w:hint="default"/>
      </w:rPr>
    </w:lvl>
  </w:abstractNum>
  <w:abstractNum w:abstractNumId="34">
    <w:nsid w:val="63533021"/>
    <w:multiLevelType w:val="hybridMultilevel"/>
    <w:tmpl w:val="56661A1A"/>
    <w:lvl w:ilvl="0" w:tplc="17407942">
      <w:start w:val="122"/>
      <w:numFmt w:val="decimal"/>
      <w:lvlText w:val="%1."/>
      <w:lvlJc w:val="left"/>
      <w:pPr>
        <w:ind w:left="720" w:hanging="360"/>
      </w:pPr>
      <w:rPr>
        <w:rFonts w:cs="Times New Roman" w:hint="default"/>
        <w:color w:val="000000"/>
      </w:rPr>
    </w:lvl>
    <w:lvl w:ilvl="1" w:tplc="42F62D2A" w:tentative="1">
      <w:start w:val="1"/>
      <w:numFmt w:val="lowerLetter"/>
      <w:lvlText w:val="%2."/>
      <w:lvlJc w:val="left"/>
      <w:pPr>
        <w:ind w:left="1440" w:hanging="360"/>
      </w:pPr>
      <w:rPr>
        <w:rFonts w:cs="Times New Roman"/>
      </w:rPr>
    </w:lvl>
    <w:lvl w:ilvl="2" w:tplc="2C0E7462" w:tentative="1">
      <w:start w:val="1"/>
      <w:numFmt w:val="lowerRoman"/>
      <w:lvlText w:val="%3."/>
      <w:lvlJc w:val="right"/>
      <w:pPr>
        <w:ind w:left="2160" w:hanging="180"/>
      </w:pPr>
      <w:rPr>
        <w:rFonts w:cs="Times New Roman"/>
      </w:rPr>
    </w:lvl>
    <w:lvl w:ilvl="3" w:tplc="65FE5660" w:tentative="1">
      <w:start w:val="1"/>
      <w:numFmt w:val="decimal"/>
      <w:lvlText w:val="%4."/>
      <w:lvlJc w:val="left"/>
      <w:pPr>
        <w:ind w:left="2880" w:hanging="360"/>
      </w:pPr>
      <w:rPr>
        <w:rFonts w:cs="Times New Roman"/>
      </w:rPr>
    </w:lvl>
    <w:lvl w:ilvl="4" w:tplc="3A2C2562" w:tentative="1">
      <w:start w:val="1"/>
      <w:numFmt w:val="lowerLetter"/>
      <w:lvlText w:val="%5."/>
      <w:lvlJc w:val="left"/>
      <w:pPr>
        <w:ind w:left="3600" w:hanging="360"/>
      </w:pPr>
      <w:rPr>
        <w:rFonts w:cs="Times New Roman"/>
      </w:rPr>
    </w:lvl>
    <w:lvl w:ilvl="5" w:tplc="9740F1CA" w:tentative="1">
      <w:start w:val="1"/>
      <w:numFmt w:val="lowerRoman"/>
      <w:lvlText w:val="%6."/>
      <w:lvlJc w:val="right"/>
      <w:pPr>
        <w:ind w:left="4320" w:hanging="180"/>
      </w:pPr>
      <w:rPr>
        <w:rFonts w:cs="Times New Roman"/>
      </w:rPr>
    </w:lvl>
    <w:lvl w:ilvl="6" w:tplc="6B400558" w:tentative="1">
      <w:start w:val="1"/>
      <w:numFmt w:val="decimal"/>
      <w:lvlText w:val="%7."/>
      <w:lvlJc w:val="left"/>
      <w:pPr>
        <w:ind w:left="5040" w:hanging="360"/>
      </w:pPr>
      <w:rPr>
        <w:rFonts w:cs="Times New Roman"/>
      </w:rPr>
    </w:lvl>
    <w:lvl w:ilvl="7" w:tplc="769E1778" w:tentative="1">
      <w:start w:val="1"/>
      <w:numFmt w:val="lowerLetter"/>
      <w:lvlText w:val="%8."/>
      <w:lvlJc w:val="left"/>
      <w:pPr>
        <w:ind w:left="5760" w:hanging="360"/>
      </w:pPr>
      <w:rPr>
        <w:rFonts w:cs="Times New Roman"/>
      </w:rPr>
    </w:lvl>
    <w:lvl w:ilvl="8" w:tplc="CAAEF4A2" w:tentative="1">
      <w:start w:val="1"/>
      <w:numFmt w:val="lowerRoman"/>
      <w:lvlText w:val="%9."/>
      <w:lvlJc w:val="right"/>
      <w:pPr>
        <w:ind w:left="6480" w:hanging="180"/>
      </w:pPr>
      <w:rPr>
        <w:rFonts w:cs="Times New Roman"/>
      </w:rPr>
    </w:lvl>
  </w:abstractNum>
  <w:abstractNum w:abstractNumId="35">
    <w:nsid w:val="65651767"/>
    <w:multiLevelType w:val="multilevel"/>
    <w:tmpl w:val="005C3272"/>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661A36BB"/>
    <w:multiLevelType w:val="multilevel"/>
    <w:tmpl w:val="2B500820"/>
    <w:lvl w:ilvl="0">
      <w:start w:val="36"/>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37">
    <w:nsid w:val="690711F0"/>
    <w:multiLevelType w:val="multilevel"/>
    <w:tmpl w:val="4AC2432E"/>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nsid w:val="69E00269"/>
    <w:multiLevelType w:val="hybridMultilevel"/>
    <w:tmpl w:val="56661A1A"/>
    <w:lvl w:ilvl="0" w:tplc="F6AE3738">
      <w:start w:val="122"/>
      <w:numFmt w:val="decimal"/>
      <w:lvlText w:val="%1."/>
      <w:lvlJc w:val="left"/>
      <w:pPr>
        <w:ind w:left="720" w:hanging="360"/>
      </w:pPr>
      <w:rPr>
        <w:rFonts w:cs="Times New Roman" w:hint="default"/>
        <w:color w:val="000000"/>
      </w:rPr>
    </w:lvl>
    <w:lvl w:ilvl="1" w:tplc="EDB27238" w:tentative="1">
      <w:start w:val="1"/>
      <w:numFmt w:val="lowerLetter"/>
      <w:lvlText w:val="%2."/>
      <w:lvlJc w:val="left"/>
      <w:pPr>
        <w:ind w:left="1440" w:hanging="360"/>
      </w:pPr>
      <w:rPr>
        <w:rFonts w:cs="Times New Roman"/>
      </w:rPr>
    </w:lvl>
    <w:lvl w:ilvl="2" w:tplc="6C66E9D2" w:tentative="1">
      <w:start w:val="1"/>
      <w:numFmt w:val="lowerRoman"/>
      <w:lvlText w:val="%3."/>
      <w:lvlJc w:val="right"/>
      <w:pPr>
        <w:ind w:left="2160" w:hanging="180"/>
      </w:pPr>
      <w:rPr>
        <w:rFonts w:cs="Times New Roman"/>
      </w:rPr>
    </w:lvl>
    <w:lvl w:ilvl="3" w:tplc="C41C0278" w:tentative="1">
      <w:start w:val="1"/>
      <w:numFmt w:val="decimal"/>
      <w:lvlText w:val="%4."/>
      <w:lvlJc w:val="left"/>
      <w:pPr>
        <w:ind w:left="2880" w:hanging="360"/>
      </w:pPr>
      <w:rPr>
        <w:rFonts w:cs="Times New Roman"/>
      </w:rPr>
    </w:lvl>
    <w:lvl w:ilvl="4" w:tplc="0AACBEE6" w:tentative="1">
      <w:start w:val="1"/>
      <w:numFmt w:val="lowerLetter"/>
      <w:lvlText w:val="%5."/>
      <w:lvlJc w:val="left"/>
      <w:pPr>
        <w:ind w:left="3600" w:hanging="360"/>
      </w:pPr>
      <w:rPr>
        <w:rFonts w:cs="Times New Roman"/>
      </w:rPr>
    </w:lvl>
    <w:lvl w:ilvl="5" w:tplc="0EE85488" w:tentative="1">
      <w:start w:val="1"/>
      <w:numFmt w:val="lowerRoman"/>
      <w:lvlText w:val="%6."/>
      <w:lvlJc w:val="right"/>
      <w:pPr>
        <w:ind w:left="4320" w:hanging="180"/>
      </w:pPr>
      <w:rPr>
        <w:rFonts w:cs="Times New Roman"/>
      </w:rPr>
    </w:lvl>
    <w:lvl w:ilvl="6" w:tplc="7884C8F2" w:tentative="1">
      <w:start w:val="1"/>
      <w:numFmt w:val="decimal"/>
      <w:lvlText w:val="%7."/>
      <w:lvlJc w:val="left"/>
      <w:pPr>
        <w:ind w:left="5040" w:hanging="360"/>
      </w:pPr>
      <w:rPr>
        <w:rFonts w:cs="Times New Roman"/>
      </w:rPr>
    </w:lvl>
    <w:lvl w:ilvl="7" w:tplc="77D6E678" w:tentative="1">
      <w:start w:val="1"/>
      <w:numFmt w:val="lowerLetter"/>
      <w:lvlText w:val="%8."/>
      <w:lvlJc w:val="left"/>
      <w:pPr>
        <w:ind w:left="5760" w:hanging="360"/>
      </w:pPr>
      <w:rPr>
        <w:rFonts w:cs="Times New Roman"/>
      </w:rPr>
    </w:lvl>
    <w:lvl w:ilvl="8" w:tplc="4134B58E" w:tentative="1">
      <w:start w:val="1"/>
      <w:numFmt w:val="lowerRoman"/>
      <w:lvlText w:val="%9."/>
      <w:lvlJc w:val="right"/>
      <w:pPr>
        <w:ind w:left="6480" w:hanging="180"/>
      </w:pPr>
      <w:rPr>
        <w:rFonts w:cs="Times New Roman"/>
      </w:rPr>
    </w:lvl>
  </w:abstractNum>
  <w:abstractNum w:abstractNumId="39">
    <w:nsid w:val="6C973204"/>
    <w:multiLevelType w:val="singleLevel"/>
    <w:tmpl w:val="F4D05690"/>
    <w:lvl w:ilvl="0">
      <w:start w:val="93"/>
      <w:numFmt w:val="decimal"/>
      <w:lvlText w:val="%1."/>
      <w:lvlJc w:val="left"/>
      <w:rPr>
        <w:rFonts w:ascii="Times New Roman" w:hAnsi="Times New Roman" w:cs="Times New Roman" w:hint="default"/>
      </w:rPr>
    </w:lvl>
  </w:abstractNum>
  <w:abstractNum w:abstractNumId="40">
    <w:nsid w:val="6DD377E5"/>
    <w:multiLevelType w:val="hybridMultilevel"/>
    <w:tmpl w:val="27C29DFE"/>
    <w:lvl w:ilvl="0" w:tplc="B7AAA4FC">
      <w:start w:val="29"/>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0431195"/>
    <w:multiLevelType w:val="multilevel"/>
    <w:tmpl w:val="458ED7E6"/>
    <w:lvl w:ilvl="0">
      <w:start w:val="1"/>
      <w:numFmt w:val="bullet"/>
      <w:lvlText w:val="-"/>
      <w:lvlJc w:val="left"/>
      <w:rPr>
        <w:rFonts w:ascii="Arial" w:eastAsia="Times New Roman" w:hAnsi="Arial"/>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nsid w:val="7942251E"/>
    <w:multiLevelType w:val="hybridMultilevel"/>
    <w:tmpl w:val="172E84BC"/>
    <w:lvl w:ilvl="0" w:tplc="5160332A">
      <w:start w:val="1"/>
      <w:numFmt w:val="decimal"/>
      <w:lvlText w:val="%1."/>
      <w:lvlJc w:val="left"/>
      <w:pPr>
        <w:ind w:left="940" w:hanging="360"/>
      </w:pPr>
      <w:rPr>
        <w:rFonts w:cs="Times New Roman" w:hint="default"/>
        <w:color w:val="000000"/>
      </w:rPr>
    </w:lvl>
    <w:lvl w:ilvl="1" w:tplc="1C7C0A92" w:tentative="1">
      <w:start w:val="1"/>
      <w:numFmt w:val="lowerLetter"/>
      <w:lvlText w:val="%2."/>
      <w:lvlJc w:val="left"/>
      <w:pPr>
        <w:ind w:left="1660" w:hanging="360"/>
      </w:pPr>
      <w:rPr>
        <w:rFonts w:cs="Times New Roman"/>
      </w:rPr>
    </w:lvl>
    <w:lvl w:ilvl="2" w:tplc="FD2E644E" w:tentative="1">
      <w:start w:val="1"/>
      <w:numFmt w:val="lowerRoman"/>
      <w:lvlText w:val="%3."/>
      <w:lvlJc w:val="right"/>
      <w:pPr>
        <w:ind w:left="2380" w:hanging="180"/>
      </w:pPr>
      <w:rPr>
        <w:rFonts w:cs="Times New Roman"/>
      </w:rPr>
    </w:lvl>
    <w:lvl w:ilvl="3" w:tplc="A3D6DCBC" w:tentative="1">
      <w:start w:val="1"/>
      <w:numFmt w:val="decimal"/>
      <w:lvlText w:val="%4."/>
      <w:lvlJc w:val="left"/>
      <w:pPr>
        <w:ind w:left="3100" w:hanging="360"/>
      </w:pPr>
      <w:rPr>
        <w:rFonts w:cs="Times New Roman"/>
      </w:rPr>
    </w:lvl>
    <w:lvl w:ilvl="4" w:tplc="B5CCE170" w:tentative="1">
      <w:start w:val="1"/>
      <w:numFmt w:val="lowerLetter"/>
      <w:lvlText w:val="%5."/>
      <w:lvlJc w:val="left"/>
      <w:pPr>
        <w:ind w:left="3820" w:hanging="360"/>
      </w:pPr>
      <w:rPr>
        <w:rFonts w:cs="Times New Roman"/>
      </w:rPr>
    </w:lvl>
    <w:lvl w:ilvl="5" w:tplc="0EAC3F54" w:tentative="1">
      <w:start w:val="1"/>
      <w:numFmt w:val="lowerRoman"/>
      <w:lvlText w:val="%6."/>
      <w:lvlJc w:val="right"/>
      <w:pPr>
        <w:ind w:left="4540" w:hanging="180"/>
      </w:pPr>
      <w:rPr>
        <w:rFonts w:cs="Times New Roman"/>
      </w:rPr>
    </w:lvl>
    <w:lvl w:ilvl="6" w:tplc="E14A8DF2" w:tentative="1">
      <w:start w:val="1"/>
      <w:numFmt w:val="decimal"/>
      <w:lvlText w:val="%7."/>
      <w:lvlJc w:val="left"/>
      <w:pPr>
        <w:ind w:left="5260" w:hanging="360"/>
      </w:pPr>
      <w:rPr>
        <w:rFonts w:cs="Times New Roman"/>
      </w:rPr>
    </w:lvl>
    <w:lvl w:ilvl="7" w:tplc="1DBCF8DC" w:tentative="1">
      <w:start w:val="1"/>
      <w:numFmt w:val="lowerLetter"/>
      <w:lvlText w:val="%8."/>
      <w:lvlJc w:val="left"/>
      <w:pPr>
        <w:ind w:left="5980" w:hanging="360"/>
      </w:pPr>
      <w:rPr>
        <w:rFonts w:cs="Times New Roman"/>
      </w:rPr>
    </w:lvl>
    <w:lvl w:ilvl="8" w:tplc="B6543CD2" w:tentative="1">
      <w:start w:val="1"/>
      <w:numFmt w:val="lowerRoman"/>
      <w:lvlText w:val="%9."/>
      <w:lvlJc w:val="right"/>
      <w:pPr>
        <w:ind w:left="6700" w:hanging="180"/>
      </w:pPr>
      <w:rPr>
        <w:rFonts w:cs="Times New Roman"/>
      </w:rPr>
    </w:lvl>
  </w:abstractNum>
  <w:abstractNum w:abstractNumId="43">
    <w:nsid w:val="7C07630E"/>
    <w:multiLevelType w:val="singleLevel"/>
    <w:tmpl w:val="A822A3AC"/>
    <w:lvl w:ilvl="0">
      <w:start w:val="87"/>
      <w:numFmt w:val="decimal"/>
      <w:lvlText w:val="%1."/>
      <w:lvlJc w:val="left"/>
      <w:rPr>
        <w:rFonts w:ascii="Times New Roman" w:hAnsi="Times New Roman" w:cs="Times New Roman" w:hint="default"/>
      </w:rPr>
    </w:lvl>
  </w:abstractNum>
  <w:num w:numId="1">
    <w:abstractNumId w:val="6"/>
  </w:num>
  <w:num w:numId="2">
    <w:abstractNumId w:val="11"/>
  </w:num>
  <w:num w:numId="3">
    <w:abstractNumId w:val="0"/>
    <w:lvlOverride w:ilvl="0">
      <w:lvl w:ilvl="0">
        <w:numFmt w:val="bullet"/>
        <w:lvlText w:val="-"/>
        <w:legacy w:legacy="1" w:legacySpace="0" w:legacyIndent="149"/>
        <w:lvlJc w:val="left"/>
        <w:rPr>
          <w:rFonts w:ascii="Arial" w:hAnsi="Arial" w:hint="default"/>
        </w:rPr>
      </w:lvl>
    </w:lvlOverride>
  </w:num>
  <w:num w:numId="4">
    <w:abstractNumId w:val="41"/>
  </w:num>
  <w:num w:numId="5">
    <w:abstractNumId w:val="13"/>
  </w:num>
  <w:num w:numId="6">
    <w:abstractNumId w:val="32"/>
  </w:num>
  <w:num w:numId="7">
    <w:abstractNumId w:val="7"/>
  </w:num>
  <w:num w:numId="8">
    <w:abstractNumId w:val="17"/>
  </w:num>
  <w:num w:numId="9">
    <w:abstractNumId w:val="0"/>
    <w:lvlOverride w:ilvl="0">
      <w:lvl w:ilvl="0">
        <w:numFmt w:val="bullet"/>
        <w:lvlText w:val="-"/>
        <w:legacy w:legacy="1" w:legacySpace="0" w:legacyIndent="269"/>
        <w:lvlJc w:val="left"/>
        <w:rPr>
          <w:rFonts w:ascii="Arial" w:hAnsi="Arial" w:hint="default"/>
        </w:rPr>
      </w:lvl>
    </w:lvlOverride>
  </w:num>
  <w:num w:numId="10">
    <w:abstractNumId w:val="19"/>
  </w:num>
  <w:num w:numId="11">
    <w:abstractNumId w:val="2"/>
  </w:num>
  <w:num w:numId="12">
    <w:abstractNumId w:val="26"/>
  </w:num>
  <w:num w:numId="13">
    <w:abstractNumId w:val="40"/>
  </w:num>
  <w:num w:numId="14">
    <w:abstractNumId w:val="36"/>
  </w:num>
  <w:num w:numId="15">
    <w:abstractNumId w:val="21"/>
  </w:num>
  <w:num w:numId="16">
    <w:abstractNumId w:val="23"/>
  </w:num>
  <w:num w:numId="17">
    <w:abstractNumId w:val="22"/>
  </w:num>
  <w:num w:numId="18">
    <w:abstractNumId w:val="33"/>
  </w:num>
  <w:num w:numId="19">
    <w:abstractNumId w:val="25"/>
  </w:num>
  <w:num w:numId="20">
    <w:abstractNumId w:val="4"/>
  </w:num>
  <w:num w:numId="21">
    <w:abstractNumId w:val="43"/>
  </w:num>
  <w:num w:numId="22">
    <w:abstractNumId w:val="30"/>
  </w:num>
  <w:num w:numId="23">
    <w:abstractNumId w:val="39"/>
    <w:lvlOverride w:ilvl="0">
      <w:lvl w:ilvl="0">
        <w:start w:val="107"/>
        <w:numFmt w:val="decimal"/>
        <w:lvlText w:val="%1."/>
        <w:legacy w:legacy="1" w:legacySpace="0" w:legacyIndent="484"/>
        <w:lvlJc w:val="left"/>
        <w:rPr>
          <w:rFonts w:ascii="Times New Roman" w:hAnsi="Times New Roman" w:cs="Times New Roman" w:hint="default"/>
        </w:rPr>
      </w:lvl>
    </w:lvlOverride>
  </w:num>
  <w:num w:numId="24">
    <w:abstractNumId w:val="39"/>
  </w:num>
  <w:num w:numId="25">
    <w:abstractNumId w:val="8"/>
  </w:num>
  <w:num w:numId="26">
    <w:abstractNumId w:val="14"/>
  </w:num>
  <w:num w:numId="27">
    <w:abstractNumId w:val="16"/>
  </w:num>
  <w:num w:numId="28">
    <w:abstractNumId w:val="16"/>
    <w:lvlOverride w:ilvl="0">
      <w:lvl w:ilvl="0">
        <w:start w:val="129"/>
        <w:numFmt w:val="decimal"/>
        <w:lvlText w:val="%1."/>
        <w:legacy w:legacy="1" w:legacySpace="0" w:legacyIndent="532"/>
        <w:lvlJc w:val="left"/>
        <w:rPr>
          <w:rFonts w:ascii="Times New Roman" w:hAnsi="Times New Roman" w:cs="Times New Roman" w:hint="default"/>
        </w:rPr>
      </w:lvl>
    </w:lvlOverride>
  </w:num>
  <w:num w:numId="29">
    <w:abstractNumId w:val="38"/>
  </w:num>
  <w:num w:numId="30">
    <w:abstractNumId w:val="5"/>
  </w:num>
  <w:num w:numId="31">
    <w:abstractNumId w:val="27"/>
  </w:num>
  <w:num w:numId="32">
    <w:abstractNumId w:val="42"/>
  </w:num>
  <w:num w:numId="33">
    <w:abstractNumId w:val="9"/>
  </w:num>
  <w:num w:numId="34">
    <w:abstractNumId w:val="18"/>
  </w:num>
  <w:num w:numId="35">
    <w:abstractNumId w:val="29"/>
  </w:num>
  <w:num w:numId="36">
    <w:abstractNumId w:val="34"/>
  </w:num>
  <w:num w:numId="37">
    <w:abstractNumId w:val="15"/>
  </w:num>
  <w:num w:numId="38">
    <w:abstractNumId w:val="3"/>
  </w:num>
  <w:num w:numId="39">
    <w:abstractNumId w:val="10"/>
  </w:num>
  <w:num w:numId="40">
    <w:abstractNumId w:val="12"/>
  </w:num>
  <w:num w:numId="41">
    <w:abstractNumId w:val="31"/>
  </w:num>
  <w:num w:numId="42">
    <w:abstractNumId w:val="24"/>
  </w:num>
  <w:num w:numId="43">
    <w:abstractNumId w:val="1"/>
  </w:num>
  <w:num w:numId="44">
    <w:abstractNumId w:val="20"/>
  </w:num>
  <w:num w:numId="45">
    <w:abstractNumId w:val="37"/>
  </w:num>
  <w:num w:numId="46">
    <w:abstractNumId w:val="35"/>
  </w:num>
  <w:num w:numId="47">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70BB"/>
    <w:rsid w:val="000114F7"/>
    <w:rsid w:val="00013405"/>
    <w:rsid w:val="00021FCB"/>
    <w:rsid w:val="00025807"/>
    <w:rsid w:val="0007530B"/>
    <w:rsid w:val="000C7100"/>
    <w:rsid w:val="00167194"/>
    <w:rsid w:val="00175CCB"/>
    <w:rsid w:val="00175E8E"/>
    <w:rsid w:val="001D4639"/>
    <w:rsid w:val="0022012F"/>
    <w:rsid w:val="002207E6"/>
    <w:rsid w:val="00221A02"/>
    <w:rsid w:val="00271AC8"/>
    <w:rsid w:val="004D26A2"/>
    <w:rsid w:val="004E5DB6"/>
    <w:rsid w:val="0055596C"/>
    <w:rsid w:val="00555A53"/>
    <w:rsid w:val="006507FC"/>
    <w:rsid w:val="00696635"/>
    <w:rsid w:val="006B0E7B"/>
    <w:rsid w:val="006E5D65"/>
    <w:rsid w:val="007127D5"/>
    <w:rsid w:val="007D43C5"/>
    <w:rsid w:val="0080459E"/>
    <w:rsid w:val="00836955"/>
    <w:rsid w:val="008B7565"/>
    <w:rsid w:val="009142FB"/>
    <w:rsid w:val="009D4FE5"/>
    <w:rsid w:val="00A270BB"/>
    <w:rsid w:val="00A5337B"/>
    <w:rsid w:val="00A56F02"/>
    <w:rsid w:val="00A6214B"/>
    <w:rsid w:val="00AC7AD4"/>
    <w:rsid w:val="00AE1A59"/>
    <w:rsid w:val="00AF2B48"/>
    <w:rsid w:val="00B10E25"/>
    <w:rsid w:val="00C45B92"/>
    <w:rsid w:val="00CC5E3D"/>
    <w:rsid w:val="00CE2713"/>
    <w:rsid w:val="00CE56E7"/>
    <w:rsid w:val="00D146A0"/>
    <w:rsid w:val="00D162AF"/>
    <w:rsid w:val="00D615BA"/>
    <w:rsid w:val="00F762AF"/>
    <w:rsid w:val="00FE668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0BB"/>
    <w:pPr>
      <w:spacing w:after="200" w:line="276" w:lineRule="auto"/>
    </w:pPr>
    <w:rPr>
      <w:rFonts w:eastAsia="Times New Roman"/>
    </w:rPr>
  </w:style>
  <w:style w:type="paragraph" w:styleId="Heading1">
    <w:name w:val="heading 1"/>
    <w:aliases w:val="Знак13 Знак,Знак13 Знак Знак,Раздел Договора,H1,&quot;Алмаз&quot;"/>
    <w:basedOn w:val="Normal"/>
    <w:next w:val="Normal"/>
    <w:link w:val="Heading1Char"/>
    <w:uiPriority w:val="99"/>
    <w:qFormat/>
    <w:rsid w:val="00A270BB"/>
    <w:pPr>
      <w:keepNext/>
      <w:keepLines/>
      <w:suppressAutoHyphens/>
      <w:spacing w:after="0" w:line="240" w:lineRule="auto"/>
      <w:jc w:val="center"/>
      <w:outlineLvl w:val="0"/>
    </w:pPr>
    <w:rPr>
      <w:rFonts w:ascii="Cambria" w:eastAsia="MS Mincho" w:hAnsi="Cambria"/>
      <w:b/>
      <w:bCs/>
      <w:sz w:val="24"/>
      <w:szCs w:val="28"/>
      <w:lang w:eastAsia="zh-CN"/>
    </w:rPr>
  </w:style>
  <w:style w:type="paragraph" w:styleId="Heading2">
    <w:name w:val="heading 2"/>
    <w:aliases w:val="Знак12 Знак,Знак12 Знак Знак"/>
    <w:basedOn w:val="Normal"/>
    <w:next w:val="Normal"/>
    <w:link w:val="Heading2Char"/>
    <w:uiPriority w:val="99"/>
    <w:qFormat/>
    <w:rsid w:val="00A270BB"/>
    <w:pPr>
      <w:keepNext/>
      <w:tabs>
        <w:tab w:val="num" w:pos="576"/>
      </w:tabs>
      <w:suppressAutoHyphens/>
      <w:spacing w:before="240" w:after="60" w:line="240" w:lineRule="auto"/>
      <w:ind w:left="576" w:hanging="576"/>
      <w:outlineLvl w:val="1"/>
    </w:pPr>
    <w:rPr>
      <w:rFonts w:ascii="Arial" w:eastAsia="MS Mincho" w:hAnsi="Arial"/>
      <w:b/>
      <w:i/>
      <w:sz w:val="28"/>
      <w:szCs w:val="20"/>
      <w:lang w:eastAsia="zh-CN"/>
    </w:rPr>
  </w:style>
  <w:style w:type="paragraph" w:styleId="Heading3">
    <w:name w:val="heading 3"/>
    <w:aliases w:val="Знак11 Знак,Знак11 Знак Знак"/>
    <w:basedOn w:val="Normal"/>
    <w:next w:val="Normal"/>
    <w:link w:val="Heading3Char"/>
    <w:uiPriority w:val="99"/>
    <w:qFormat/>
    <w:rsid w:val="00A270BB"/>
    <w:pPr>
      <w:keepNext/>
      <w:tabs>
        <w:tab w:val="num" w:pos="720"/>
      </w:tabs>
      <w:suppressAutoHyphens/>
      <w:spacing w:before="240" w:after="60" w:line="240" w:lineRule="auto"/>
      <w:ind w:left="720" w:hanging="720"/>
      <w:outlineLvl w:val="2"/>
    </w:pPr>
    <w:rPr>
      <w:rFonts w:ascii="Arial" w:eastAsia="MS Mincho" w:hAnsi="Arial"/>
      <w:b/>
      <w:sz w:val="26"/>
      <w:szCs w:val="20"/>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нак13 Знак Char,Знак13 Знак Знак Char,Раздел Договора Char,H1 Char,&quot;Алмаз&quot; Char"/>
    <w:basedOn w:val="DefaultParagraphFont"/>
    <w:link w:val="Heading1"/>
    <w:uiPriority w:val="99"/>
    <w:locked/>
    <w:rsid w:val="00A270BB"/>
    <w:rPr>
      <w:rFonts w:ascii="Cambria" w:eastAsia="MS Mincho" w:hAnsi="Cambria" w:cs="Times New Roman"/>
      <w:b/>
      <w:bCs/>
      <w:sz w:val="28"/>
      <w:szCs w:val="28"/>
      <w:lang w:eastAsia="zh-CN"/>
    </w:rPr>
  </w:style>
  <w:style w:type="character" w:customStyle="1" w:styleId="Heading2Char">
    <w:name w:val="Heading 2 Char"/>
    <w:aliases w:val="Знак12 Знак Char,Знак12 Знак Знак Char"/>
    <w:basedOn w:val="DefaultParagraphFont"/>
    <w:link w:val="Heading2"/>
    <w:uiPriority w:val="99"/>
    <w:locked/>
    <w:rsid w:val="00A270BB"/>
    <w:rPr>
      <w:rFonts w:ascii="Arial" w:eastAsia="MS Mincho" w:hAnsi="Arial" w:cs="Times New Roman"/>
      <w:b/>
      <w:i/>
      <w:sz w:val="20"/>
      <w:szCs w:val="20"/>
      <w:lang w:eastAsia="zh-CN"/>
    </w:rPr>
  </w:style>
  <w:style w:type="character" w:customStyle="1" w:styleId="Heading3Char">
    <w:name w:val="Heading 3 Char"/>
    <w:aliases w:val="Знак11 Знак Char,Знак11 Знак Знак Char"/>
    <w:basedOn w:val="DefaultParagraphFont"/>
    <w:link w:val="Heading3"/>
    <w:uiPriority w:val="99"/>
    <w:locked/>
    <w:rsid w:val="00A270BB"/>
    <w:rPr>
      <w:rFonts w:ascii="Arial" w:eastAsia="MS Mincho" w:hAnsi="Arial" w:cs="Times New Roman"/>
      <w:b/>
      <w:sz w:val="20"/>
      <w:szCs w:val="20"/>
      <w:lang w:eastAsia="zh-CN"/>
    </w:rPr>
  </w:style>
  <w:style w:type="paragraph" w:styleId="Title">
    <w:name w:val="Title"/>
    <w:basedOn w:val="Normal"/>
    <w:link w:val="TitleChar"/>
    <w:uiPriority w:val="99"/>
    <w:qFormat/>
    <w:rsid w:val="00CC5E3D"/>
    <w:pPr>
      <w:spacing w:after="0" w:line="240" w:lineRule="auto"/>
      <w:jc w:val="center"/>
    </w:pPr>
    <w:rPr>
      <w:rFonts w:ascii="Arial" w:hAnsi="Arial"/>
      <w:b/>
      <w:sz w:val="24"/>
      <w:szCs w:val="20"/>
    </w:rPr>
  </w:style>
  <w:style w:type="character" w:customStyle="1" w:styleId="TitleChar">
    <w:name w:val="Title Char"/>
    <w:basedOn w:val="DefaultParagraphFont"/>
    <w:link w:val="Title"/>
    <w:uiPriority w:val="99"/>
    <w:locked/>
    <w:rsid w:val="00CC5E3D"/>
    <w:rPr>
      <w:rFonts w:ascii="Arial" w:hAnsi="Arial" w:cs="Times New Roman"/>
      <w:b/>
      <w:sz w:val="20"/>
      <w:szCs w:val="20"/>
      <w:lang w:eastAsia="ru-RU"/>
    </w:rPr>
  </w:style>
  <w:style w:type="table" w:styleId="TableGrid">
    <w:name w:val="Table Grid"/>
    <w:basedOn w:val="TableNormal"/>
    <w:uiPriority w:val="99"/>
    <w:rsid w:val="00AC7AD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99"/>
    <w:semiHidden/>
    <w:rsid w:val="00AE1A59"/>
    <w:pPr>
      <w:spacing w:after="0" w:line="240" w:lineRule="auto"/>
      <w:jc w:val="center"/>
    </w:pPr>
    <w:rPr>
      <w:rFonts w:ascii="Times New Roman" w:hAnsi="Times New Roman"/>
      <w:b/>
      <w:sz w:val="24"/>
      <w:szCs w:val="20"/>
    </w:rPr>
  </w:style>
  <w:style w:type="character" w:customStyle="1" w:styleId="BodyTextChar">
    <w:name w:val="Body Text Char"/>
    <w:basedOn w:val="DefaultParagraphFont"/>
    <w:link w:val="BodyText"/>
    <w:uiPriority w:val="99"/>
    <w:semiHidden/>
    <w:locked/>
    <w:rsid w:val="00AE1A59"/>
    <w:rPr>
      <w:rFonts w:ascii="Times New Roman" w:hAnsi="Times New Roman" w:cs="Times New Roman"/>
      <w:b/>
      <w:sz w:val="20"/>
      <w:szCs w:val="20"/>
      <w:lang w:eastAsia="ru-RU"/>
    </w:rPr>
  </w:style>
  <w:style w:type="paragraph" w:styleId="ListParagraph">
    <w:name w:val="List Paragraph"/>
    <w:basedOn w:val="Normal"/>
    <w:uiPriority w:val="99"/>
    <w:qFormat/>
    <w:rsid w:val="00013405"/>
    <w:pPr>
      <w:spacing w:after="0" w:line="240" w:lineRule="auto"/>
      <w:ind w:left="720"/>
      <w:contextualSpacing/>
    </w:pPr>
    <w:rPr>
      <w:rFonts w:ascii="Times New Roman" w:hAnsi="Times New Roman"/>
      <w:sz w:val="24"/>
      <w:szCs w:val="24"/>
    </w:rPr>
  </w:style>
  <w:style w:type="paragraph" w:customStyle="1" w:styleId="ConsPlusNormal">
    <w:name w:val="ConsPlusNormal"/>
    <w:link w:val="ConsPlusNormal0"/>
    <w:uiPriority w:val="99"/>
    <w:rsid w:val="00013405"/>
    <w:pPr>
      <w:widowControl w:val="0"/>
      <w:autoSpaceDE w:val="0"/>
      <w:autoSpaceDN w:val="0"/>
      <w:adjustRightInd w:val="0"/>
      <w:ind w:firstLine="720"/>
    </w:pPr>
    <w:rPr>
      <w:rFonts w:ascii="Arial" w:hAnsi="Arial"/>
    </w:rPr>
  </w:style>
  <w:style w:type="character" w:customStyle="1" w:styleId="a">
    <w:name w:val="Гипертекстовая ссылка"/>
    <w:basedOn w:val="DefaultParagraphFont"/>
    <w:uiPriority w:val="99"/>
    <w:rsid w:val="00013405"/>
    <w:rPr>
      <w:rFonts w:cs="Times New Roman"/>
      <w:color w:val="008000"/>
    </w:rPr>
  </w:style>
  <w:style w:type="character" w:styleId="Hyperlink">
    <w:name w:val="Hyperlink"/>
    <w:basedOn w:val="DefaultParagraphFont"/>
    <w:uiPriority w:val="99"/>
    <w:semiHidden/>
    <w:rsid w:val="00013405"/>
    <w:rPr>
      <w:rFonts w:cs="Times New Roman"/>
      <w:color w:val="0000FF"/>
      <w:u w:val="single"/>
    </w:rPr>
  </w:style>
  <w:style w:type="character" w:customStyle="1" w:styleId="2">
    <w:name w:val="Заголовок №2_"/>
    <w:link w:val="20"/>
    <w:uiPriority w:val="99"/>
    <w:locked/>
    <w:rsid w:val="00013405"/>
    <w:rPr>
      <w:rFonts w:ascii="Arial" w:hAnsi="Arial"/>
      <w:b/>
      <w:shd w:val="clear" w:color="auto" w:fill="FFFFFF"/>
    </w:rPr>
  </w:style>
  <w:style w:type="paragraph" w:customStyle="1" w:styleId="20">
    <w:name w:val="Заголовок №2"/>
    <w:basedOn w:val="Normal"/>
    <w:link w:val="2"/>
    <w:uiPriority w:val="99"/>
    <w:rsid w:val="00013405"/>
    <w:pPr>
      <w:widowControl w:val="0"/>
      <w:numPr>
        <w:ilvl w:val="8"/>
      </w:numPr>
      <w:shd w:val="clear" w:color="auto" w:fill="FFFFFF"/>
      <w:spacing w:after="240" w:line="278" w:lineRule="exact"/>
      <w:jc w:val="center"/>
      <w:outlineLvl w:val="1"/>
    </w:pPr>
    <w:rPr>
      <w:rFonts w:ascii="Arial" w:hAnsi="Arial"/>
      <w:b/>
      <w:sz w:val="20"/>
      <w:szCs w:val="20"/>
    </w:rPr>
  </w:style>
  <w:style w:type="paragraph" w:customStyle="1" w:styleId="western">
    <w:name w:val="western"/>
    <w:basedOn w:val="Normal"/>
    <w:uiPriority w:val="99"/>
    <w:rsid w:val="00013405"/>
    <w:pPr>
      <w:spacing w:before="100" w:beforeAutospacing="1" w:after="119" w:line="240" w:lineRule="auto"/>
    </w:pPr>
    <w:rPr>
      <w:rFonts w:ascii="Arial" w:hAnsi="Arial" w:cs="Arial"/>
      <w:color w:val="000000"/>
      <w:sz w:val="20"/>
      <w:szCs w:val="20"/>
    </w:rPr>
  </w:style>
  <w:style w:type="paragraph" w:customStyle="1" w:styleId="Style8">
    <w:name w:val="Style8"/>
    <w:basedOn w:val="Normal"/>
    <w:uiPriority w:val="99"/>
    <w:rsid w:val="00013405"/>
    <w:pPr>
      <w:widowControl w:val="0"/>
      <w:numPr>
        <w:ilvl w:val="8"/>
      </w:numPr>
      <w:autoSpaceDE w:val="0"/>
      <w:autoSpaceDN w:val="0"/>
      <w:adjustRightInd w:val="0"/>
      <w:spacing w:after="0" w:line="253" w:lineRule="exact"/>
      <w:jc w:val="both"/>
    </w:pPr>
    <w:rPr>
      <w:rFonts w:ascii="Times New Roman" w:hAnsi="Times New Roman"/>
      <w:sz w:val="24"/>
      <w:szCs w:val="24"/>
    </w:rPr>
  </w:style>
  <w:style w:type="character" w:customStyle="1" w:styleId="FontStyle63">
    <w:name w:val="Font Style63"/>
    <w:uiPriority w:val="99"/>
    <w:rsid w:val="00013405"/>
    <w:rPr>
      <w:rFonts w:ascii="Arial" w:hAnsi="Arial"/>
      <w:sz w:val="24"/>
    </w:rPr>
  </w:style>
  <w:style w:type="character" w:customStyle="1" w:styleId="ConsPlusNormal0">
    <w:name w:val="ConsPlusNormal Знак"/>
    <w:link w:val="ConsPlusNormal"/>
    <w:uiPriority w:val="99"/>
    <w:locked/>
    <w:rsid w:val="00013405"/>
    <w:rPr>
      <w:rFonts w:ascii="Arial" w:hAnsi="Arial"/>
      <w:sz w:val="22"/>
      <w:lang w:eastAsia="ru-RU"/>
    </w:rPr>
  </w:style>
  <w:style w:type="character" w:customStyle="1" w:styleId="3">
    <w:name w:val="Основной текст (3)_"/>
    <w:link w:val="30"/>
    <w:uiPriority w:val="99"/>
    <w:locked/>
    <w:rsid w:val="00013405"/>
    <w:rPr>
      <w:rFonts w:ascii="Arial" w:hAnsi="Arial"/>
      <w:b/>
      <w:shd w:val="clear" w:color="auto" w:fill="FFFFFF"/>
    </w:rPr>
  </w:style>
  <w:style w:type="paragraph" w:customStyle="1" w:styleId="30">
    <w:name w:val="Основной текст (3)"/>
    <w:basedOn w:val="Normal"/>
    <w:link w:val="3"/>
    <w:uiPriority w:val="99"/>
    <w:rsid w:val="00013405"/>
    <w:pPr>
      <w:widowControl w:val="0"/>
      <w:numPr>
        <w:ilvl w:val="8"/>
      </w:numPr>
      <w:shd w:val="clear" w:color="auto" w:fill="FFFFFF"/>
      <w:spacing w:before="240" w:after="60" w:line="240" w:lineRule="atLeast"/>
      <w:jc w:val="center"/>
    </w:pPr>
    <w:rPr>
      <w:rFonts w:ascii="Arial" w:hAnsi="Arial"/>
      <w:b/>
      <w:sz w:val="20"/>
      <w:szCs w:val="20"/>
    </w:rPr>
  </w:style>
  <w:style w:type="character" w:customStyle="1" w:styleId="FontStyle60">
    <w:name w:val="Font Style60"/>
    <w:uiPriority w:val="99"/>
    <w:rsid w:val="00013405"/>
    <w:rPr>
      <w:rFonts w:ascii="Arial" w:hAnsi="Arial"/>
      <w:sz w:val="24"/>
    </w:rPr>
  </w:style>
  <w:style w:type="paragraph" w:styleId="NoSpacing">
    <w:name w:val="No Spacing"/>
    <w:uiPriority w:val="99"/>
    <w:qFormat/>
    <w:rsid w:val="00013405"/>
    <w:rPr>
      <w:rFonts w:ascii="Times New Roman" w:eastAsia="Times New Roman" w:hAnsi="Times New Roman"/>
      <w:sz w:val="24"/>
      <w:szCs w:val="24"/>
    </w:rPr>
  </w:style>
  <w:style w:type="character" w:styleId="Emphasis">
    <w:name w:val="Emphasis"/>
    <w:basedOn w:val="DefaultParagraphFont"/>
    <w:uiPriority w:val="99"/>
    <w:qFormat/>
    <w:rsid w:val="00013405"/>
    <w:rPr>
      <w:rFonts w:cs="Times New Roman"/>
      <w:i/>
    </w:rPr>
  </w:style>
  <w:style w:type="paragraph" w:customStyle="1" w:styleId="Style15">
    <w:name w:val="Style15"/>
    <w:basedOn w:val="Normal"/>
    <w:uiPriority w:val="99"/>
    <w:rsid w:val="00013405"/>
    <w:pPr>
      <w:widowControl w:val="0"/>
      <w:numPr>
        <w:ilvl w:val="8"/>
      </w:numPr>
      <w:autoSpaceDE w:val="0"/>
      <w:autoSpaceDN w:val="0"/>
      <w:adjustRightInd w:val="0"/>
      <w:spacing w:after="0" w:line="278" w:lineRule="exact"/>
      <w:ind w:hanging="1051"/>
    </w:pPr>
    <w:rPr>
      <w:rFonts w:ascii="Arial" w:hAnsi="Arial" w:cs="Arial"/>
      <w:sz w:val="24"/>
      <w:szCs w:val="24"/>
    </w:rPr>
  </w:style>
  <w:style w:type="character" w:customStyle="1" w:styleId="FontStyle62">
    <w:name w:val="Font Style62"/>
    <w:uiPriority w:val="99"/>
    <w:rsid w:val="00013405"/>
    <w:rPr>
      <w:rFonts w:ascii="Arial" w:hAnsi="Arial"/>
      <w:b/>
      <w:sz w:val="24"/>
    </w:rPr>
  </w:style>
  <w:style w:type="paragraph" w:customStyle="1" w:styleId="Style5">
    <w:name w:val="Style5"/>
    <w:basedOn w:val="Normal"/>
    <w:uiPriority w:val="99"/>
    <w:rsid w:val="00013405"/>
    <w:pPr>
      <w:widowControl w:val="0"/>
      <w:numPr>
        <w:ilvl w:val="8"/>
      </w:numPr>
      <w:autoSpaceDE w:val="0"/>
      <w:autoSpaceDN w:val="0"/>
      <w:adjustRightInd w:val="0"/>
      <w:spacing w:after="0" w:line="275" w:lineRule="exact"/>
      <w:jc w:val="center"/>
    </w:pPr>
    <w:rPr>
      <w:rFonts w:ascii="Arial" w:hAnsi="Arial" w:cs="Arial"/>
      <w:sz w:val="24"/>
      <w:szCs w:val="24"/>
    </w:rPr>
  </w:style>
  <w:style w:type="paragraph" w:customStyle="1" w:styleId="Style19">
    <w:name w:val="Style19"/>
    <w:basedOn w:val="Normal"/>
    <w:uiPriority w:val="99"/>
    <w:rsid w:val="00013405"/>
    <w:pPr>
      <w:widowControl w:val="0"/>
      <w:numPr>
        <w:ilvl w:val="8"/>
      </w:numPr>
      <w:autoSpaceDE w:val="0"/>
      <w:autoSpaceDN w:val="0"/>
      <w:adjustRightInd w:val="0"/>
      <w:spacing w:after="0" w:line="276" w:lineRule="exact"/>
      <w:ind w:firstLine="566"/>
      <w:jc w:val="both"/>
    </w:pPr>
    <w:rPr>
      <w:rFonts w:ascii="Times New Roman" w:hAnsi="Times New Roman"/>
      <w:sz w:val="24"/>
      <w:szCs w:val="24"/>
    </w:rPr>
  </w:style>
  <w:style w:type="paragraph" w:customStyle="1" w:styleId="Style6">
    <w:name w:val="Style6"/>
    <w:basedOn w:val="Normal"/>
    <w:uiPriority w:val="99"/>
    <w:rsid w:val="00013405"/>
    <w:pPr>
      <w:widowControl w:val="0"/>
      <w:numPr>
        <w:ilvl w:val="8"/>
      </w:numPr>
      <w:autoSpaceDE w:val="0"/>
      <w:autoSpaceDN w:val="0"/>
      <w:adjustRightInd w:val="0"/>
      <w:spacing w:after="0" w:line="276" w:lineRule="exact"/>
      <w:ind w:firstLine="710"/>
      <w:jc w:val="both"/>
    </w:pPr>
    <w:rPr>
      <w:rFonts w:ascii="Arial" w:hAnsi="Arial" w:cs="Arial"/>
      <w:sz w:val="24"/>
      <w:szCs w:val="24"/>
    </w:rPr>
  </w:style>
  <w:style w:type="paragraph" w:styleId="HTMLPreformatted">
    <w:name w:val="HTML Preformatted"/>
    <w:basedOn w:val="Normal"/>
    <w:link w:val="HTMLPreformattedChar"/>
    <w:uiPriority w:val="99"/>
    <w:rsid w:val="000134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6"/>
      <w:szCs w:val="26"/>
    </w:rPr>
  </w:style>
  <w:style w:type="character" w:customStyle="1" w:styleId="HTMLPreformattedChar">
    <w:name w:val="HTML Preformatted Char"/>
    <w:basedOn w:val="DefaultParagraphFont"/>
    <w:link w:val="HTMLPreformatted"/>
    <w:uiPriority w:val="99"/>
    <w:locked/>
    <w:rsid w:val="00013405"/>
    <w:rPr>
      <w:rFonts w:ascii="Courier New" w:hAnsi="Courier New" w:cs="Times New Roman"/>
      <w:sz w:val="26"/>
      <w:szCs w:val="26"/>
      <w:lang w:eastAsia="ru-RU"/>
    </w:rPr>
  </w:style>
  <w:style w:type="character" w:customStyle="1" w:styleId="FontStyle76">
    <w:name w:val="Font Style76"/>
    <w:uiPriority w:val="99"/>
    <w:rsid w:val="00013405"/>
    <w:rPr>
      <w:rFonts w:ascii="Times New Roman" w:hAnsi="Times New Roman"/>
      <w:sz w:val="22"/>
    </w:rPr>
  </w:style>
  <w:style w:type="paragraph" w:customStyle="1" w:styleId="Style17">
    <w:name w:val="Style17"/>
    <w:basedOn w:val="Normal"/>
    <w:uiPriority w:val="99"/>
    <w:rsid w:val="00013405"/>
    <w:pPr>
      <w:widowControl w:val="0"/>
      <w:autoSpaceDE w:val="0"/>
      <w:autoSpaceDN w:val="0"/>
      <w:adjustRightInd w:val="0"/>
      <w:spacing w:after="0" w:line="240" w:lineRule="auto"/>
    </w:pPr>
    <w:rPr>
      <w:rFonts w:ascii="Arial" w:hAnsi="Arial" w:cs="Arial"/>
      <w:sz w:val="24"/>
      <w:szCs w:val="24"/>
    </w:rPr>
  </w:style>
  <w:style w:type="paragraph" w:customStyle="1" w:styleId="Style18">
    <w:name w:val="Style18"/>
    <w:basedOn w:val="Normal"/>
    <w:uiPriority w:val="99"/>
    <w:rsid w:val="00013405"/>
    <w:pPr>
      <w:widowControl w:val="0"/>
      <w:autoSpaceDE w:val="0"/>
      <w:autoSpaceDN w:val="0"/>
      <w:adjustRightInd w:val="0"/>
      <w:spacing w:after="0" w:line="240" w:lineRule="auto"/>
      <w:jc w:val="center"/>
    </w:pPr>
    <w:rPr>
      <w:rFonts w:ascii="Arial" w:hAnsi="Arial" w:cs="Arial"/>
      <w:sz w:val="24"/>
      <w:szCs w:val="24"/>
    </w:rPr>
  </w:style>
  <w:style w:type="paragraph" w:customStyle="1" w:styleId="Style44">
    <w:name w:val="Style44"/>
    <w:basedOn w:val="Normal"/>
    <w:uiPriority w:val="99"/>
    <w:rsid w:val="00013405"/>
    <w:pPr>
      <w:widowControl w:val="0"/>
      <w:autoSpaceDE w:val="0"/>
      <w:autoSpaceDN w:val="0"/>
      <w:adjustRightInd w:val="0"/>
      <w:spacing w:after="0" w:line="240" w:lineRule="auto"/>
      <w:jc w:val="both"/>
    </w:pPr>
    <w:rPr>
      <w:rFonts w:ascii="Arial" w:hAnsi="Arial" w:cs="Arial"/>
      <w:sz w:val="24"/>
      <w:szCs w:val="24"/>
    </w:rPr>
  </w:style>
  <w:style w:type="character" w:customStyle="1" w:styleId="FontStyle69">
    <w:name w:val="Font Style69"/>
    <w:uiPriority w:val="99"/>
    <w:rsid w:val="00013405"/>
    <w:rPr>
      <w:rFonts w:ascii="Times New Roman" w:hAnsi="Times New Roman"/>
      <w:b/>
      <w:sz w:val="20"/>
    </w:rPr>
  </w:style>
  <w:style w:type="character" w:customStyle="1" w:styleId="6">
    <w:name w:val="Основной текст (6)_"/>
    <w:link w:val="60"/>
    <w:uiPriority w:val="99"/>
    <w:locked/>
    <w:rsid w:val="00013405"/>
    <w:rPr>
      <w:rFonts w:ascii="Arial" w:hAnsi="Arial"/>
      <w:b/>
      <w:shd w:val="clear" w:color="auto" w:fill="FFFFFF"/>
    </w:rPr>
  </w:style>
  <w:style w:type="paragraph" w:customStyle="1" w:styleId="60">
    <w:name w:val="Основной текст (6)"/>
    <w:basedOn w:val="Normal"/>
    <w:link w:val="6"/>
    <w:uiPriority w:val="99"/>
    <w:rsid w:val="00013405"/>
    <w:pPr>
      <w:widowControl w:val="0"/>
      <w:shd w:val="clear" w:color="auto" w:fill="FFFFFF"/>
      <w:spacing w:before="1020" w:after="60" w:line="240" w:lineRule="atLeast"/>
    </w:pPr>
    <w:rPr>
      <w:rFonts w:ascii="Arial" w:hAnsi="Arial"/>
      <w:b/>
      <w:sz w:val="20"/>
      <w:szCs w:val="20"/>
    </w:rPr>
  </w:style>
  <w:style w:type="character" w:customStyle="1" w:styleId="21">
    <w:name w:val="Основной текст (2)"/>
    <w:uiPriority w:val="99"/>
    <w:rsid w:val="00013405"/>
    <w:rPr>
      <w:rFonts w:ascii="Arial" w:hAnsi="Arial"/>
      <w:color w:val="000000"/>
      <w:spacing w:val="0"/>
      <w:w w:val="100"/>
      <w:position w:val="0"/>
      <w:sz w:val="24"/>
      <w:u w:val="none"/>
      <w:lang w:val="ru-RU" w:eastAsia="ru-RU"/>
    </w:rPr>
  </w:style>
  <w:style w:type="character" w:customStyle="1" w:styleId="5Exact">
    <w:name w:val="Основной текст (5) Exact"/>
    <w:uiPriority w:val="99"/>
    <w:rsid w:val="00013405"/>
    <w:rPr>
      <w:rFonts w:ascii="Arial" w:hAnsi="Arial"/>
      <w:sz w:val="16"/>
      <w:u w:val="none"/>
    </w:rPr>
  </w:style>
  <w:style w:type="character" w:customStyle="1" w:styleId="5">
    <w:name w:val="Основной текст (5)_"/>
    <w:link w:val="50"/>
    <w:uiPriority w:val="99"/>
    <w:locked/>
    <w:rsid w:val="00013405"/>
    <w:rPr>
      <w:rFonts w:ascii="Arial" w:hAnsi="Arial"/>
      <w:sz w:val="16"/>
      <w:shd w:val="clear" w:color="auto" w:fill="FFFFFF"/>
    </w:rPr>
  </w:style>
  <w:style w:type="paragraph" w:customStyle="1" w:styleId="50">
    <w:name w:val="Основной текст (5)"/>
    <w:basedOn w:val="Normal"/>
    <w:link w:val="5"/>
    <w:uiPriority w:val="99"/>
    <w:rsid w:val="00013405"/>
    <w:pPr>
      <w:widowControl w:val="0"/>
      <w:shd w:val="clear" w:color="auto" w:fill="FFFFFF"/>
      <w:spacing w:before="120" w:after="360" w:line="240" w:lineRule="atLeast"/>
    </w:pPr>
    <w:rPr>
      <w:rFonts w:ascii="Arial" w:hAnsi="Arial"/>
      <w:sz w:val="16"/>
      <w:szCs w:val="20"/>
    </w:rPr>
  </w:style>
  <w:style w:type="paragraph" w:customStyle="1" w:styleId="a0">
    <w:name w:val="Знак"/>
    <w:basedOn w:val="Normal"/>
    <w:uiPriority w:val="99"/>
    <w:rsid w:val="00555A53"/>
    <w:pPr>
      <w:widowControl w:val="0"/>
      <w:adjustRightInd w:val="0"/>
      <w:spacing w:after="160" w:line="240" w:lineRule="exact"/>
      <w:jc w:val="right"/>
    </w:pPr>
    <w:rPr>
      <w:rFonts w:ascii="Times New Roman" w:hAnsi="Times New Roman"/>
      <w:sz w:val="20"/>
      <w:szCs w:val="20"/>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garantf1://12077579.1001/" TargetMode="External"/><Relationship Id="rId18" Type="http://schemas.openxmlformats.org/officeDocument/2006/relationships/hyperlink" Target="garantf1://12077515.706/" TargetMode="External"/><Relationship Id="rId26" Type="http://schemas.openxmlformats.org/officeDocument/2006/relationships/hyperlink" Target="http://www.gosuslugi.ru/" TargetMode="External"/><Relationship Id="rId3" Type="http://schemas.openxmlformats.org/officeDocument/2006/relationships/settings" Target="settings.xml"/><Relationship Id="rId21" Type="http://schemas.openxmlformats.org/officeDocument/2006/relationships/hyperlink" Target="consultantplus://offline/main?base=RLAW026;n=58446;fld=134;dst=100489" TargetMode="External"/><Relationship Id="rId34" Type="http://schemas.openxmlformats.org/officeDocument/2006/relationships/fontTable" Target="fontTable.xml"/><Relationship Id="rId7" Type="http://schemas.openxmlformats.org/officeDocument/2006/relationships/hyperlink" Target="http://www.gosuslugi.ru/" TargetMode="External"/><Relationship Id="rId12" Type="http://schemas.openxmlformats.org/officeDocument/2006/relationships/hyperlink" Target="consultantplus://offline/ref=DD1163A091AF84DA7934D42E981632B33F5BFD5BF0F821AD617EF1971A7ACFA319E39083CD60F9777BFDDEa1fFI" TargetMode="External"/><Relationship Id="rId17" Type="http://schemas.openxmlformats.org/officeDocument/2006/relationships/hyperlink" Target="garantf1://12038258.5407/" TargetMode="External"/><Relationship Id="rId25" Type="http://schemas.openxmlformats.org/officeDocument/2006/relationships/hyperlink" Target="http://www.gosuslugi.ru/" TargetMode="External"/><Relationship Id="rId33" Type="http://schemas.openxmlformats.org/officeDocument/2006/relationships/hyperlink" Target="consultantplus://offline/ref=441D3ACF7A2EA7611A75F6936C2CB7DBE0C46342DADFB33E25B21368157F5C3117D80B651978B83CABt5G" TargetMode="External"/><Relationship Id="rId2" Type="http://schemas.openxmlformats.org/officeDocument/2006/relationships/styles" Target="styles.xml"/><Relationship Id="rId16" Type="http://schemas.openxmlformats.org/officeDocument/2006/relationships/hyperlink" Target="garantf1://12043191.1000/" TargetMode="External"/><Relationship Id="rId20" Type="http://schemas.openxmlformats.org/officeDocument/2006/relationships/hyperlink" Target="consultantplus://offline/ref=441D3ACF7A2EA7611A75F6936C2CB7DBE0C46342DADFB33E25B21368157F5C3117D80B651978B83CABt5G" TargetMode="External"/><Relationship Id="rId29" Type="http://schemas.openxmlformats.org/officeDocument/2006/relationships/hyperlink" Target="consultantplus://offline/ref=AB210185F71F5E5A03C61B80AFEDFE715CD67CC2AD578EA1B4A612FF02AFEE54E848DBA8F464F171ZBt6J" TargetMode="External"/><Relationship Id="rId1" Type="http://schemas.openxmlformats.org/officeDocument/2006/relationships/numbering" Target="numbering.xml"/><Relationship Id="rId6" Type="http://schemas.openxmlformats.org/officeDocument/2006/relationships/hyperlink" Target="http://45.gosuslugi.ru" TargetMode="External"/><Relationship Id="rId11" Type="http://schemas.openxmlformats.org/officeDocument/2006/relationships/hyperlink" Target="http://www.gosuslugi.ru/" TargetMode="External"/><Relationship Id="rId24" Type="http://schemas.openxmlformats.org/officeDocument/2006/relationships/hyperlink" Target="http://www.gosuslugi.ru/" TargetMode="External"/><Relationship Id="rId32" Type="http://schemas.openxmlformats.org/officeDocument/2006/relationships/hyperlink" Target="consultantplus://offline/ref=441D3ACF7A2EA7611A75F6936C2CB7DBE0C46342DADFB33E25B21368157F5C3117D80B651978B83EABtFG" TargetMode="External"/><Relationship Id="rId5" Type="http://schemas.openxmlformats.org/officeDocument/2006/relationships/hyperlink" Target="http://www.gosuslugi.ru" TargetMode="External"/><Relationship Id="rId15" Type="http://schemas.openxmlformats.org/officeDocument/2006/relationships/hyperlink" Target="garantf1://12038258.5504/" TargetMode="External"/><Relationship Id="rId23" Type="http://schemas.openxmlformats.org/officeDocument/2006/relationships/hyperlink" Target="http://45.gosuslugi.ru" TargetMode="External"/><Relationship Id="rId28" Type="http://schemas.openxmlformats.org/officeDocument/2006/relationships/hyperlink" Target="http://www.gosuslugi.ru/"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441D3ACF7A2EA7611A75F6936C2CB7DBE0C46342DADFB33E25B21368157F5C3117D80B651978B83EABtFG" TargetMode="External"/><Relationship Id="rId31" Type="http://schemas.openxmlformats.org/officeDocument/2006/relationships/hyperlink" Target="mailto:45_upr@rosreestr.ru"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garantf1://12038258.550031/" TargetMode="External"/><Relationship Id="rId22" Type="http://schemas.openxmlformats.org/officeDocument/2006/relationships/hyperlink" Target="http://www.gosuslugi.ru" TargetMode="External"/><Relationship Id="rId27" Type="http://schemas.openxmlformats.org/officeDocument/2006/relationships/hyperlink" Target="http://www.gosuslugi.ru/" TargetMode="External"/><Relationship Id="rId30" Type="http://schemas.openxmlformats.org/officeDocument/2006/relationships/hyperlink" Target="http://www.to45.rosreestr.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88</TotalTime>
  <Pages>44</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Требух Н В</cp:lastModifiedBy>
  <cp:revision>20</cp:revision>
  <dcterms:created xsi:type="dcterms:W3CDTF">2018-06-07T05:46:00Z</dcterms:created>
  <dcterms:modified xsi:type="dcterms:W3CDTF">2018-06-15T06:28:00Z</dcterms:modified>
</cp:coreProperties>
</file>