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624238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E24DB6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5B68C2" w:rsidRDefault="005B68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B50D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 сентября</w:t>
      </w:r>
      <w:r w:rsidR="00CB6C8D">
        <w:rPr>
          <w:rFonts w:ascii="Times New Roman" w:hAnsi="Times New Roman"/>
          <w:color w:val="000000"/>
          <w:sz w:val="24"/>
          <w:szCs w:val="24"/>
        </w:rPr>
        <w:t xml:space="preserve"> 2021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751158" w:rsidRPr="00A62AEF" w:rsidTr="00A62AEF">
        <w:tc>
          <w:tcPr>
            <w:tcW w:w="4361" w:type="dxa"/>
          </w:tcPr>
          <w:p w:rsidR="00077DE4" w:rsidRDefault="00077DE4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Требух</w:t>
            </w:r>
          </w:p>
          <w:p w:rsidR="00751158" w:rsidRPr="00A62AEF" w:rsidRDefault="00A8134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Н</w:t>
            </w:r>
            <w:r w:rsidR="00077DE4">
              <w:rPr>
                <w:rFonts w:ascii="Times New Roman" w:eastAsia="Arial" w:hAnsi="Times New Roman" w:cs="Times New Roman"/>
                <w:sz w:val="24"/>
                <w:szCs w:val="27"/>
              </w:rPr>
              <w:t>аталья Викторовна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 w:rsidR="000643E2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751158" w:rsidRPr="00A62AEF" w:rsidRDefault="00077DE4" w:rsidP="0019228D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управляющий делами – руководитель аппарата Администрации Притобольного района</w:t>
            </w:r>
            <w:r w:rsidR="00B50DC2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, </w:t>
            </w:r>
            <w:r w:rsidR="0019228D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з</w:t>
            </w:r>
            <w:r w:rsidR="00B50DC2">
              <w:rPr>
                <w:rFonts w:ascii="Times New Roman" w:hAnsi="Times New Roman"/>
                <w:sz w:val="24"/>
              </w:rPr>
              <w:t>аместитель п</w:t>
            </w:r>
            <w:r w:rsidR="00B50DC2" w:rsidRPr="00A62AEF">
              <w:rPr>
                <w:rFonts w:ascii="Times New Roman" w:hAnsi="Times New Roman"/>
                <w:sz w:val="24"/>
              </w:rPr>
              <w:t>редседател</w:t>
            </w:r>
            <w:r w:rsidR="00B50DC2">
              <w:rPr>
                <w:rFonts w:ascii="Times New Roman" w:hAnsi="Times New Roman"/>
                <w:sz w:val="24"/>
              </w:rPr>
              <w:t>я</w:t>
            </w:r>
            <w:r w:rsidR="00B50DC2" w:rsidRPr="00A62AEF">
              <w:rPr>
                <w:rFonts w:ascii="Times New Roman" w:hAnsi="Times New Roman"/>
                <w:sz w:val="24"/>
              </w:rPr>
              <w:t xml:space="preserve"> комиссии</w:t>
            </w:r>
            <w:r w:rsidR="00B50DC2">
              <w:rPr>
                <w:rFonts w:ascii="Times New Roman" w:hAnsi="Times New Roman"/>
                <w:sz w:val="24"/>
              </w:rPr>
              <w:t>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60953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751158" w:rsidRP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Марина Сергеевна  </w:t>
            </w:r>
            <w:r w:rsidR="0079071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         -</w:t>
            </w:r>
          </w:p>
        </w:tc>
        <w:tc>
          <w:tcPr>
            <w:tcW w:w="5210" w:type="dxa"/>
          </w:tcPr>
          <w:p w:rsidR="00751158" w:rsidRPr="00F60953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9063C3" w:rsidRPr="00A62AEF" w:rsidTr="00A62AEF">
        <w:tc>
          <w:tcPr>
            <w:tcW w:w="4361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790716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9063C3" w:rsidRPr="00126659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F94514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Серебрякова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CB6C8D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CB6C8D" w:rsidRPr="00117D18" w:rsidRDefault="00CB6C8D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70C9D" w:rsidRDefault="00281845" w:rsidP="00F70C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</w:t>
      </w:r>
      <w:r w:rsidR="00F70C9D" w:rsidRPr="00F70C9D">
        <w:rPr>
          <w:rFonts w:ascii="Times New Roman" w:hAnsi="Times New Roman"/>
          <w:sz w:val="24"/>
          <w:szCs w:val="24"/>
        </w:rPr>
        <w:t>О решениях руководителей муниципальных органов Администрации</w:t>
      </w:r>
      <w:r w:rsidR="00F70C9D">
        <w:rPr>
          <w:rFonts w:ascii="Times New Roman" w:hAnsi="Times New Roman"/>
          <w:sz w:val="24"/>
          <w:szCs w:val="24"/>
        </w:rPr>
        <w:t xml:space="preserve"> Притобольного</w:t>
      </w:r>
      <w:r w:rsidR="00F70C9D" w:rsidRPr="00F70C9D">
        <w:rPr>
          <w:rFonts w:ascii="Times New Roman" w:hAnsi="Times New Roman"/>
          <w:sz w:val="24"/>
          <w:szCs w:val="24"/>
        </w:rPr>
        <w:t xml:space="preserve"> района, осуществляющих отраслевое либо межотраслевое</w:t>
      </w:r>
      <w:r w:rsidR="00F70C9D">
        <w:rPr>
          <w:rFonts w:ascii="Times New Roman" w:hAnsi="Times New Roman"/>
          <w:sz w:val="24"/>
          <w:szCs w:val="24"/>
        </w:rPr>
        <w:t xml:space="preserve"> </w:t>
      </w:r>
      <w:r w:rsidR="00F70C9D" w:rsidRPr="00F70C9D">
        <w:rPr>
          <w:rFonts w:ascii="Times New Roman" w:hAnsi="Times New Roman"/>
          <w:sz w:val="24"/>
          <w:szCs w:val="24"/>
        </w:rPr>
        <w:t xml:space="preserve">управление, по вопросам повестки заседания комиссии от </w:t>
      </w:r>
      <w:r w:rsidR="003F1AA3">
        <w:rPr>
          <w:rFonts w:ascii="Times New Roman" w:hAnsi="Times New Roman"/>
          <w:sz w:val="24"/>
          <w:szCs w:val="24"/>
        </w:rPr>
        <w:t>23 июля</w:t>
      </w:r>
      <w:r w:rsidR="00F70C9D" w:rsidRPr="00F70C9D">
        <w:rPr>
          <w:rFonts w:ascii="Times New Roman" w:hAnsi="Times New Roman"/>
          <w:sz w:val="24"/>
          <w:szCs w:val="24"/>
        </w:rPr>
        <w:t xml:space="preserve"> 2021 года</w:t>
      </w:r>
      <w:r w:rsidR="00F70C9D">
        <w:rPr>
          <w:rFonts w:ascii="Times New Roman" w:hAnsi="Times New Roman"/>
          <w:sz w:val="24"/>
          <w:szCs w:val="24"/>
        </w:rPr>
        <w:t xml:space="preserve"> </w:t>
      </w:r>
      <w:r w:rsidR="00F70C9D" w:rsidRPr="00F70C9D">
        <w:rPr>
          <w:rFonts w:ascii="Times New Roman" w:hAnsi="Times New Roman"/>
          <w:sz w:val="24"/>
          <w:szCs w:val="24"/>
        </w:rPr>
        <w:t>(протокол №</w:t>
      </w:r>
      <w:r w:rsidR="003F1AA3">
        <w:rPr>
          <w:rFonts w:ascii="Times New Roman" w:hAnsi="Times New Roman"/>
          <w:sz w:val="24"/>
          <w:szCs w:val="24"/>
        </w:rPr>
        <w:t xml:space="preserve"> 3</w:t>
      </w:r>
      <w:r w:rsidR="00F70C9D" w:rsidRPr="00F70C9D">
        <w:rPr>
          <w:rFonts w:ascii="Times New Roman" w:hAnsi="Times New Roman"/>
          <w:sz w:val="24"/>
          <w:szCs w:val="24"/>
        </w:rPr>
        <w:t xml:space="preserve"> от </w:t>
      </w:r>
      <w:r w:rsidR="003F1AA3">
        <w:rPr>
          <w:rFonts w:ascii="Times New Roman" w:hAnsi="Times New Roman"/>
          <w:sz w:val="24"/>
          <w:szCs w:val="24"/>
        </w:rPr>
        <w:t>23 июля</w:t>
      </w:r>
      <w:r w:rsidR="00F70C9D" w:rsidRPr="00F70C9D">
        <w:rPr>
          <w:rFonts w:ascii="Times New Roman" w:hAnsi="Times New Roman"/>
          <w:sz w:val="24"/>
          <w:szCs w:val="24"/>
        </w:rPr>
        <w:t xml:space="preserve"> 2021 года).</w:t>
      </w:r>
    </w:p>
    <w:p w:rsidR="00791CAC" w:rsidRPr="00791CAC" w:rsidRDefault="00791CAC" w:rsidP="00791C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1CAC">
        <w:rPr>
          <w:rFonts w:ascii="Times New Roman" w:hAnsi="Times New Roman"/>
          <w:b/>
          <w:sz w:val="24"/>
          <w:szCs w:val="24"/>
        </w:rPr>
        <w:t xml:space="preserve">         Докладывает: Требух Наталья Викторовна, управляющий делами – руководитель аппарта Администрации Притобольного района, заместитель председателя комиссии.</w:t>
      </w:r>
    </w:p>
    <w:p w:rsidR="00791CAC" w:rsidRDefault="00BC3278" w:rsidP="00F70C9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2</w:t>
      </w:r>
      <w:r w:rsidR="00751158">
        <w:rPr>
          <w:rFonts w:ascii="Times New Roman" w:hAnsi="Times New Roman"/>
          <w:color w:val="000000"/>
          <w:sz w:val="24"/>
        </w:rPr>
        <w:t xml:space="preserve">.  </w:t>
      </w:r>
      <w:r w:rsidR="009063C3" w:rsidRPr="00117D18">
        <w:rPr>
          <w:rFonts w:ascii="Times New Roman" w:hAnsi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3F1AA3">
        <w:rPr>
          <w:rFonts w:ascii="Times New Roman" w:hAnsi="Times New Roman"/>
          <w:sz w:val="24"/>
        </w:rPr>
        <w:t>Карповой Светланы Анатольевны</w:t>
      </w:r>
      <w:r w:rsidR="009063C3" w:rsidRPr="00117D18">
        <w:rPr>
          <w:rFonts w:ascii="Times New Roman" w:hAnsi="Times New Roman"/>
          <w:color w:val="000000"/>
          <w:sz w:val="24"/>
        </w:rPr>
        <w:t xml:space="preserve"> </w:t>
      </w:r>
      <w:r w:rsidR="009063C3">
        <w:rPr>
          <w:rFonts w:ascii="Times New Roman" w:hAnsi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791CAC" w:rsidRDefault="00791CAC" w:rsidP="00F70C9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Pr="00791CAC">
        <w:rPr>
          <w:rFonts w:ascii="Times New Roman" w:hAnsi="Times New Roman"/>
          <w:b/>
          <w:sz w:val="24"/>
          <w:szCs w:val="24"/>
        </w:rPr>
        <w:t>Докладывает: Требух Наталья Викторовна, управляющий делами – руководитель аппар</w:t>
      </w:r>
      <w:r w:rsidR="001935FF">
        <w:rPr>
          <w:rFonts w:ascii="Times New Roman" w:hAnsi="Times New Roman"/>
          <w:b/>
          <w:sz w:val="24"/>
          <w:szCs w:val="24"/>
        </w:rPr>
        <w:t>а</w:t>
      </w:r>
      <w:r w:rsidRPr="00791CAC">
        <w:rPr>
          <w:rFonts w:ascii="Times New Roman" w:hAnsi="Times New Roman"/>
          <w:b/>
          <w:sz w:val="24"/>
          <w:szCs w:val="24"/>
        </w:rPr>
        <w:t>та Администрации Притобольного района, заместитель председателя комиссии.</w:t>
      </w:r>
    </w:p>
    <w:p w:rsidR="003F1AA3" w:rsidRDefault="003F1AA3" w:rsidP="00F70C9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3. </w:t>
      </w:r>
      <w:r w:rsidRPr="00117D18">
        <w:rPr>
          <w:rFonts w:ascii="Times New Roman" w:hAnsi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>
        <w:rPr>
          <w:rFonts w:ascii="Times New Roman" w:hAnsi="Times New Roman"/>
          <w:sz w:val="24"/>
        </w:rPr>
        <w:t>Скворцовой Надежды Григорьевны</w:t>
      </w:r>
      <w:r w:rsidRPr="00117D1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791CAC" w:rsidRDefault="00791CAC" w:rsidP="00F70C9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Pr="00791CAC">
        <w:rPr>
          <w:rFonts w:ascii="Times New Roman" w:hAnsi="Times New Roman"/>
          <w:b/>
          <w:sz w:val="24"/>
          <w:szCs w:val="24"/>
        </w:rPr>
        <w:t>Докладывает: Требух Наталья Викторовна, управляющий делами – руководитель аппар</w:t>
      </w:r>
      <w:r w:rsidR="001935FF">
        <w:rPr>
          <w:rFonts w:ascii="Times New Roman" w:hAnsi="Times New Roman"/>
          <w:b/>
          <w:sz w:val="24"/>
          <w:szCs w:val="24"/>
        </w:rPr>
        <w:t>а</w:t>
      </w:r>
      <w:r w:rsidRPr="00791CAC">
        <w:rPr>
          <w:rFonts w:ascii="Times New Roman" w:hAnsi="Times New Roman"/>
          <w:b/>
          <w:sz w:val="24"/>
          <w:szCs w:val="24"/>
        </w:rPr>
        <w:t>та Администрации Притобольного района, заместитель председателя комиссии.</w:t>
      </w:r>
    </w:p>
    <w:p w:rsidR="003F1AA3" w:rsidRDefault="003F1AA3" w:rsidP="00F70C9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4. </w:t>
      </w:r>
      <w:r w:rsidRPr="00117D18">
        <w:rPr>
          <w:rFonts w:ascii="Times New Roman" w:hAnsi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>
        <w:rPr>
          <w:rFonts w:ascii="Times New Roman" w:hAnsi="Times New Roman"/>
          <w:sz w:val="24"/>
        </w:rPr>
        <w:t>Скворцовой Надежды Григорьевны</w:t>
      </w:r>
      <w:r w:rsidRPr="00117D1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791CAC" w:rsidRDefault="00791CAC" w:rsidP="00F70C9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           </w:t>
      </w:r>
      <w:r w:rsidRPr="00791CAC">
        <w:rPr>
          <w:rFonts w:ascii="Times New Roman" w:hAnsi="Times New Roman"/>
          <w:b/>
          <w:sz w:val="24"/>
          <w:szCs w:val="24"/>
        </w:rPr>
        <w:t>Докладывает: Требух Наталья Викторовна, управляющий делами – руководитель аппар</w:t>
      </w:r>
      <w:r w:rsidR="001935FF">
        <w:rPr>
          <w:rFonts w:ascii="Times New Roman" w:hAnsi="Times New Roman"/>
          <w:b/>
          <w:sz w:val="24"/>
          <w:szCs w:val="24"/>
        </w:rPr>
        <w:t>а</w:t>
      </w:r>
      <w:r w:rsidRPr="00791CAC">
        <w:rPr>
          <w:rFonts w:ascii="Times New Roman" w:hAnsi="Times New Roman"/>
          <w:b/>
          <w:sz w:val="24"/>
          <w:szCs w:val="24"/>
        </w:rPr>
        <w:t>та Администрации Притобольного района, заместитель председателя комиссии.</w:t>
      </w:r>
    </w:p>
    <w:p w:rsidR="00751158" w:rsidRPr="000B32C1" w:rsidRDefault="00CF08AB" w:rsidP="000B32C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="00751158"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</w:t>
      </w:r>
      <w:r w:rsidR="00106125">
        <w:rPr>
          <w:rFonts w:ascii="Times New Roman" w:hAnsi="Times New Roman" w:cs="Times New Roman"/>
          <w:sz w:val="24"/>
          <w:lang w:eastAsia="ru-RU"/>
        </w:rPr>
        <w:t xml:space="preserve">заместитель 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>председател</w:t>
      </w:r>
      <w:r w:rsidR="00106125">
        <w:rPr>
          <w:rFonts w:ascii="Times New Roman" w:hAnsi="Times New Roman" w:cs="Times New Roman"/>
          <w:sz w:val="24"/>
          <w:lang w:eastAsia="ru-RU"/>
        </w:rPr>
        <w:t>я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 xml:space="preserve"> комиссии </w:t>
      </w:r>
      <w:r w:rsidR="00106125">
        <w:rPr>
          <w:rFonts w:ascii="Times New Roman" w:hAnsi="Times New Roman" w:cs="Times New Roman"/>
          <w:sz w:val="24"/>
          <w:lang w:eastAsia="ru-RU"/>
        </w:rPr>
        <w:t>Требух Наталья Викторовна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 xml:space="preserve"> вынес</w:t>
      </w:r>
      <w:r w:rsidR="00DC32EB">
        <w:rPr>
          <w:rFonts w:ascii="Times New Roman" w:hAnsi="Times New Roman" w:cs="Times New Roman"/>
          <w:sz w:val="24"/>
          <w:lang w:eastAsia="ru-RU"/>
        </w:rPr>
        <w:t>ла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 xml:space="preserve"> вопрос о принятии  решения об определении способа голосования на  заседании комиссии: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BC327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AA35BE" w:rsidRDefault="00AA35BE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C3278" w:rsidRPr="00D85A2B" w:rsidRDefault="00BC3278" w:rsidP="00BC327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СЛУШАЛИ</w:t>
      </w:r>
      <w:r w:rsidR="005D188F">
        <w:rPr>
          <w:rFonts w:ascii="Times New Roman" w:hAnsi="Times New Roman" w:cs="Times New Roman"/>
          <w:b/>
          <w:sz w:val="24"/>
        </w:rPr>
        <w:t xml:space="preserve"> по 1 вопросу</w:t>
      </w:r>
      <w:r>
        <w:rPr>
          <w:rFonts w:ascii="Times New Roman" w:hAnsi="Times New Roman" w:cs="Times New Roman"/>
          <w:b/>
          <w:sz w:val="24"/>
        </w:rPr>
        <w:t xml:space="preserve">: </w:t>
      </w:r>
    </w:p>
    <w:p w:rsidR="00891DCE" w:rsidRPr="00FB3786" w:rsidRDefault="00BC3278" w:rsidP="00CF08A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DC32EB">
        <w:rPr>
          <w:rFonts w:ascii="Times New Roman" w:hAnsi="Times New Roman"/>
          <w:sz w:val="24"/>
          <w:szCs w:val="24"/>
        </w:rPr>
        <w:t xml:space="preserve">Требух Н.В. - </w:t>
      </w:r>
      <w:r>
        <w:t xml:space="preserve"> </w:t>
      </w:r>
      <w:r w:rsidR="00891DCE"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</w:t>
      </w:r>
      <w:r w:rsidR="00FB3786">
        <w:rPr>
          <w:rFonts w:ascii="Times New Roman" w:hAnsi="Times New Roman"/>
          <w:color w:val="000000"/>
          <w:sz w:val="24"/>
        </w:rPr>
        <w:t>, заместителя председателя комиссии.</w:t>
      </w:r>
    </w:p>
    <w:p w:rsidR="00CF08AB" w:rsidRDefault="00106125" w:rsidP="00CF08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91DCE">
        <w:rPr>
          <w:rFonts w:ascii="Times New Roman" w:hAnsi="Times New Roman"/>
          <w:sz w:val="24"/>
          <w:szCs w:val="24"/>
        </w:rPr>
        <w:t>Глава Притобольного района, Глава Администрации Глядянского сельсовета и руководители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891DCE">
        <w:rPr>
          <w:rFonts w:ascii="Times New Roman" w:hAnsi="Times New Roman"/>
          <w:sz w:val="24"/>
          <w:szCs w:val="24"/>
        </w:rPr>
        <w:t>соответствующих муниципальных органов</w:t>
      </w:r>
      <w:r w:rsidR="005D188F">
        <w:rPr>
          <w:rFonts w:ascii="Times New Roman" w:hAnsi="Times New Roman"/>
          <w:sz w:val="24"/>
          <w:szCs w:val="24"/>
        </w:rPr>
        <w:t>,</w:t>
      </w:r>
      <w:r w:rsidR="00BC3278">
        <w:rPr>
          <w:rFonts w:ascii="Times New Roman" w:hAnsi="Times New Roman"/>
          <w:sz w:val="24"/>
          <w:szCs w:val="24"/>
        </w:rPr>
        <w:t xml:space="preserve"> </w:t>
      </w:r>
      <w:r w:rsidR="005D188F">
        <w:rPr>
          <w:rFonts w:ascii="Times New Roman" w:hAnsi="Times New Roman"/>
          <w:sz w:val="24"/>
          <w:szCs w:val="24"/>
        </w:rPr>
        <w:t>рассмотрели</w:t>
      </w:r>
      <w:r w:rsidR="00BC3278">
        <w:rPr>
          <w:rFonts w:ascii="Times New Roman" w:hAnsi="Times New Roman"/>
          <w:sz w:val="24"/>
          <w:szCs w:val="24"/>
        </w:rPr>
        <w:t xml:space="preserve"> протокол</w:t>
      </w:r>
      <w:r w:rsidR="00BC3278"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 w:rsidR="005D188F">
        <w:rPr>
          <w:rFonts w:ascii="Times New Roman" w:hAnsi="Times New Roman"/>
          <w:sz w:val="24"/>
          <w:szCs w:val="24"/>
        </w:rPr>
        <w:t>23 июля</w:t>
      </w:r>
      <w:r w:rsidR="00881AED">
        <w:rPr>
          <w:rFonts w:ascii="Times New Roman" w:hAnsi="Times New Roman"/>
          <w:sz w:val="24"/>
          <w:szCs w:val="24"/>
        </w:rPr>
        <w:t xml:space="preserve"> 2021</w:t>
      </w:r>
      <w:r w:rsidR="00BC3278" w:rsidRPr="00D85A2B">
        <w:rPr>
          <w:rFonts w:ascii="Times New Roman" w:hAnsi="Times New Roman"/>
          <w:sz w:val="24"/>
          <w:szCs w:val="24"/>
        </w:rPr>
        <w:t xml:space="preserve"> года № </w:t>
      </w:r>
      <w:r w:rsidR="005D188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 с решением комиссии согласны</w:t>
      </w:r>
      <w:r w:rsidR="00BC3278"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653D5" w:rsidRPr="00117D18" w:rsidRDefault="005D188F" w:rsidP="00CF08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BC3278" w:rsidRPr="00892892">
        <w:rPr>
          <w:rFonts w:ascii="Times New Roman" w:hAnsi="Times New Roman"/>
          <w:b/>
          <w:sz w:val="24"/>
          <w:szCs w:val="24"/>
        </w:rPr>
        <w:t>РЕШЕНИЕ:</w:t>
      </w:r>
      <w:r w:rsidR="00BC3278">
        <w:rPr>
          <w:rFonts w:ascii="Times New Roman" w:hAnsi="Times New Roman"/>
          <w:sz w:val="24"/>
          <w:szCs w:val="24"/>
        </w:rPr>
        <w:t xml:space="preserve"> информацию принять к сведению.</w:t>
      </w:r>
    </w:p>
    <w:p w:rsidR="004F2051" w:rsidRPr="00117D18" w:rsidRDefault="009063C3" w:rsidP="005D188F">
      <w:pPr>
        <w:pStyle w:val="Standard"/>
        <w:tabs>
          <w:tab w:val="left" w:pos="69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</w:p>
    <w:p w:rsidR="00751158" w:rsidRDefault="00751158" w:rsidP="00DA77A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СЛУШАЛИ</w:t>
      </w:r>
      <w:r w:rsidR="005D188F">
        <w:rPr>
          <w:rFonts w:ascii="Times New Roman" w:hAnsi="Times New Roman" w:cs="Times New Roman"/>
          <w:b/>
          <w:sz w:val="24"/>
        </w:rPr>
        <w:t xml:space="preserve"> по 2 вопросу</w:t>
      </w:r>
      <w:r>
        <w:rPr>
          <w:rFonts w:ascii="Times New Roman" w:hAnsi="Times New Roman" w:cs="Times New Roman"/>
          <w:b/>
          <w:sz w:val="24"/>
        </w:rPr>
        <w:t xml:space="preserve">: </w:t>
      </w:r>
    </w:p>
    <w:p w:rsidR="00751158" w:rsidRPr="00E64E08" w:rsidRDefault="00751158" w:rsidP="00E64E08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ab/>
      </w:r>
      <w:r w:rsidR="00E617D3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.</w:t>
      </w:r>
      <w:r w:rsidR="00E64E08">
        <w:rPr>
          <w:rFonts w:ascii="Times New Roman" w:hAnsi="Times New Roman"/>
          <w:sz w:val="24"/>
          <w:szCs w:val="24"/>
        </w:rPr>
        <w:t xml:space="preserve">          Требух Н.В. - </w:t>
      </w:r>
      <w:r w:rsidR="00E64E08">
        <w:t xml:space="preserve"> </w:t>
      </w:r>
      <w:r w:rsidR="00E64E08"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</w:t>
      </w:r>
      <w:r w:rsidR="00FB3786">
        <w:rPr>
          <w:rFonts w:ascii="Times New Roman" w:hAnsi="Times New Roman"/>
          <w:color w:val="000000"/>
          <w:sz w:val="24"/>
        </w:rPr>
        <w:t>, заместителя председателя комиссии, о</w:t>
      </w:r>
      <w:r w:rsidR="00E64E08">
        <w:rPr>
          <w:rFonts w:ascii="Times New Roman" w:hAnsi="Times New Roman"/>
          <w:color w:val="000000"/>
          <w:sz w:val="24"/>
        </w:rPr>
        <w:t xml:space="preserve"> рассм</w:t>
      </w:r>
      <w:r w:rsidR="00FB3786">
        <w:rPr>
          <w:rFonts w:ascii="Times New Roman" w:hAnsi="Times New Roman"/>
          <w:color w:val="000000"/>
          <w:sz w:val="24"/>
        </w:rPr>
        <w:t>отрении</w:t>
      </w:r>
      <w:r w:rsidR="00E64E08">
        <w:rPr>
          <w:rFonts w:ascii="Times New Roman" w:hAnsi="Times New Roman"/>
          <w:color w:val="000000"/>
          <w:sz w:val="24"/>
        </w:rPr>
        <w:t xml:space="preserve"> уведомлени</w:t>
      </w:r>
      <w:r w:rsidR="00FB3786">
        <w:rPr>
          <w:rFonts w:ascii="Times New Roman" w:hAnsi="Times New Roman"/>
          <w:color w:val="000000"/>
          <w:sz w:val="24"/>
        </w:rPr>
        <w:t>я</w:t>
      </w:r>
      <w:r w:rsidRPr="00117D1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E64E08">
        <w:rPr>
          <w:rFonts w:ascii="Times New Roman" w:hAnsi="Times New Roman"/>
          <w:color w:val="000000"/>
          <w:sz w:val="24"/>
        </w:rPr>
        <w:t>Карповой Светланы Анатольевны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 xml:space="preserve"> о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0D37B4" w:rsidRDefault="00751158" w:rsidP="000D37B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="000D37B4" w:rsidRPr="000D37B4">
        <w:rPr>
          <w:rFonts w:ascii="Times New Roman" w:hAnsi="Times New Roman" w:cs="Times New Roman"/>
          <w:color w:val="000000"/>
          <w:sz w:val="24"/>
        </w:rPr>
        <w:t xml:space="preserve">В ходе заседания комиссии по </w:t>
      </w:r>
      <w:r w:rsidR="000D37B4">
        <w:rPr>
          <w:rFonts w:ascii="Times New Roman" w:hAnsi="Times New Roman" w:cs="Times New Roman"/>
          <w:color w:val="000000"/>
          <w:sz w:val="24"/>
        </w:rPr>
        <w:t>2</w:t>
      </w:r>
      <w:r w:rsidR="000D37B4" w:rsidRPr="000D37B4">
        <w:rPr>
          <w:rFonts w:ascii="Times New Roman" w:hAnsi="Times New Roman" w:cs="Times New Roman"/>
          <w:color w:val="000000"/>
          <w:sz w:val="24"/>
        </w:rPr>
        <w:t xml:space="preserve"> вопросу установлено:</w:t>
      </w:r>
      <w:r w:rsidR="000D37B4">
        <w:rPr>
          <w:rFonts w:ascii="Times New Roman" w:hAnsi="Times New Roman" w:cs="Times New Roman"/>
          <w:color w:val="000000"/>
          <w:sz w:val="24"/>
        </w:rPr>
        <w:t xml:space="preserve"> Карпова Светлана Анатольевна, главный специалист Администрации Давыдовского сельсовета</w:t>
      </w:r>
      <w:r w:rsidR="000D37B4" w:rsidRPr="000D37B4">
        <w:rPr>
          <w:rFonts w:ascii="Times New Roman" w:hAnsi="Times New Roman" w:cs="Times New Roman"/>
          <w:color w:val="000000"/>
          <w:sz w:val="24"/>
        </w:rPr>
        <w:t xml:space="preserve"> намерена</w:t>
      </w:r>
      <w:r w:rsidR="000D37B4">
        <w:rPr>
          <w:rFonts w:ascii="Times New Roman" w:hAnsi="Times New Roman" w:cs="Times New Roman"/>
          <w:color w:val="000000"/>
          <w:sz w:val="24"/>
        </w:rPr>
        <w:t xml:space="preserve"> </w:t>
      </w:r>
      <w:r w:rsidR="000D37B4" w:rsidRPr="000D37B4">
        <w:rPr>
          <w:rFonts w:ascii="Times New Roman" w:hAnsi="Times New Roman" w:cs="Times New Roman"/>
          <w:color w:val="000000"/>
          <w:sz w:val="24"/>
        </w:rPr>
        <w:t>выполнять работу в территориальной избирательной комиссии</w:t>
      </w:r>
      <w:r w:rsidR="000D37B4">
        <w:rPr>
          <w:rFonts w:ascii="Times New Roman" w:hAnsi="Times New Roman" w:cs="Times New Roman"/>
          <w:color w:val="000000"/>
          <w:sz w:val="24"/>
        </w:rPr>
        <w:t xml:space="preserve"> Притобольного</w:t>
      </w:r>
      <w:r w:rsidR="000D37B4" w:rsidRPr="000D37B4">
        <w:rPr>
          <w:rFonts w:ascii="Times New Roman" w:hAnsi="Times New Roman" w:cs="Times New Roman"/>
          <w:color w:val="000000"/>
          <w:sz w:val="24"/>
        </w:rPr>
        <w:t xml:space="preserve"> района, за рамками служебного времени.</w:t>
      </w:r>
      <w:r w:rsidR="000D37B4">
        <w:rPr>
          <w:rFonts w:ascii="Times New Roman" w:hAnsi="Times New Roman" w:cs="Times New Roman"/>
          <w:color w:val="000000"/>
          <w:sz w:val="24"/>
        </w:rPr>
        <w:t xml:space="preserve"> </w:t>
      </w:r>
      <w:r w:rsidR="000D37B4" w:rsidRPr="000D37B4">
        <w:rPr>
          <w:rFonts w:ascii="Times New Roman" w:hAnsi="Times New Roman" w:cs="Times New Roman"/>
          <w:color w:val="000000"/>
          <w:sz w:val="24"/>
        </w:rPr>
        <w:t>В рассматриваемом случае не содержится признаков личной</w:t>
      </w:r>
      <w:r w:rsidR="000D37B4">
        <w:rPr>
          <w:rFonts w:ascii="Times New Roman" w:hAnsi="Times New Roman" w:cs="Times New Roman"/>
          <w:color w:val="000000"/>
          <w:sz w:val="24"/>
        </w:rPr>
        <w:t xml:space="preserve"> </w:t>
      </w:r>
      <w:r w:rsidR="000D37B4" w:rsidRPr="000D37B4">
        <w:rPr>
          <w:rFonts w:ascii="Times New Roman" w:hAnsi="Times New Roman" w:cs="Times New Roman"/>
          <w:color w:val="000000"/>
          <w:sz w:val="24"/>
        </w:rPr>
        <w:t xml:space="preserve">заинтересованности </w:t>
      </w:r>
      <w:r w:rsidR="000D37B4">
        <w:rPr>
          <w:rFonts w:ascii="Times New Roman" w:hAnsi="Times New Roman" w:cs="Times New Roman"/>
          <w:color w:val="000000"/>
          <w:sz w:val="24"/>
        </w:rPr>
        <w:t>Карповой Светланы Анатольевны</w:t>
      </w:r>
      <w:r w:rsidR="000D37B4" w:rsidRPr="000D37B4">
        <w:rPr>
          <w:rFonts w:ascii="Times New Roman" w:hAnsi="Times New Roman" w:cs="Times New Roman"/>
          <w:color w:val="000000"/>
          <w:sz w:val="24"/>
        </w:rPr>
        <w:t>, которая может привести к конфликту интересов.</w:t>
      </w:r>
    </w:p>
    <w:p w:rsidR="000D37B4" w:rsidRDefault="00751158" w:rsidP="000D37B4">
      <w:pPr>
        <w:pStyle w:val="Standard"/>
        <w:tabs>
          <w:tab w:val="left" w:pos="0"/>
        </w:tabs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751158" w:rsidRPr="000D37B4" w:rsidRDefault="000D37B4" w:rsidP="000D37B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В</w:t>
      </w:r>
      <w:r w:rsidR="00751158" w:rsidRPr="00117D18">
        <w:rPr>
          <w:rFonts w:ascii="Times New Roman" w:hAnsi="Times New Roman" w:cs="Times New Roman"/>
          <w:sz w:val="24"/>
        </w:rPr>
        <w:t xml:space="preserve">ыполнение муниципальным служащим </w:t>
      </w:r>
      <w:r>
        <w:rPr>
          <w:rFonts w:ascii="Times New Roman" w:hAnsi="Times New Roman" w:cs="Times New Roman"/>
          <w:sz w:val="24"/>
        </w:rPr>
        <w:t>Светланой Анатольевной</w:t>
      </w:r>
      <w:r w:rsidR="00F216C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главным специалистом</w:t>
      </w:r>
      <w:r w:rsidR="00A81342">
        <w:rPr>
          <w:rFonts w:ascii="Times New Roman" w:hAnsi="Times New Roman" w:cs="Times New Roman"/>
          <w:sz w:val="24"/>
        </w:rPr>
        <w:t xml:space="preserve"> Администрации </w:t>
      </w:r>
      <w:r>
        <w:rPr>
          <w:rFonts w:ascii="Times New Roman" w:hAnsi="Times New Roman" w:cs="Times New Roman"/>
          <w:sz w:val="24"/>
        </w:rPr>
        <w:t>Давыдовского</w:t>
      </w:r>
      <w:r w:rsidR="00A81342">
        <w:rPr>
          <w:rFonts w:ascii="Times New Roman" w:hAnsi="Times New Roman" w:cs="Times New Roman"/>
          <w:sz w:val="24"/>
        </w:rPr>
        <w:t xml:space="preserve"> сельсовета</w:t>
      </w:r>
      <w:r w:rsidR="00751158">
        <w:rPr>
          <w:rFonts w:ascii="Times New Roman" w:hAnsi="Times New Roman" w:cs="Times New Roman"/>
          <w:color w:val="000000"/>
          <w:sz w:val="24"/>
        </w:rPr>
        <w:t>,</w:t>
      </w:r>
      <w:r w:rsidR="00751158"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 w:rsidR="00751158"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DA77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817727" w:rsidRDefault="00817727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7727" w:rsidRDefault="00817727" w:rsidP="00817727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 по 3 вопросу: </w:t>
      </w:r>
    </w:p>
    <w:p w:rsidR="00817727" w:rsidRPr="00E64E08" w:rsidRDefault="00817727" w:rsidP="00817727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ab/>
        <w:t>2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Требух Н.В. - 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</w:t>
      </w:r>
      <w:r>
        <w:t>,</w:t>
      </w:r>
      <w:r w:rsidR="00E80770">
        <w:t xml:space="preserve"> </w:t>
      </w:r>
      <w:r w:rsidR="00E80770" w:rsidRPr="00E80770">
        <w:rPr>
          <w:rFonts w:ascii="Times New Roman" w:hAnsi="Times New Roman"/>
          <w:sz w:val="24"/>
          <w:szCs w:val="24"/>
        </w:rPr>
        <w:t>заместителя председателя комиссии,</w:t>
      </w:r>
      <w:r>
        <w:t xml:space="preserve"> </w:t>
      </w:r>
      <w:r w:rsidR="00E80770">
        <w:t>о</w:t>
      </w:r>
      <w:r w:rsidR="00E80770">
        <w:rPr>
          <w:rFonts w:ascii="Times New Roman" w:hAnsi="Times New Roman"/>
          <w:color w:val="000000"/>
          <w:sz w:val="24"/>
        </w:rPr>
        <w:t xml:space="preserve"> рассмотрении</w:t>
      </w:r>
      <w:r>
        <w:rPr>
          <w:rFonts w:ascii="Times New Roman" w:hAnsi="Times New Roman"/>
          <w:color w:val="000000"/>
          <w:sz w:val="24"/>
        </w:rPr>
        <w:t xml:space="preserve"> уведомлени</w:t>
      </w:r>
      <w:r w:rsidR="00E80770">
        <w:rPr>
          <w:rFonts w:ascii="Times New Roman" w:hAnsi="Times New Roman"/>
          <w:color w:val="000000"/>
          <w:sz w:val="24"/>
        </w:rPr>
        <w:t>я</w:t>
      </w:r>
      <w:r w:rsidRPr="00117D1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0761A5">
        <w:rPr>
          <w:rFonts w:ascii="Times New Roman" w:hAnsi="Times New Roman"/>
          <w:color w:val="000000"/>
          <w:sz w:val="24"/>
        </w:rPr>
        <w:t>Скворцовой Надежды Григорьевны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 xml:space="preserve"> о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817727" w:rsidRDefault="00817727" w:rsidP="0081772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0D37B4">
        <w:rPr>
          <w:rFonts w:ascii="Times New Roman" w:hAnsi="Times New Roman" w:cs="Times New Roman"/>
          <w:color w:val="000000"/>
          <w:sz w:val="24"/>
        </w:rPr>
        <w:t xml:space="preserve">В ходе заседания комиссии по </w:t>
      </w:r>
      <w:r w:rsidR="000761A5">
        <w:rPr>
          <w:rFonts w:ascii="Times New Roman" w:hAnsi="Times New Roman" w:cs="Times New Roman"/>
          <w:color w:val="000000"/>
          <w:sz w:val="24"/>
        </w:rPr>
        <w:t>3</w:t>
      </w:r>
      <w:r w:rsidRPr="000D37B4">
        <w:rPr>
          <w:rFonts w:ascii="Times New Roman" w:hAnsi="Times New Roman" w:cs="Times New Roman"/>
          <w:color w:val="000000"/>
          <w:sz w:val="24"/>
        </w:rPr>
        <w:t xml:space="preserve"> вопросу установлено: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="000761A5">
        <w:rPr>
          <w:rFonts w:ascii="Times New Roman" w:hAnsi="Times New Roman" w:cs="Times New Roman"/>
          <w:color w:val="000000"/>
          <w:sz w:val="24"/>
        </w:rPr>
        <w:t>Скворцова Надежда Григорьевна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 w:rsidR="000761A5">
        <w:rPr>
          <w:rFonts w:ascii="Times New Roman" w:hAnsi="Times New Roman" w:cs="Times New Roman"/>
          <w:color w:val="000000"/>
          <w:sz w:val="24"/>
        </w:rPr>
        <w:t>управляющий делами</w:t>
      </w:r>
      <w:r>
        <w:rPr>
          <w:rFonts w:ascii="Times New Roman" w:hAnsi="Times New Roman" w:cs="Times New Roman"/>
          <w:color w:val="000000"/>
          <w:sz w:val="24"/>
        </w:rPr>
        <w:t xml:space="preserve"> Администрации </w:t>
      </w:r>
      <w:r w:rsidR="000761A5">
        <w:rPr>
          <w:rFonts w:ascii="Times New Roman" w:hAnsi="Times New Roman" w:cs="Times New Roman"/>
          <w:color w:val="000000"/>
          <w:sz w:val="24"/>
        </w:rPr>
        <w:t>Плотниковского</w:t>
      </w:r>
      <w:r>
        <w:rPr>
          <w:rFonts w:ascii="Times New Roman" w:hAnsi="Times New Roman" w:cs="Times New Roman"/>
          <w:color w:val="000000"/>
          <w:sz w:val="24"/>
        </w:rPr>
        <w:t xml:space="preserve"> сельсовета</w:t>
      </w:r>
      <w:r w:rsidRPr="000D37B4">
        <w:rPr>
          <w:rFonts w:ascii="Times New Roman" w:hAnsi="Times New Roman" w:cs="Times New Roman"/>
          <w:color w:val="000000"/>
          <w:sz w:val="24"/>
        </w:rPr>
        <w:t xml:space="preserve"> намерена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0D37B4">
        <w:rPr>
          <w:rFonts w:ascii="Times New Roman" w:hAnsi="Times New Roman" w:cs="Times New Roman"/>
          <w:color w:val="000000"/>
          <w:sz w:val="24"/>
        </w:rPr>
        <w:t>выполнять работу в территориальной избирательной комиссии</w:t>
      </w:r>
      <w:r>
        <w:rPr>
          <w:rFonts w:ascii="Times New Roman" w:hAnsi="Times New Roman" w:cs="Times New Roman"/>
          <w:color w:val="000000"/>
          <w:sz w:val="24"/>
        </w:rPr>
        <w:t xml:space="preserve"> Притобольного</w:t>
      </w:r>
      <w:r w:rsidRPr="000D37B4">
        <w:rPr>
          <w:rFonts w:ascii="Times New Roman" w:hAnsi="Times New Roman" w:cs="Times New Roman"/>
          <w:color w:val="000000"/>
          <w:sz w:val="24"/>
        </w:rPr>
        <w:t xml:space="preserve"> района, за рамками служебного времени.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0D37B4">
        <w:rPr>
          <w:rFonts w:ascii="Times New Roman" w:hAnsi="Times New Roman" w:cs="Times New Roman"/>
          <w:color w:val="000000"/>
          <w:sz w:val="24"/>
        </w:rPr>
        <w:t>В рассматриваемом случае не содержится признаков личной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0D37B4">
        <w:rPr>
          <w:rFonts w:ascii="Times New Roman" w:hAnsi="Times New Roman" w:cs="Times New Roman"/>
          <w:color w:val="000000"/>
          <w:sz w:val="24"/>
        </w:rPr>
        <w:t xml:space="preserve">заинтересованности </w:t>
      </w:r>
      <w:r w:rsidR="000761A5">
        <w:rPr>
          <w:rFonts w:ascii="Times New Roman" w:hAnsi="Times New Roman" w:cs="Times New Roman"/>
          <w:color w:val="000000"/>
          <w:sz w:val="24"/>
        </w:rPr>
        <w:t>Скворцовой Надежды Григорьевны</w:t>
      </w:r>
      <w:r w:rsidRPr="000D37B4">
        <w:rPr>
          <w:rFonts w:ascii="Times New Roman" w:hAnsi="Times New Roman" w:cs="Times New Roman"/>
          <w:color w:val="000000"/>
          <w:sz w:val="24"/>
        </w:rPr>
        <w:t>, которая может привести к конфликту интересов.</w:t>
      </w:r>
    </w:p>
    <w:p w:rsidR="00817727" w:rsidRDefault="00817727" w:rsidP="00817727">
      <w:pPr>
        <w:pStyle w:val="Standard"/>
        <w:tabs>
          <w:tab w:val="left" w:pos="0"/>
        </w:tabs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lastRenderedPageBreak/>
        <w:t>КОМИССИЯ  РЕШИЛА:</w:t>
      </w:r>
    </w:p>
    <w:p w:rsidR="00817727" w:rsidRPr="000D37B4" w:rsidRDefault="00817727" w:rsidP="0081772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В</w:t>
      </w:r>
      <w:r w:rsidRPr="00117D18">
        <w:rPr>
          <w:rFonts w:ascii="Times New Roman" w:hAnsi="Times New Roman" w:cs="Times New Roman"/>
          <w:sz w:val="24"/>
        </w:rPr>
        <w:t xml:space="preserve">ыполнение муниципальным служащим </w:t>
      </w:r>
      <w:r w:rsidR="000761A5">
        <w:rPr>
          <w:rFonts w:ascii="Times New Roman" w:hAnsi="Times New Roman" w:cs="Times New Roman"/>
          <w:sz w:val="24"/>
        </w:rPr>
        <w:t>Надеждой Григорьевной</w:t>
      </w:r>
      <w:r>
        <w:rPr>
          <w:rFonts w:ascii="Times New Roman" w:hAnsi="Times New Roman" w:cs="Times New Roman"/>
          <w:sz w:val="24"/>
        </w:rPr>
        <w:t xml:space="preserve">, </w:t>
      </w:r>
      <w:r w:rsidR="000761A5">
        <w:rPr>
          <w:rFonts w:ascii="Times New Roman" w:hAnsi="Times New Roman" w:cs="Times New Roman"/>
          <w:sz w:val="24"/>
        </w:rPr>
        <w:t>управляющим делами</w:t>
      </w:r>
      <w:r>
        <w:rPr>
          <w:rFonts w:ascii="Times New Roman" w:hAnsi="Times New Roman" w:cs="Times New Roman"/>
          <w:sz w:val="24"/>
        </w:rPr>
        <w:t xml:space="preserve"> Администрации </w:t>
      </w:r>
      <w:r w:rsidR="000761A5">
        <w:rPr>
          <w:rFonts w:ascii="Times New Roman" w:hAnsi="Times New Roman" w:cs="Times New Roman"/>
          <w:sz w:val="24"/>
        </w:rPr>
        <w:t xml:space="preserve">Плотниковского </w:t>
      </w:r>
      <w:r>
        <w:rPr>
          <w:rFonts w:ascii="Times New Roman" w:hAnsi="Times New Roman" w:cs="Times New Roman"/>
          <w:sz w:val="24"/>
        </w:rPr>
        <w:t>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817727" w:rsidRPr="00117D18" w:rsidRDefault="00817727" w:rsidP="008177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817727" w:rsidRDefault="00817727" w:rsidP="0081772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8912D1" w:rsidRDefault="008912D1" w:rsidP="0081772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912D1" w:rsidRDefault="008912D1" w:rsidP="008912D1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 по 4 вопросу: </w:t>
      </w:r>
    </w:p>
    <w:p w:rsidR="008912D1" w:rsidRPr="00E64E08" w:rsidRDefault="008912D1" w:rsidP="008912D1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ab/>
        <w:t>2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Требух Н.В. - 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</w:t>
      </w:r>
      <w:r w:rsidR="0019228D">
        <w:rPr>
          <w:rFonts w:ascii="Times New Roman" w:hAnsi="Times New Roman"/>
          <w:color w:val="000000"/>
          <w:sz w:val="24"/>
        </w:rPr>
        <w:t>, заместителя председателя комиссии, о</w:t>
      </w:r>
      <w:r>
        <w:t xml:space="preserve"> </w:t>
      </w:r>
      <w:r w:rsidR="0019228D">
        <w:rPr>
          <w:rFonts w:ascii="Times New Roman" w:hAnsi="Times New Roman"/>
          <w:color w:val="000000"/>
          <w:sz w:val="24"/>
        </w:rPr>
        <w:t xml:space="preserve"> рассмотрении</w:t>
      </w:r>
      <w:r>
        <w:rPr>
          <w:rFonts w:ascii="Times New Roman" w:hAnsi="Times New Roman"/>
          <w:color w:val="000000"/>
          <w:sz w:val="24"/>
        </w:rPr>
        <w:t xml:space="preserve"> уведомлени</w:t>
      </w:r>
      <w:r w:rsidR="0019228D">
        <w:rPr>
          <w:rFonts w:ascii="Times New Roman" w:hAnsi="Times New Roman"/>
          <w:color w:val="000000"/>
          <w:sz w:val="24"/>
        </w:rPr>
        <w:t>я</w:t>
      </w:r>
      <w:r w:rsidRPr="00117D1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Скворцовой Надежды Григорьевны </w:t>
      </w:r>
      <w:r w:rsidRPr="00117D18">
        <w:rPr>
          <w:rFonts w:ascii="Times New Roman" w:hAnsi="Times New Roman"/>
          <w:color w:val="000000"/>
          <w:sz w:val="24"/>
        </w:rPr>
        <w:t xml:space="preserve"> о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7B3273" w:rsidRDefault="008912D1" w:rsidP="007B3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ab/>
      </w:r>
      <w:r w:rsidR="007B3273">
        <w:rPr>
          <w:rFonts w:ascii="Times New Roman" w:eastAsia="Arial" w:hAnsi="Times New Roman"/>
          <w:color w:val="000000"/>
          <w:sz w:val="24"/>
          <w:szCs w:val="24"/>
        </w:rPr>
        <w:t>Скворцова Надежда Григорьевна, управляющий делами Плотниковского сельсовета</w:t>
      </w:r>
      <w:r w:rsidR="007B3273" w:rsidRPr="00126659">
        <w:rPr>
          <w:rFonts w:ascii="Times New Roman" w:eastAsia="Arial" w:hAnsi="Times New Roman"/>
          <w:color w:val="000000"/>
          <w:sz w:val="24"/>
          <w:szCs w:val="24"/>
        </w:rPr>
        <w:t>, являясь муниципальным служащим,  намерена выполнять иную оплачиваемую работу, а именно намерена заниматься преподавательской деятельностью в МКОУ «</w:t>
      </w:r>
      <w:r w:rsidR="007B3273">
        <w:rPr>
          <w:rFonts w:ascii="Times New Roman" w:eastAsia="Arial" w:hAnsi="Times New Roman"/>
          <w:color w:val="000000"/>
          <w:sz w:val="24"/>
          <w:szCs w:val="24"/>
        </w:rPr>
        <w:t>Плотниковская О</w:t>
      </w:r>
      <w:r w:rsidR="007B3273" w:rsidRPr="00126659">
        <w:rPr>
          <w:rFonts w:ascii="Times New Roman" w:eastAsia="Arial" w:hAnsi="Times New Roman"/>
          <w:color w:val="000000"/>
          <w:sz w:val="24"/>
          <w:szCs w:val="24"/>
        </w:rPr>
        <w:t xml:space="preserve">ОШ». Работа будет выполняться во время служебного времени: </w:t>
      </w:r>
      <w:r w:rsidR="007B3273">
        <w:rPr>
          <w:rFonts w:ascii="Times New Roman" w:eastAsia="Arial" w:hAnsi="Times New Roman"/>
          <w:color w:val="000000"/>
          <w:sz w:val="24"/>
          <w:szCs w:val="24"/>
        </w:rPr>
        <w:t>пятница с 14-00 ч. до  14-40 ч.</w:t>
      </w:r>
      <w:r w:rsidR="007B3273" w:rsidRPr="00126659">
        <w:rPr>
          <w:rFonts w:ascii="Times New Roman" w:eastAsia="Arial" w:hAnsi="Times New Roman"/>
          <w:color w:val="000000"/>
          <w:sz w:val="24"/>
          <w:szCs w:val="24"/>
        </w:rPr>
        <w:t xml:space="preserve">  </w:t>
      </w:r>
    </w:p>
    <w:p w:rsidR="007B3273" w:rsidRPr="00126659" w:rsidRDefault="007B3273" w:rsidP="007B3273">
      <w:pPr>
        <w:pStyle w:val="Standard"/>
        <w:tabs>
          <w:tab w:val="left" w:pos="0"/>
        </w:tabs>
        <w:jc w:val="both"/>
        <w:rPr>
          <w:rFonts w:ascii="Times New Roman" w:eastAsia="Arial" w:hAnsi="Times New Roman" w:cs="Times New Roman"/>
          <w:b/>
          <w:color w:val="000000"/>
          <w:sz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</w:rPr>
        <w:t xml:space="preserve">          </w:t>
      </w:r>
      <w:r w:rsidRPr="00126659">
        <w:rPr>
          <w:rFonts w:ascii="Times New Roman" w:eastAsia="Arial" w:hAnsi="Times New Roman" w:cs="Times New Roman"/>
          <w:b/>
          <w:color w:val="000000"/>
          <w:sz w:val="24"/>
        </w:rPr>
        <w:t>ВЫСТУПИЛИ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: </w:t>
      </w:r>
      <w:r w:rsidRPr="00126659">
        <w:rPr>
          <w:rFonts w:ascii="Times New Roman" w:eastAsia="Arial" w:hAnsi="Times New Roman" w:cs="Times New Roman"/>
          <w:bCs/>
          <w:color w:val="000000"/>
          <w:sz w:val="24"/>
        </w:rPr>
        <w:t>Литвиненко Елена Викторовна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,  член  комиссии. </w:t>
      </w:r>
    </w:p>
    <w:p w:rsidR="007B3273" w:rsidRPr="00126659" w:rsidRDefault="007B3273" w:rsidP="007B3273">
      <w:pPr>
        <w:pStyle w:val="Textbody"/>
        <w:spacing w:after="0"/>
        <w:ind w:firstLine="708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В рассматриваемом случае  муниципальному служащему необходимо изменить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режим 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 работы на основном месте работы,  увеличив рабочий день на время, которое будет затрачено  на осуществление иной оплачиваемой деятельности.  </w:t>
      </w:r>
    </w:p>
    <w:p w:rsidR="007B3273" w:rsidRPr="00126659" w:rsidRDefault="007B3273" w:rsidP="007B3273">
      <w:pPr>
        <w:pStyle w:val="Standard"/>
        <w:tabs>
          <w:tab w:val="left" w:pos="0"/>
        </w:tabs>
        <w:jc w:val="both"/>
        <w:rPr>
          <w:rFonts w:ascii="Times New Roman" w:eastAsia="Arial" w:hAnsi="Times New Roman" w:cs="Times New Roman"/>
          <w:b/>
          <w:color w:val="000000"/>
          <w:sz w:val="24"/>
        </w:rPr>
      </w:pPr>
      <w:r w:rsidRPr="00126659">
        <w:rPr>
          <w:rFonts w:ascii="Times New Roman" w:eastAsia="Arial" w:hAnsi="Times New Roman" w:cs="Times New Roman"/>
          <w:b/>
          <w:color w:val="000000"/>
          <w:sz w:val="24"/>
        </w:rPr>
        <w:tab/>
        <w:t>ВЫСТУПИЛИ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: </w:t>
      </w:r>
      <w:r>
        <w:rPr>
          <w:rFonts w:ascii="Times New Roman" w:eastAsia="Arial" w:hAnsi="Times New Roman" w:cs="Times New Roman"/>
          <w:bCs/>
          <w:color w:val="000000"/>
          <w:sz w:val="24"/>
        </w:rPr>
        <w:t>Требух Наталья Викторовна</w:t>
      </w:r>
      <w:r w:rsidRPr="00126659">
        <w:rPr>
          <w:rFonts w:ascii="Times New Roman" w:eastAsia="Arial" w:hAnsi="Times New Roman" w:cs="Times New Roman"/>
          <w:bCs/>
          <w:color w:val="000000"/>
          <w:sz w:val="24"/>
        </w:rPr>
        <w:t xml:space="preserve">, </w:t>
      </w:r>
      <w:r>
        <w:rPr>
          <w:rFonts w:ascii="Times New Roman" w:eastAsia="Arial" w:hAnsi="Times New Roman" w:cs="Times New Roman"/>
          <w:bCs/>
          <w:color w:val="000000"/>
          <w:sz w:val="24"/>
        </w:rPr>
        <w:t>заместитель председателя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  комиссии. </w:t>
      </w:r>
    </w:p>
    <w:p w:rsidR="007B3273" w:rsidRPr="00126659" w:rsidRDefault="007B3273" w:rsidP="007B3273">
      <w:pPr>
        <w:pStyle w:val="Textbody"/>
        <w:spacing w:after="0"/>
        <w:ind w:firstLine="708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126659">
        <w:rPr>
          <w:rFonts w:ascii="Times New Roman" w:eastAsia="Arial" w:hAnsi="Times New Roman" w:cs="Times New Roman"/>
          <w:color w:val="000000"/>
          <w:sz w:val="24"/>
        </w:rPr>
        <w:t>В рассматриваемом случае и при соблюдении условий, указанных Литвиненко Е.В., 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</w:p>
    <w:p w:rsidR="007B3273" w:rsidRPr="00126659" w:rsidRDefault="007B3273" w:rsidP="007B3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4"/>
        </w:rPr>
      </w:pPr>
    </w:p>
    <w:p w:rsidR="008912D1" w:rsidRDefault="008912D1" w:rsidP="008912D1">
      <w:pPr>
        <w:pStyle w:val="Standard"/>
        <w:tabs>
          <w:tab w:val="left" w:pos="0"/>
        </w:tabs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E071AE" w:rsidRDefault="008912D1" w:rsidP="00E071AE">
      <w:pPr>
        <w:pStyle w:val="Textbody"/>
        <w:spacing w:after="0"/>
        <w:ind w:firstLine="70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E071AE" w:rsidRPr="00126659">
        <w:rPr>
          <w:rFonts w:ascii="Times New Roman" w:eastAsia="Arial" w:hAnsi="Times New Roman" w:cs="Times New Roman"/>
          <w:sz w:val="24"/>
        </w:rPr>
        <w:t xml:space="preserve">1. Установить, что выполнение муниципальным служащим </w:t>
      </w:r>
      <w:r w:rsidR="00E071AE">
        <w:rPr>
          <w:rFonts w:ascii="Times New Roman" w:eastAsia="Arial" w:hAnsi="Times New Roman" w:cs="Times New Roman"/>
          <w:sz w:val="24"/>
        </w:rPr>
        <w:t>Скворцовой Надеждой Григорьевной</w:t>
      </w:r>
      <w:r w:rsidR="00E071AE" w:rsidRPr="00126659">
        <w:rPr>
          <w:rFonts w:ascii="Times New Roman" w:hAnsi="Times New Roman" w:cs="Times New Roman"/>
          <w:sz w:val="24"/>
        </w:rPr>
        <w:t xml:space="preserve"> </w:t>
      </w:r>
      <w:r w:rsidR="00E071AE" w:rsidRPr="00126659">
        <w:rPr>
          <w:rFonts w:ascii="Times New Roman" w:eastAsia="Arial" w:hAnsi="Times New Roman" w:cs="Times New Roman"/>
          <w:bCs/>
          <w:color w:val="000000"/>
          <w:sz w:val="24"/>
        </w:rPr>
        <w:t xml:space="preserve"> </w:t>
      </w:r>
      <w:r w:rsidR="00E071AE" w:rsidRPr="00126659">
        <w:rPr>
          <w:rFonts w:ascii="Times New Roman" w:eastAsia="Arial" w:hAnsi="Times New Roman" w:cs="Times New Roman"/>
          <w:sz w:val="24"/>
        </w:rPr>
        <w:t xml:space="preserve"> 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законодательством.</w:t>
      </w:r>
    </w:p>
    <w:p w:rsidR="00E071AE" w:rsidRPr="00126659" w:rsidRDefault="00E071AE" w:rsidP="00E071AE">
      <w:pPr>
        <w:pStyle w:val="Textbody"/>
        <w:spacing w:after="0"/>
        <w:ind w:firstLine="708"/>
        <w:jc w:val="both"/>
        <w:rPr>
          <w:rFonts w:ascii="Times New Roman" w:eastAsia="Arial" w:hAnsi="Times New Roman" w:cs="Times New Roman"/>
          <w:color w:val="000000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2. Рекомендовать Главе Плотниковского сельсовета Злыдневу А.И. пересмотреть режим рабочего времени Скворцовой Надежды Григорьевны с учетом времени, 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которое будет затрачено  на осуществление иной оплачиваемой деятельности.  </w:t>
      </w:r>
    </w:p>
    <w:p w:rsidR="008912D1" w:rsidRPr="00117D18" w:rsidRDefault="008912D1" w:rsidP="00E071AE">
      <w:pPr>
        <w:pStyle w:val="Standard"/>
        <w:tabs>
          <w:tab w:val="left" w:pos="0"/>
        </w:tabs>
        <w:jc w:val="both"/>
        <w:rPr>
          <w:rFonts w:ascii="Times New Roman" w:hAnsi="Times New Roman"/>
          <w:color w:val="333333"/>
          <w:sz w:val="24"/>
          <w:lang w:eastAsia="ru-RU"/>
        </w:rPr>
      </w:pPr>
      <w:r>
        <w:rPr>
          <w:rFonts w:ascii="Times New Roman" w:hAnsi="Times New Roman"/>
          <w:b/>
          <w:sz w:val="24"/>
        </w:rPr>
        <w:tab/>
      </w:r>
      <w:r w:rsidRPr="00117D18">
        <w:rPr>
          <w:rFonts w:ascii="Times New Roman" w:hAnsi="Times New Roman"/>
          <w:b/>
          <w:color w:val="000000"/>
          <w:sz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lang w:eastAsia="ru-RU"/>
        </w:rPr>
        <w:t xml:space="preserve">          </w:t>
      </w:r>
    </w:p>
    <w:p w:rsidR="008912D1" w:rsidRDefault="008912D1" w:rsidP="008912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8912D1" w:rsidRDefault="008912D1" w:rsidP="008912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117D18" w:rsidRDefault="00751158" w:rsidP="00374C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751158" w:rsidRPr="00A62AEF" w:rsidTr="00A62AEF">
        <w:tc>
          <w:tcPr>
            <w:tcW w:w="6629" w:type="dxa"/>
          </w:tcPr>
          <w:p w:rsidR="00751158" w:rsidRPr="00A62AEF" w:rsidRDefault="00A81342" w:rsidP="00A8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</w:t>
            </w:r>
            <w:r w:rsidR="00751158" w:rsidRPr="00A62AEF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751158" w:rsidRPr="00A62AEF">
              <w:rPr>
                <w:rFonts w:ascii="Times New Roman" w:hAnsi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2835" w:type="dxa"/>
          </w:tcPr>
          <w:p w:rsidR="00751158" w:rsidRPr="00A62AEF" w:rsidRDefault="00A81342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Н.В. Требух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D340EF" w:rsidRDefault="00D340EF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90716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И.Н. </w:t>
            </w:r>
            <w:r w:rsidR="00F94514">
              <w:rPr>
                <w:rFonts w:ascii="Times New Roman" w:hAnsi="Times New Roman" w:cs="Times New Roman"/>
                <w:bCs/>
                <w:color w:val="000000"/>
                <w:sz w:val="24"/>
              </w:rPr>
              <w:t>Серебрякова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537F" w:rsidRPr="00117D18" w:rsidRDefault="007D537F" w:rsidP="004C65EF">
      <w:pPr>
        <w:rPr>
          <w:rFonts w:ascii="Times New Roman" w:hAnsi="Times New Roman"/>
          <w:sz w:val="24"/>
          <w:szCs w:val="24"/>
        </w:rPr>
      </w:pPr>
    </w:p>
    <w:sectPr w:rsidR="007D537F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36AF5"/>
    <w:rsid w:val="00037E3F"/>
    <w:rsid w:val="00040E30"/>
    <w:rsid w:val="0004121C"/>
    <w:rsid w:val="000419D0"/>
    <w:rsid w:val="00044556"/>
    <w:rsid w:val="000567E3"/>
    <w:rsid w:val="000643E2"/>
    <w:rsid w:val="000761A5"/>
    <w:rsid w:val="00077DE4"/>
    <w:rsid w:val="00086171"/>
    <w:rsid w:val="00087292"/>
    <w:rsid w:val="00087FD0"/>
    <w:rsid w:val="000A20D4"/>
    <w:rsid w:val="000A4968"/>
    <w:rsid w:val="000B32C1"/>
    <w:rsid w:val="000B494E"/>
    <w:rsid w:val="000C416F"/>
    <w:rsid w:val="000D35DB"/>
    <w:rsid w:val="000D37B4"/>
    <w:rsid w:val="000D4749"/>
    <w:rsid w:val="000D6F3E"/>
    <w:rsid w:val="000E15CB"/>
    <w:rsid w:val="000F6445"/>
    <w:rsid w:val="000F676C"/>
    <w:rsid w:val="00102B97"/>
    <w:rsid w:val="00106125"/>
    <w:rsid w:val="001067E6"/>
    <w:rsid w:val="00112B55"/>
    <w:rsid w:val="001166B8"/>
    <w:rsid w:val="00117D18"/>
    <w:rsid w:val="0012545E"/>
    <w:rsid w:val="001271D2"/>
    <w:rsid w:val="00144C29"/>
    <w:rsid w:val="0015348A"/>
    <w:rsid w:val="00176F3B"/>
    <w:rsid w:val="001841CD"/>
    <w:rsid w:val="0019228D"/>
    <w:rsid w:val="00193101"/>
    <w:rsid w:val="001935FF"/>
    <w:rsid w:val="001952BD"/>
    <w:rsid w:val="001B6FB9"/>
    <w:rsid w:val="001C05C2"/>
    <w:rsid w:val="001C3C6A"/>
    <w:rsid w:val="001C7B7F"/>
    <w:rsid w:val="001E7DFD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1845"/>
    <w:rsid w:val="002836A7"/>
    <w:rsid w:val="00286DC1"/>
    <w:rsid w:val="00293F30"/>
    <w:rsid w:val="00294C2F"/>
    <w:rsid w:val="002A12E1"/>
    <w:rsid w:val="002A3325"/>
    <w:rsid w:val="002A3390"/>
    <w:rsid w:val="002A4C79"/>
    <w:rsid w:val="002B1B5E"/>
    <w:rsid w:val="002B79EF"/>
    <w:rsid w:val="002C5120"/>
    <w:rsid w:val="002D39B3"/>
    <w:rsid w:val="002D65BC"/>
    <w:rsid w:val="002F5748"/>
    <w:rsid w:val="00345094"/>
    <w:rsid w:val="003615D0"/>
    <w:rsid w:val="003653D5"/>
    <w:rsid w:val="00366C68"/>
    <w:rsid w:val="003742CC"/>
    <w:rsid w:val="00374C1E"/>
    <w:rsid w:val="00375E2C"/>
    <w:rsid w:val="003968B6"/>
    <w:rsid w:val="003A1EB2"/>
    <w:rsid w:val="003A6647"/>
    <w:rsid w:val="003B366A"/>
    <w:rsid w:val="003C7DE5"/>
    <w:rsid w:val="003E05FC"/>
    <w:rsid w:val="003E54D9"/>
    <w:rsid w:val="003F1AA3"/>
    <w:rsid w:val="00405E9A"/>
    <w:rsid w:val="0043028B"/>
    <w:rsid w:val="00443645"/>
    <w:rsid w:val="004640F0"/>
    <w:rsid w:val="00465702"/>
    <w:rsid w:val="00472969"/>
    <w:rsid w:val="00481D31"/>
    <w:rsid w:val="00486529"/>
    <w:rsid w:val="0048792B"/>
    <w:rsid w:val="004927E2"/>
    <w:rsid w:val="004C65EF"/>
    <w:rsid w:val="004D3718"/>
    <w:rsid w:val="004F11DD"/>
    <w:rsid w:val="004F2051"/>
    <w:rsid w:val="005001A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B68C2"/>
    <w:rsid w:val="005B6C13"/>
    <w:rsid w:val="005C0121"/>
    <w:rsid w:val="005C162E"/>
    <w:rsid w:val="005C16A1"/>
    <w:rsid w:val="005D17AA"/>
    <w:rsid w:val="005D188F"/>
    <w:rsid w:val="005D5085"/>
    <w:rsid w:val="005E47BE"/>
    <w:rsid w:val="005F0A2A"/>
    <w:rsid w:val="005F22BA"/>
    <w:rsid w:val="005F4826"/>
    <w:rsid w:val="005F5581"/>
    <w:rsid w:val="005F62DF"/>
    <w:rsid w:val="00605433"/>
    <w:rsid w:val="00620693"/>
    <w:rsid w:val="00620F01"/>
    <w:rsid w:val="00624238"/>
    <w:rsid w:val="00633C65"/>
    <w:rsid w:val="006343E2"/>
    <w:rsid w:val="006448F7"/>
    <w:rsid w:val="006507F1"/>
    <w:rsid w:val="006654B0"/>
    <w:rsid w:val="006B0822"/>
    <w:rsid w:val="006C686A"/>
    <w:rsid w:val="006C6D98"/>
    <w:rsid w:val="006E1B6D"/>
    <w:rsid w:val="006E75A7"/>
    <w:rsid w:val="00700632"/>
    <w:rsid w:val="00702C84"/>
    <w:rsid w:val="00712DF5"/>
    <w:rsid w:val="00717823"/>
    <w:rsid w:val="00734AE7"/>
    <w:rsid w:val="00751158"/>
    <w:rsid w:val="007664D4"/>
    <w:rsid w:val="00774F82"/>
    <w:rsid w:val="00777A90"/>
    <w:rsid w:val="00781101"/>
    <w:rsid w:val="00783C02"/>
    <w:rsid w:val="00786845"/>
    <w:rsid w:val="00790716"/>
    <w:rsid w:val="00791CAC"/>
    <w:rsid w:val="0079628A"/>
    <w:rsid w:val="007A1E7B"/>
    <w:rsid w:val="007B3273"/>
    <w:rsid w:val="007C0351"/>
    <w:rsid w:val="007C179F"/>
    <w:rsid w:val="007C4D2C"/>
    <w:rsid w:val="007D415B"/>
    <w:rsid w:val="007D537F"/>
    <w:rsid w:val="007E450B"/>
    <w:rsid w:val="007F33F4"/>
    <w:rsid w:val="007F3BF4"/>
    <w:rsid w:val="00817727"/>
    <w:rsid w:val="00825D9D"/>
    <w:rsid w:val="00826510"/>
    <w:rsid w:val="008468FB"/>
    <w:rsid w:val="00860A00"/>
    <w:rsid w:val="008670D6"/>
    <w:rsid w:val="00881AED"/>
    <w:rsid w:val="00883EBD"/>
    <w:rsid w:val="008912D1"/>
    <w:rsid w:val="00891DCE"/>
    <w:rsid w:val="00892197"/>
    <w:rsid w:val="00892F1D"/>
    <w:rsid w:val="008B6FAB"/>
    <w:rsid w:val="008B715D"/>
    <w:rsid w:val="008B7779"/>
    <w:rsid w:val="008C0C13"/>
    <w:rsid w:val="008C41A5"/>
    <w:rsid w:val="008D0B2F"/>
    <w:rsid w:val="008D7D68"/>
    <w:rsid w:val="008E0768"/>
    <w:rsid w:val="008E1501"/>
    <w:rsid w:val="008F4FE8"/>
    <w:rsid w:val="008F62F1"/>
    <w:rsid w:val="009063C3"/>
    <w:rsid w:val="00916754"/>
    <w:rsid w:val="00920CA9"/>
    <w:rsid w:val="00921FA8"/>
    <w:rsid w:val="00932AAA"/>
    <w:rsid w:val="009374D6"/>
    <w:rsid w:val="009509E5"/>
    <w:rsid w:val="00953590"/>
    <w:rsid w:val="00957F00"/>
    <w:rsid w:val="00971A88"/>
    <w:rsid w:val="00975941"/>
    <w:rsid w:val="00977517"/>
    <w:rsid w:val="00981D18"/>
    <w:rsid w:val="0098465D"/>
    <w:rsid w:val="009A00F3"/>
    <w:rsid w:val="009A2B5A"/>
    <w:rsid w:val="009B1844"/>
    <w:rsid w:val="009C16DD"/>
    <w:rsid w:val="009C30E2"/>
    <w:rsid w:val="009C6389"/>
    <w:rsid w:val="009D482C"/>
    <w:rsid w:val="009E1895"/>
    <w:rsid w:val="009E41D3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12ED"/>
    <w:rsid w:val="00A42C46"/>
    <w:rsid w:val="00A440EA"/>
    <w:rsid w:val="00A519BD"/>
    <w:rsid w:val="00A563EE"/>
    <w:rsid w:val="00A57867"/>
    <w:rsid w:val="00A62AEF"/>
    <w:rsid w:val="00A71248"/>
    <w:rsid w:val="00A737F7"/>
    <w:rsid w:val="00A81342"/>
    <w:rsid w:val="00A85193"/>
    <w:rsid w:val="00A8658F"/>
    <w:rsid w:val="00A868F1"/>
    <w:rsid w:val="00A91695"/>
    <w:rsid w:val="00AA35BE"/>
    <w:rsid w:val="00AB03AC"/>
    <w:rsid w:val="00AB202D"/>
    <w:rsid w:val="00AC5854"/>
    <w:rsid w:val="00AD1D67"/>
    <w:rsid w:val="00AD7165"/>
    <w:rsid w:val="00AF5C7F"/>
    <w:rsid w:val="00AF666E"/>
    <w:rsid w:val="00B027D0"/>
    <w:rsid w:val="00B034EA"/>
    <w:rsid w:val="00B04B3C"/>
    <w:rsid w:val="00B116CF"/>
    <w:rsid w:val="00B1489D"/>
    <w:rsid w:val="00B15C0B"/>
    <w:rsid w:val="00B1695B"/>
    <w:rsid w:val="00B23751"/>
    <w:rsid w:val="00B30DA4"/>
    <w:rsid w:val="00B3758A"/>
    <w:rsid w:val="00B440F7"/>
    <w:rsid w:val="00B5039F"/>
    <w:rsid w:val="00B50DC2"/>
    <w:rsid w:val="00B51971"/>
    <w:rsid w:val="00B53E91"/>
    <w:rsid w:val="00B55D04"/>
    <w:rsid w:val="00B62F4C"/>
    <w:rsid w:val="00B63B98"/>
    <w:rsid w:val="00B67A6B"/>
    <w:rsid w:val="00B72FD4"/>
    <w:rsid w:val="00B95113"/>
    <w:rsid w:val="00B97958"/>
    <w:rsid w:val="00BA2A76"/>
    <w:rsid w:val="00BA5370"/>
    <w:rsid w:val="00BB3560"/>
    <w:rsid w:val="00BB7771"/>
    <w:rsid w:val="00BC3278"/>
    <w:rsid w:val="00BD4279"/>
    <w:rsid w:val="00C03076"/>
    <w:rsid w:val="00C030C9"/>
    <w:rsid w:val="00C318FF"/>
    <w:rsid w:val="00C32F98"/>
    <w:rsid w:val="00C36B4A"/>
    <w:rsid w:val="00C40B7F"/>
    <w:rsid w:val="00C43E1A"/>
    <w:rsid w:val="00C560BC"/>
    <w:rsid w:val="00C6115C"/>
    <w:rsid w:val="00C70B7D"/>
    <w:rsid w:val="00C96058"/>
    <w:rsid w:val="00CA73D7"/>
    <w:rsid w:val="00CB6C8D"/>
    <w:rsid w:val="00CC12F5"/>
    <w:rsid w:val="00CC15C7"/>
    <w:rsid w:val="00CC613F"/>
    <w:rsid w:val="00CC7385"/>
    <w:rsid w:val="00CD35FE"/>
    <w:rsid w:val="00CD3994"/>
    <w:rsid w:val="00CD62B7"/>
    <w:rsid w:val="00CE374A"/>
    <w:rsid w:val="00CF08AB"/>
    <w:rsid w:val="00CF3250"/>
    <w:rsid w:val="00D22CD4"/>
    <w:rsid w:val="00D340EF"/>
    <w:rsid w:val="00D3531F"/>
    <w:rsid w:val="00D42E0D"/>
    <w:rsid w:val="00D45EE3"/>
    <w:rsid w:val="00D54E29"/>
    <w:rsid w:val="00D63EB7"/>
    <w:rsid w:val="00D71F50"/>
    <w:rsid w:val="00D84E23"/>
    <w:rsid w:val="00D879AF"/>
    <w:rsid w:val="00DA3C57"/>
    <w:rsid w:val="00DA419C"/>
    <w:rsid w:val="00DA77A8"/>
    <w:rsid w:val="00DC32EB"/>
    <w:rsid w:val="00DD20B1"/>
    <w:rsid w:val="00DD4D26"/>
    <w:rsid w:val="00DE5C43"/>
    <w:rsid w:val="00DE6957"/>
    <w:rsid w:val="00DF534E"/>
    <w:rsid w:val="00E071AE"/>
    <w:rsid w:val="00E12A2C"/>
    <w:rsid w:val="00E17827"/>
    <w:rsid w:val="00E24DB6"/>
    <w:rsid w:val="00E36D33"/>
    <w:rsid w:val="00E456F4"/>
    <w:rsid w:val="00E45B6F"/>
    <w:rsid w:val="00E54BEF"/>
    <w:rsid w:val="00E617D3"/>
    <w:rsid w:val="00E61CB3"/>
    <w:rsid w:val="00E64E08"/>
    <w:rsid w:val="00E80770"/>
    <w:rsid w:val="00E83D63"/>
    <w:rsid w:val="00E94F52"/>
    <w:rsid w:val="00E97833"/>
    <w:rsid w:val="00EA6791"/>
    <w:rsid w:val="00EB1ACC"/>
    <w:rsid w:val="00EB23FB"/>
    <w:rsid w:val="00EB2EEE"/>
    <w:rsid w:val="00EB4B2F"/>
    <w:rsid w:val="00EB77C0"/>
    <w:rsid w:val="00EC05BA"/>
    <w:rsid w:val="00EC2FDE"/>
    <w:rsid w:val="00EC4376"/>
    <w:rsid w:val="00EC74C1"/>
    <w:rsid w:val="00ED03D7"/>
    <w:rsid w:val="00EE2804"/>
    <w:rsid w:val="00EE3D27"/>
    <w:rsid w:val="00EF0BB7"/>
    <w:rsid w:val="00EF49C6"/>
    <w:rsid w:val="00F15366"/>
    <w:rsid w:val="00F216CB"/>
    <w:rsid w:val="00F270CA"/>
    <w:rsid w:val="00F344D5"/>
    <w:rsid w:val="00F60953"/>
    <w:rsid w:val="00F6310B"/>
    <w:rsid w:val="00F666EF"/>
    <w:rsid w:val="00F70C9D"/>
    <w:rsid w:val="00F80094"/>
    <w:rsid w:val="00F90F62"/>
    <w:rsid w:val="00F911BF"/>
    <w:rsid w:val="00F94514"/>
    <w:rsid w:val="00F96193"/>
    <w:rsid w:val="00FA1344"/>
    <w:rsid w:val="00FA2137"/>
    <w:rsid w:val="00FB2797"/>
    <w:rsid w:val="00FB3786"/>
    <w:rsid w:val="00FD43CD"/>
    <w:rsid w:val="00FE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5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43</cp:revision>
  <cp:lastPrinted>2021-09-14T06:03:00Z</cp:lastPrinted>
  <dcterms:created xsi:type="dcterms:W3CDTF">2019-03-05T06:31:00Z</dcterms:created>
  <dcterms:modified xsi:type="dcterms:W3CDTF">2021-09-14T06:03:00Z</dcterms:modified>
</cp:coreProperties>
</file>