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0F6" w:rsidRDefault="009410F6" w:rsidP="009410F6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410F6" w:rsidRDefault="009410F6" w:rsidP="009410F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 ФЕДЕРАЦИЯ</w:t>
      </w:r>
    </w:p>
    <w:p w:rsidR="009410F6" w:rsidRDefault="009410F6" w:rsidP="009410F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КУРГАНСКАЯ ОБЛАСТЬ</w:t>
      </w:r>
    </w:p>
    <w:p w:rsidR="009410F6" w:rsidRDefault="009410F6" w:rsidP="009410F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ПРИТОБОЛЬНЫЙ МУНИЦИПАЛЬНЫЙ ОКРУГ КУРГАНСКОЙ ОБЛАСТИ</w:t>
      </w:r>
    </w:p>
    <w:p w:rsidR="009410F6" w:rsidRDefault="009410F6" w:rsidP="009410F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ДУМА ПРИТОБОЛЬНОГО МУНИЦИПАЛЬНОГО ОКРУГА</w:t>
      </w:r>
    </w:p>
    <w:p w:rsidR="009410F6" w:rsidRDefault="009410F6" w:rsidP="009410F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КУРГАНСКОЙ ОБЛАСТИ</w:t>
      </w:r>
    </w:p>
    <w:p w:rsidR="009410F6" w:rsidRDefault="009410F6" w:rsidP="009410F6">
      <w:pPr>
        <w:pStyle w:val="aff"/>
        <w:jc w:val="center"/>
      </w:pPr>
    </w:p>
    <w:p w:rsidR="009410F6" w:rsidRDefault="009410F6" w:rsidP="009410F6">
      <w:pPr>
        <w:pStyle w:val="aff"/>
        <w:jc w:val="center"/>
      </w:pPr>
    </w:p>
    <w:p w:rsidR="009410F6" w:rsidRDefault="009410F6" w:rsidP="009410F6">
      <w:pPr>
        <w:pStyle w:val="aff"/>
        <w:jc w:val="center"/>
      </w:pPr>
    </w:p>
    <w:p w:rsidR="009410F6" w:rsidRDefault="009410F6" w:rsidP="009410F6">
      <w:pPr>
        <w:pStyle w:val="aff"/>
        <w:jc w:val="center"/>
        <w:rPr>
          <w:b/>
        </w:rPr>
      </w:pPr>
      <w:r>
        <w:rPr>
          <w:b/>
        </w:rPr>
        <w:t>РЕШЕНИЕ</w:t>
      </w:r>
    </w:p>
    <w:p w:rsidR="009410F6" w:rsidRDefault="009410F6" w:rsidP="009410F6">
      <w:pPr>
        <w:widowControl w:val="0"/>
        <w:suppressAutoHyphens/>
        <w:autoSpaceDE w:val="0"/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9410F6" w:rsidRDefault="007A0C25" w:rsidP="009410F6">
      <w:pPr>
        <w:widowControl w:val="0"/>
        <w:suppressAutoHyphens/>
        <w:autoSpaceDE w:val="0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kern w:val="2"/>
          <w:sz w:val="24"/>
          <w:szCs w:val="24"/>
          <w:lang w:eastAsia="zh-CN"/>
        </w:rPr>
        <w:t>от 25 июня</w:t>
      </w:r>
      <w:r w:rsidR="009410F6">
        <w:rPr>
          <w:rFonts w:ascii="Times New Roman" w:hAnsi="Times New Roman"/>
          <w:kern w:val="2"/>
          <w:sz w:val="24"/>
          <w:szCs w:val="24"/>
          <w:lang w:eastAsia="zh-CN"/>
        </w:rPr>
        <w:t xml:space="preserve"> 2025 года №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 xml:space="preserve"> 298</w:t>
      </w:r>
    </w:p>
    <w:p w:rsidR="009410F6" w:rsidRDefault="009410F6" w:rsidP="009410F6">
      <w:pPr>
        <w:suppressAutoHyphens/>
        <w:autoSpaceDE w:val="0"/>
        <w:rPr>
          <w:rFonts w:ascii="Times New Roman" w:hAnsi="Times New Roman"/>
          <w:kern w:val="2"/>
          <w:sz w:val="24"/>
          <w:szCs w:val="24"/>
          <w:lang w:eastAsia="zh-CN"/>
        </w:rPr>
      </w:pPr>
      <w:proofErr w:type="spellStart"/>
      <w:r>
        <w:rPr>
          <w:rFonts w:ascii="Times New Roman" w:hAnsi="Times New Roman"/>
          <w:kern w:val="2"/>
          <w:sz w:val="24"/>
          <w:szCs w:val="24"/>
          <w:lang w:eastAsia="zh-CN"/>
        </w:rPr>
        <w:t>с</w:t>
      </w:r>
      <w:proofErr w:type="gramStart"/>
      <w:r>
        <w:rPr>
          <w:rFonts w:ascii="Times New Roman" w:hAnsi="Times New Roman"/>
          <w:kern w:val="2"/>
          <w:sz w:val="24"/>
          <w:szCs w:val="24"/>
          <w:lang w:eastAsia="zh-CN"/>
        </w:rPr>
        <w:t>.Г</w:t>
      </w:r>
      <w:proofErr w:type="gramEnd"/>
      <w:r>
        <w:rPr>
          <w:rFonts w:ascii="Times New Roman" w:hAnsi="Times New Roman"/>
          <w:kern w:val="2"/>
          <w:sz w:val="24"/>
          <w:szCs w:val="24"/>
          <w:lang w:eastAsia="zh-CN"/>
        </w:rPr>
        <w:t>лядянское</w:t>
      </w:r>
      <w:proofErr w:type="spellEnd"/>
    </w:p>
    <w:p w:rsidR="009410F6" w:rsidRDefault="009410F6" w:rsidP="009410F6">
      <w:pPr>
        <w:widowContro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Style w:val="af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35"/>
        <w:gridCol w:w="4735"/>
      </w:tblGrid>
      <w:tr w:rsidR="009410F6" w:rsidTr="002F06F6">
        <w:tc>
          <w:tcPr>
            <w:tcW w:w="4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410F6" w:rsidRDefault="009410F6" w:rsidP="009410F6">
            <w:pPr>
              <w:widowControl w:val="0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О согласовании проекта постановления Губернатора Курганской области «О внесении изменений в постановление Губернатора Курганской области от 15 декабря 2023 года № 142» </w:t>
            </w:r>
          </w:p>
        </w:tc>
        <w:tc>
          <w:tcPr>
            <w:tcW w:w="4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410F6" w:rsidRDefault="009410F6" w:rsidP="002F06F6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86E90" w:rsidRDefault="00886E90">
      <w:pPr>
        <w:tabs>
          <w:tab w:val="left" w:pos="77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E90" w:rsidRDefault="00886E90">
      <w:pPr>
        <w:tabs>
          <w:tab w:val="left" w:pos="0"/>
        </w:tabs>
        <w:spacing w:line="216" w:lineRule="auto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E90" w:rsidRDefault="003D134F">
      <w:pPr>
        <w:pStyle w:val="1"/>
        <w:shd w:val="clear" w:color="auto" w:fill="FFFFFF"/>
        <w:spacing w:before="0"/>
        <w:ind w:firstLine="708"/>
        <w:jc w:val="both"/>
      </w:pPr>
      <w:proofErr w:type="gramStart"/>
      <w:r>
        <w:rPr>
          <w:rFonts w:ascii="PT Astra Serif" w:hAnsi="PT Astra Serif"/>
          <w:b w:val="0"/>
          <w:color w:val="000000"/>
          <w:sz w:val="24"/>
          <w:szCs w:val="24"/>
        </w:rPr>
        <w:t xml:space="preserve">В соответствии с Жилищным кодексом Российской Федерации, Федеральным </w:t>
      </w:r>
      <w:r w:rsidR="00C614ED">
        <w:rPr>
          <w:rFonts w:ascii="PT Astra Serif" w:hAnsi="PT Astra Serif"/>
          <w:b w:val="0"/>
          <w:color w:val="000000"/>
          <w:sz w:val="24"/>
          <w:szCs w:val="24"/>
        </w:rPr>
        <w:t>законом от 06.10.2003 г. № 131-ФЗ «</w:t>
      </w:r>
      <w:r>
        <w:rPr>
          <w:rFonts w:ascii="PT Astra Serif" w:hAnsi="PT Astra Serif"/>
          <w:b w:val="0"/>
          <w:color w:val="000000"/>
          <w:sz w:val="24"/>
          <w:szCs w:val="24"/>
        </w:rPr>
        <w:t>Об общих принципах организации местного самоуправления в Российской Федерации», постановлением Правительства Российской Федерации от 30</w:t>
      </w:r>
      <w:r w:rsidR="008132A8">
        <w:rPr>
          <w:rFonts w:ascii="PT Astra Serif" w:hAnsi="PT Astra Serif"/>
          <w:b w:val="0"/>
          <w:color w:val="000000"/>
          <w:sz w:val="24"/>
          <w:szCs w:val="24"/>
        </w:rPr>
        <w:t>.04</w:t>
      </w:r>
      <w:r>
        <w:rPr>
          <w:rFonts w:ascii="PT Astra Serif" w:hAnsi="PT Astra Serif"/>
          <w:b w:val="0"/>
          <w:color w:val="000000"/>
          <w:sz w:val="24"/>
          <w:szCs w:val="24"/>
        </w:rPr>
        <w:t xml:space="preserve"> 2014 г</w:t>
      </w:r>
      <w:r w:rsidR="008132A8">
        <w:rPr>
          <w:rFonts w:ascii="PT Astra Serif" w:hAnsi="PT Astra Serif"/>
          <w:b w:val="0"/>
          <w:color w:val="000000"/>
          <w:sz w:val="24"/>
          <w:szCs w:val="24"/>
        </w:rPr>
        <w:t>.</w:t>
      </w:r>
      <w:r>
        <w:rPr>
          <w:rFonts w:ascii="PT Astra Serif" w:hAnsi="PT Astra Serif"/>
          <w:b w:val="0"/>
          <w:color w:val="000000"/>
          <w:sz w:val="24"/>
          <w:szCs w:val="24"/>
        </w:rPr>
        <w:t xml:space="preserve"> № 400 «О формировании индексов изменения размера платы граждан за коммунальные услуги в Российской Федерации», </w:t>
      </w:r>
      <w:r>
        <w:rPr>
          <w:rFonts w:ascii="PT Astra Serif" w:hAnsi="PT Astra Serif"/>
          <w:b w:val="0"/>
          <w:color w:val="000000" w:themeColor="text1"/>
          <w:sz w:val="24"/>
          <w:szCs w:val="24"/>
        </w:rPr>
        <w:t xml:space="preserve">Уставом </w:t>
      </w:r>
      <w:r w:rsidR="009410F6">
        <w:rPr>
          <w:rFonts w:ascii="PT Astra Serif" w:hAnsi="PT Astra Serif"/>
          <w:b w:val="0"/>
          <w:color w:val="000000" w:themeColor="text1"/>
          <w:sz w:val="24"/>
          <w:szCs w:val="24"/>
        </w:rPr>
        <w:t>Притобольн</w:t>
      </w:r>
      <w:r>
        <w:rPr>
          <w:rFonts w:ascii="PT Astra Serif" w:hAnsi="PT Astra Serif"/>
          <w:b w:val="0"/>
          <w:color w:val="000000" w:themeColor="text1"/>
          <w:sz w:val="24"/>
          <w:szCs w:val="24"/>
        </w:rPr>
        <w:t xml:space="preserve">ого муниципального округа Курганской области Дума </w:t>
      </w:r>
      <w:r w:rsidR="009410F6">
        <w:rPr>
          <w:rFonts w:ascii="PT Astra Serif" w:hAnsi="PT Astra Serif"/>
          <w:b w:val="0"/>
          <w:color w:val="000000" w:themeColor="text1"/>
          <w:sz w:val="24"/>
          <w:szCs w:val="24"/>
        </w:rPr>
        <w:t>Притобольн</w:t>
      </w:r>
      <w:r>
        <w:rPr>
          <w:rFonts w:ascii="PT Astra Serif" w:hAnsi="PT Astra Serif"/>
          <w:b w:val="0"/>
          <w:color w:val="000000" w:themeColor="text1"/>
          <w:sz w:val="24"/>
          <w:szCs w:val="24"/>
        </w:rPr>
        <w:t>ого муниципального округа Курганской области</w:t>
      </w:r>
      <w:proofErr w:type="gramEnd"/>
    </w:p>
    <w:p w:rsidR="00886E90" w:rsidRDefault="003D134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РЕШИЛА:</w:t>
      </w:r>
    </w:p>
    <w:p w:rsidR="00886E90" w:rsidRDefault="003D134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1. Согласовать проект постановления Губернатора Курганской области «О внесении изменений в постановление Губернатора Курганской области от 15 декабря 2023 года № 142» в части предельного индекса изменения размера платы граждан за коммунальные услуги</w:t>
      </w:r>
      <w:r w:rsidR="00C614ED">
        <w:rPr>
          <w:rFonts w:cs="Times New Roman"/>
          <w:sz w:val="24"/>
          <w:szCs w:val="24"/>
        </w:rPr>
        <w:t xml:space="preserve"> по </w:t>
      </w:r>
      <w:proofErr w:type="spellStart"/>
      <w:r w:rsidR="009410F6">
        <w:rPr>
          <w:rFonts w:cs="Times New Roman"/>
          <w:sz w:val="24"/>
          <w:szCs w:val="24"/>
        </w:rPr>
        <w:t>Притобольн</w:t>
      </w:r>
      <w:r w:rsidR="00C614ED">
        <w:rPr>
          <w:rFonts w:cs="Times New Roman"/>
          <w:sz w:val="24"/>
          <w:szCs w:val="24"/>
        </w:rPr>
        <w:t>ому</w:t>
      </w:r>
      <w:proofErr w:type="spellEnd"/>
      <w:r w:rsidR="00C614ED">
        <w:rPr>
          <w:rFonts w:cs="Times New Roman"/>
          <w:sz w:val="24"/>
          <w:szCs w:val="24"/>
        </w:rPr>
        <w:t xml:space="preserve"> муниципальному округу Курганской области</w:t>
      </w:r>
      <w:r>
        <w:rPr>
          <w:rFonts w:cs="Times New Roman"/>
          <w:sz w:val="24"/>
          <w:szCs w:val="24"/>
        </w:rPr>
        <w:t>.</w:t>
      </w:r>
    </w:p>
    <w:p w:rsidR="00886E90" w:rsidRDefault="003D134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2. Направить настоящее решение в Правительство Курганской области.</w:t>
      </w:r>
    </w:p>
    <w:p w:rsidR="00886E90" w:rsidRDefault="003D134F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3. Обнародовать настоящее решение в </w:t>
      </w:r>
      <w:r w:rsidR="009410F6">
        <w:rPr>
          <w:rFonts w:eastAsia="Times New Roman" w:cs="Times New Roman"/>
          <w:bCs/>
          <w:sz w:val="24"/>
          <w:szCs w:val="24"/>
          <w:lang w:eastAsia="ru-RU"/>
        </w:rPr>
        <w:t>установленном порядке</w:t>
      </w:r>
      <w:r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886E90" w:rsidRDefault="003D134F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4. </w:t>
      </w:r>
      <w:proofErr w:type="gramStart"/>
      <w:r>
        <w:rPr>
          <w:rFonts w:eastAsia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>
        <w:rPr>
          <w:rFonts w:eastAsia="Times New Roman" w:cs="Times New Roman"/>
          <w:bCs/>
          <w:sz w:val="24"/>
          <w:szCs w:val="24"/>
          <w:lang w:eastAsia="ru-RU"/>
        </w:rPr>
        <w:t xml:space="preserve"> выполнением настоящего решения возложить на депутатскую комиссию по </w:t>
      </w:r>
      <w:r w:rsidR="009410F6">
        <w:rPr>
          <w:rFonts w:eastAsia="Times New Roman" w:cs="Times New Roman"/>
          <w:bCs/>
          <w:sz w:val="24"/>
          <w:szCs w:val="24"/>
          <w:lang w:eastAsia="ru-RU"/>
        </w:rPr>
        <w:t>бюджету и экономике</w:t>
      </w:r>
      <w:r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886E90" w:rsidRDefault="00886E90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886E90" w:rsidRDefault="00886E90">
      <w:pPr>
        <w:widowControl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886E90" w:rsidRDefault="003D134F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Председатель Думы                                                     </w:t>
      </w:r>
    </w:p>
    <w:p w:rsidR="007A0C25" w:rsidRDefault="009410F6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Притобольн</w:t>
      </w:r>
      <w:r w:rsidR="003D134F">
        <w:rPr>
          <w:rFonts w:eastAsia="Times New Roman" w:cs="Times New Roman"/>
          <w:sz w:val="24"/>
          <w:szCs w:val="24"/>
          <w:lang w:eastAsia="ru-RU"/>
        </w:rPr>
        <w:t xml:space="preserve">ого муниципального округа    </w:t>
      </w:r>
    </w:p>
    <w:p w:rsidR="00886E90" w:rsidRDefault="007A0C25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Курганской области                                   </w:t>
      </w:r>
      <w:r w:rsidR="003D134F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9410F6">
        <w:rPr>
          <w:rFonts w:eastAsia="Times New Roman" w:cs="Times New Roman"/>
          <w:sz w:val="24"/>
          <w:szCs w:val="24"/>
          <w:lang w:eastAsia="ru-RU"/>
        </w:rPr>
        <w:t>И.А. Суслова</w:t>
      </w:r>
    </w:p>
    <w:p w:rsidR="00886E90" w:rsidRDefault="00886E90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86E90" w:rsidRDefault="00886E90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410F6" w:rsidRDefault="009410F6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Временно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исполняющий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полномочия</w:t>
      </w:r>
    </w:p>
    <w:p w:rsidR="00886E90" w:rsidRDefault="003D134F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Глав</w:t>
      </w:r>
      <w:r w:rsidR="009410F6">
        <w:rPr>
          <w:rFonts w:eastAsia="Times New Roman" w:cs="Times New Roman"/>
          <w:sz w:val="24"/>
          <w:szCs w:val="24"/>
          <w:lang w:eastAsia="ru-RU"/>
        </w:rPr>
        <w:t>ы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410F6">
        <w:rPr>
          <w:rFonts w:eastAsia="Times New Roman" w:cs="Times New Roman"/>
          <w:sz w:val="24"/>
          <w:szCs w:val="24"/>
          <w:lang w:eastAsia="ru-RU"/>
        </w:rPr>
        <w:t>Притобольн</w:t>
      </w:r>
      <w:r>
        <w:rPr>
          <w:rFonts w:eastAsia="Times New Roman" w:cs="Times New Roman"/>
          <w:sz w:val="24"/>
          <w:szCs w:val="24"/>
          <w:lang w:eastAsia="ru-RU"/>
        </w:rPr>
        <w:t>ого</w:t>
      </w:r>
      <w:r w:rsidR="009410F6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муниципального округа</w:t>
      </w:r>
    </w:p>
    <w:p w:rsidR="00886E90" w:rsidRDefault="003D134F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Курганской области                                                                                                </w:t>
      </w:r>
      <w:r w:rsidR="009410F6">
        <w:rPr>
          <w:rFonts w:eastAsia="Times New Roman" w:cs="Times New Roman"/>
          <w:sz w:val="24"/>
          <w:szCs w:val="24"/>
          <w:lang w:eastAsia="ru-RU"/>
        </w:rPr>
        <w:t xml:space="preserve">   П</w:t>
      </w:r>
      <w:r>
        <w:rPr>
          <w:rFonts w:eastAsia="Times New Roman" w:cs="Times New Roman"/>
          <w:sz w:val="24"/>
          <w:szCs w:val="24"/>
          <w:lang w:eastAsia="ru-RU"/>
        </w:rPr>
        <w:t xml:space="preserve">.А. </w:t>
      </w:r>
      <w:r w:rsidR="009410F6">
        <w:rPr>
          <w:rFonts w:eastAsia="Times New Roman" w:cs="Times New Roman"/>
          <w:sz w:val="24"/>
          <w:szCs w:val="24"/>
          <w:lang w:eastAsia="ru-RU"/>
        </w:rPr>
        <w:t>Санк</w:t>
      </w:r>
      <w:r>
        <w:rPr>
          <w:rFonts w:eastAsia="Times New Roman" w:cs="Times New Roman"/>
          <w:sz w:val="24"/>
          <w:szCs w:val="24"/>
          <w:lang w:eastAsia="ru-RU"/>
        </w:rPr>
        <w:t>ин</w:t>
      </w:r>
    </w:p>
    <w:p w:rsidR="00886E90" w:rsidRDefault="00886E90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86E90" w:rsidRDefault="00886E90">
      <w:pPr>
        <w:spacing w:line="0" w:lineRule="atLeast"/>
        <w:rPr>
          <w:rFonts w:eastAsia="Times New Roman" w:cs="Times New Roman"/>
          <w:sz w:val="24"/>
          <w:szCs w:val="24"/>
          <w:lang w:eastAsia="ru-RU"/>
        </w:rPr>
      </w:pPr>
    </w:p>
    <w:p w:rsidR="009410F6" w:rsidRDefault="009410F6">
      <w:pPr>
        <w:spacing w:line="0" w:lineRule="atLeast"/>
        <w:rPr>
          <w:rFonts w:eastAsia="Times New Roman" w:cs="Times New Roman"/>
          <w:sz w:val="24"/>
          <w:szCs w:val="24"/>
          <w:lang w:eastAsia="ru-RU"/>
        </w:rPr>
      </w:pPr>
    </w:p>
    <w:p w:rsidR="009410F6" w:rsidRDefault="009410F6">
      <w:pPr>
        <w:spacing w:line="0" w:lineRule="atLeast"/>
        <w:rPr>
          <w:rFonts w:eastAsia="Times New Roman" w:cs="Times New Roman"/>
          <w:sz w:val="24"/>
          <w:szCs w:val="24"/>
          <w:lang w:eastAsia="ru-RU"/>
        </w:rPr>
      </w:pPr>
    </w:p>
    <w:p w:rsidR="009410F6" w:rsidRDefault="009410F6">
      <w:pPr>
        <w:spacing w:line="0" w:lineRule="atLeast"/>
        <w:rPr>
          <w:rFonts w:eastAsia="Times New Roman" w:cs="Times New Roman"/>
          <w:sz w:val="24"/>
          <w:szCs w:val="24"/>
          <w:lang w:eastAsia="ru-RU"/>
        </w:rPr>
      </w:pPr>
    </w:p>
    <w:p w:rsidR="00C614ED" w:rsidRDefault="00C614ED">
      <w:pPr>
        <w:spacing w:line="0" w:lineRule="atLeast"/>
        <w:rPr>
          <w:rFonts w:cs="Times New Roman"/>
          <w:bCs/>
          <w:color w:val="000000"/>
          <w:sz w:val="24"/>
          <w:szCs w:val="24"/>
        </w:rPr>
      </w:pPr>
    </w:p>
    <w:p w:rsidR="00886E90" w:rsidRDefault="003D134F">
      <w:pPr>
        <w:spacing w:line="0" w:lineRule="atLeast"/>
        <w:jc w:val="center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lastRenderedPageBreak/>
        <w:t>ЛИСТ СОГЛАСОВАНИЯ</w:t>
      </w:r>
    </w:p>
    <w:p w:rsidR="00886E90" w:rsidRDefault="003D134F">
      <w:pPr>
        <w:spacing w:line="0" w:lineRule="atLeast"/>
        <w:jc w:val="center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 xml:space="preserve">к </w:t>
      </w:r>
      <w:r w:rsidR="00C614ED">
        <w:rPr>
          <w:rFonts w:cs="Times New Roman"/>
          <w:bCs/>
          <w:color w:val="000000"/>
          <w:sz w:val="24"/>
          <w:szCs w:val="24"/>
        </w:rPr>
        <w:t xml:space="preserve">решению Думы </w:t>
      </w:r>
      <w:r w:rsidR="009410F6">
        <w:rPr>
          <w:rFonts w:cs="Times New Roman"/>
          <w:bCs/>
          <w:color w:val="000000"/>
          <w:sz w:val="24"/>
          <w:szCs w:val="24"/>
        </w:rPr>
        <w:t>Притобольн</w:t>
      </w:r>
      <w:r w:rsidR="00C614ED">
        <w:rPr>
          <w:rFonts w:cs="Times New Roman"/>
          <w:bCs/>
          <w:color w:val="000000"/>
          <w:sz w:val="24"/>
          <w:szCs w:val="24"/>
        </w:rPr>
        <w:t>ого</w:t>
      </w:r>
      <w:r>
        <w:rPr>
          <w:rFonts w:cs="Times New Roman"/>
          <w:bCs/>
          <w:color w:val="000000"/>
          <w:sz w:val="24"/>
          <w:szCs w:val="24"/>
        </w:rPr>
        <w:t xml:space="preserve"> муниципального округа</w:t>
      </w:r>
    </w:p>
    <w:p w:rsidR="00886E90" w:rsidRDefault="003D134F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«</w:t>
      </w:r>
      <w:r>
        <w:rPr>
          <w:rFonts w:cs="Times New Roman"/>
          <w:sz w:val="24"/>
          <w:szCs w:val="24"/>
        </w:rPr>
        <w:t xml:space="preserve">О согласовании </w:t>
      </w:r>
      <w:r w:rsidR="00C614ED">
        <w:rPr>
          <w:rFonts w:cs="Times New Roman"/>
          <w:sz w:val="24"/>
          <w:szCs w:val="24"/>
        </w:rPr>
        <w:t>проекта постановления</w:t>
      </w:r>
      <w:r>
        <w:rPr>
          <w:rFonts w:cs="Times New Roman"/>
          <w:sz w:val="24"/>
          <w:szCs w:val="24"/>
        </w:rPr>
        <w:t xml:space="preserve"> Губернатора Курганской области «О внесении изменений в постановление Губернатора Курганской области от 15 декабря 2023 года № 142»</w:t>
      </w:r>
    </w:p>
    <w:p w:rsidR="00886E90" w:rsidRDefault="00886E90">
      <w:pPr>
        <w:jc w:val="center"/>
        <w:rPr>
          <w:rFonts w:cs="Times New Roman"/>
          <w:sz w:val="24"/>
          <w:szCs w:val="24"/>
        </w:rPr>
      </w:pPr>
    </w:p>
    <w:p w:rsidR="00886E90" w:rsidRDefault="00886E90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3D134F">
      <w:pPr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ПРОЕКТ ВНЕСЕН:</w:t>
      </w: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9410F6" w:rsidRDefault="009410F6">
      <w:pPr>
        <w:tabs>
          <w:tab w:val="left" w:pos="7797"/>
        </w:tabs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Временно </w:t>
      </w:r>
      <w:proofErr w:type="gramStart"/>
      <w:r>
        <w:rPr>
          <w:rFonts w:cs="Times New Roman"/>
          <w:color w:val="000000"/>
          <w:sz w:val="24"/>
          <w:szCs w:val="24"/>
        </w:rPr>
        <w:t>исполняющим</w:t>
      </w:r>
      <w:proofErr w:type="gramEnd"/>
      <w:r>
        <w:rPr>
          <w:rFonts w:cs="Times New Roman"/>
          <w:color w:val="000000"/>
          <w:sz w:val="24"/>
          <w:szCs w:val="24"/>
        </w:rPr>
        <w:t xml:space="preserve"> полномочия</w:t>
      </w:r>
    </w:p>
    <w:p w:rsidR="00886E90" w:rsidRDefault="003D134F">
      <w:pPr>
        <w:tabs>
          <w:tab w:val="left" w:pos="7797"/>
        </w:tabs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Глав</w:t>
      </w:r>
      <w:r w:rsidR="009410F6">
        <w:rPr>
          <w:rFonts w:cs="Times New Roman"/>
          <w:color w:val="000000"/>
          <w:sz w:val="24"/>
          <w:szCs w:val="24"/>
        </w:rPr>
        <w:t>ы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9410F6">
        <w:rPr>
          <w:rFonts w:cs="Times New Roman"/>
          <w:color w:val="000000"/>
          <w:sz w:val="24"/>
          <w:szCs w:val="24"/>
        </w:rPr>
        <w:t>Притобольн</w:t>
      </w:r>
      <w:r>
        <w:rPr>
          <w:rFonts w:cs="Times New Roman"/>
          <w:color w:val="000000"/>
          <w:sz w:val="24"/>
          <w:szCs w:val="24"/>
        </w:rPr>
        <w:t>ого муниципального округа</w:t>
      </w:r>
    </w:p>
    <w:p w:rsidR="00886E90" w:rsidRDefault="003D134F">
      <w:pPr>
        <w:tabs>
          <w:tab w:val="left" w:pos="7797"/>
        </w:tabs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Курганской области                                                                                                 </w:t>
      </w:r>
      <w:r w:rsidR="009410F6">
        <w:rPr>
          <w:rFonts w:cs="Times New Roman"/>
          <w:color w:val="000000"/>
          <w:sz w:val="24"/>
          <w:szCs w:val="24"/>
        </w:rPr>
        <w:t>П.А. Санкиным</w:t>
      </w:r>
    </w:p>
    <w:p w:rsidR="00886E90" w:rsidRDefault="00886E90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</w:p>
    <w:p w:rsidR="00886E90" w:rsidRDefault="003D134F">
      <w:pPr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ПРОЕКТ ПОДГОТОВЛЕН:</w:t>
      </w: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9410F6" w:rsidRDefault="009410F6">
      <w:pPr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Заместителем Главы Притобольного </w:t>
      </w:r>
    </w:p>
    <w:p w:rsidR="009410F6" w:rsidRDefault="009410F6">
      <w:pPr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муниципального округа Курганской области –</w:t>
      </w:r>
    </w:p>
    <w:p w:rsidR="00886E90" w:rsidRDefault="009410F6">
      <w:pPr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руководителем аппарата</w:t>
      </w:r>
      <w:r w:rsidR="003D134F">
        <w:rPr>
          <w:rFonts w:cs="Times New Roman"/>
          <w:color w:val="000000"/>
          <w:sz w:val="24"/>
          <w:szCs w:val="24"/>
        </w:rPr>
        <w:t xml:space="preserve"> Администрации </w:t>
      </w:r>
      <w:r>
        <w:rPr>
          <w:rFonts w:cs="Times New Roman"/>
          <w:color w:val="000000"/>
          <w:sz w:val="24"/>
          <w:szCs w:val="24"/>
        </w:rPr>
        <w:t>Притобольн</w:t>
      </w:r>
      <w:r w:rsidR="003D134F">
        <w:rPr>
          <w:rFonts w:cs="Times New Roman"/>
          <w:color w:val="000000"/>
          <w:sz w:val="24"/>
          <w:szCs w:val="24"/>
        </w:rPr>
        <w:t>ого</w:t>
      </w:r>
    </w:p>
    <w:p w:rsidR="00886E90" w:rsidRDefault="003D134F">
      <w:pPr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муниципального округа</w:t>
      </w:r>
      <w:r w:rsidR="009410F6">
        <w:rPr>
          <w:rFonts w:cs="Times New Roman"/>
          <w:color w:val="000000"/>
          <w:sz w:val="24"/>
          <w:szCs w:val="24"/>
        </w:rPr>
        <w:t xml:space="preserve"> Курганской области</w:t>
      </w:r>
      <w:r>
        <w:rPr>
          <w:rFonts w:cs="Times New Roman"/>
          <w:color w:val="000000"/>
          <w:sz w:val="24"/>
          <w:szCs w:val="24"/>
        </w:rPr>
        <w:t xml:space="preserve">                                                       </w:t>
      </w:r>
      <w:r w:rsidR="009410F6">
        <w:rPr>
          <w:rFonts w:cs="Times New Roman"/>
          <w:color w:val="000000"/>
          <w:sz w:val="24"/>
          <w:szCs w:val="24"/>
        </w:rPr>
        <w:t>С.В. Кузьминой</w:t>
      </w:r>
    </w:p>
    <w:p w:rsidR="00886E90" w:rsidRDefault="00886E90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</w:p>
    <w:p w:rsidR="00886E90" w:rsidRDefault="003D134F">
      <w:pPr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ПРОЕКТ СОГЛАСОВАН:</w:t>
      </w: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9410F6" w:rsidRDefault="003D134F">
      <w:pPr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Главный специалист отдела </w:t>
      </w:r>
      <w:r w:rsidR="009410F6">
        <w:rPr>
          <w:rFonts w:cs="Times New Roman"/>
          <w:color w:val="000000"/>
          <w:sz w:val="24"/>
          <w:szCs w:val="24"/>
        </w:rPr>
        <w:t xml:space="preserve">противодействия коррупции, </w:t>
      </w:r>
    </w:p>
    <w:p w:rsidR="00886E90" w:rsidRDefault="003D134F">
      <w:pPr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правовой и кадровой</w:t>
      </w:r>
      <w:r w:rsidR="009410F6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работы Администрации </w:t>
      </w:r>
      <w:r w:rsidR="009410F6">
        <w:rPr>
          <w:rFonts w:cs="Times New Roman"/>
          <w:color w:val="000000"/>
          <w:sz w:val="24"/>
          <w:szCs w:val="24"/>
        </w:rPr>
        <w:t>Притобольн</w:t>
      </w:r>
      <w:r>
        <w:rPr>
          <w:rFonts w:cs="Times New Roman"/>
          <w:color w:val="000000"/>
          <w:sz w:val="24"/>
          <w:szCs w:val="24"/>
        </w:rPr>
        <w:t xml:space="preserve">ого </w:t>
      </w:r>
    </w:p>
    <w:p w:rsidR="00886E90" w:rsidRDefault="003D134F">
      <w:pPr>
        <w:tabs>
          <w:tab w:val="left" w:pos="7797"/>
        </w:tabs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муниципального округа </w:t>
      </w:r>
      <w:r w:rsidR="009410F6">
        <w:rPr>
          <w:rFonts w:cs="Times New Roman"/>
          <w:color w:val="000000"/>
          <w:sz w:val="24"/>
          <w:szCs w:val="24"/>
        </w:rPr>
        <w:t>Курганской области</w:t>
      </w:r>
      <w:r>
        <w:rPr>
          <w:rFonts w:cs="Times New Roman"/>
          <w:color w:val="000000"/>
          <w:sz w:val="24"/>
          <w:szCs w:val="24"/>
        </w:rPr>
        <w:t xml:space="preserve">                                                         </w:t>
      </w:r>
      <w:r w:rsidR="009410F6">
        <w:rPr>
          <w:rFonts w:cs="Times New Roman"/>
          <w:color w:val="000000"/>
          <w:sz w:val="24"/>
          <w:szCs w:val="24"/>
        </w:rPr>
        <w:t xml:space="preserve">Е.Л. </w:t>
      </w:r>
      <w:proofErr w:type="spellStart"/>
      <w:r w:rsidR="009410F6">
        <w:rPr>
          <w:rFonts w:cs="Times New Roman"/>
          <w:color w:val="000000"/>
          <w:sz w:val="24"/>
          <w:szCs w:val="24"/>
        </w:rPr>
        <w:t>Подкосовым</w:t>
      </w:r>
      <w:proofErr w:type="spellEnd"/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9410F6" w:rsidRDefault="009410F6">
      <w:pPr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Руководителем отдела экономического развития </w:t>
      </w:r>
    </w:p>
    <w:p w:rsidR="00886E90" w:rsidRDefault="009410F6">
      <w:pPr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и сельского хозяйства </w:t>
      </w:r>
      <w:r w:rsidR="003D134F">
        <w:rPr>
          <w:rFonts w:cs="Times New Roman"/>
          <w:color w:val="000000"/>
          <w:sz w:val="24"/>
          <w:szCs w:val="24"/>
        </w:rPr>
        <w:t xml:space="preserve">Администрации </w:t>
      </w:r>
      <w:r>
        <w:rPr>
          <w:rFonts w:cs="Times New Roman"/>
          <w:color w:val="000000"/>
          <w:sz w:val="24"/>
          <w:szCs w:val="24"/>
        </w:rPr>
        <w:t>Притобольн</w:t>
      </w:r>
      <w:r w:rsidR="003D134F">
        <w:rPr>
          <w:rFonts w:cs="Times New Roman"/>
          <w:color w:val="000000"/>
          <w:sz w:val="24"/>
          <w:szCs w:val="24"/>
        </w:rPr>
        <w:t xml:space="preserve">ого </w:t>
      </w:r>
    </w:p>
    <w:p w:rsidR="009410F6" w:rsidRDefault="003D134F">
      <w:pPr>
        <w:tabs>
          <w:tab w:val="left" w:pos="7797"/>
          <w:tab w:val="left" w:pos="7938"/>
          <w:tab w:val="left" w:pos="8080"/>
        </w:tabs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муниципального округа</w:t>
      </w:r>
      <w:r w:rsidR="009410F6">
        <w:rPr>
          <w:rFonts w:cs="Times New Roman"/>
          <w:color w:val="000000"/>
          <w:sz w:val="24"/>
          <w:szCs w:val="24"/>
        </w:rPr>
        <w:t xml:space="preserve"> Курганской области                                                        Т.С. Тихоновой</w:t>
      </w:r>
      <w:r>
        <w:rPr>
          <w:rFonts w:cs="Times New Roman"/>
          <w:color w:val="000000"/>
          <w:sz w:val="24"/>
          <w:szCs w:val="24"/>
        </w:rPr>
        <w:t xml:space="preserve"> </w:t>
      </w:r>
    </w:p>
    <w:p w:rsidR="009410F6" w:rsidRDefault="009410F6">
      <w:pPr>
        <w:tabs>
          <w:tab w:val="left" w:pos="7797"/>
          <w:tab w:val="left" w:pos="7938"/>
          <w:tab w:val="left" w:pos="8080"/>
        </w:tabs>
        <w:spacing w:line="0" w:lineRule="atLeast"/>
        <w:rPr>
          <w:rFonts w:cs="Times New Roman"/>
          <w:color w:val="000000"/>
          <w:sz w:val="24"/>
          <w:szCs w:val="24"/>
        </w:rPr>
      </w:pPr>
    </w:p>
    <w:p w:rsidR="009410F6" w:rsidRDefault="009410F6" w:rsidP="009410F6">
      <w:pPr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Главным специалистом отдела </w:t>
      </w:r>
    </w:p>
    <w:p w:rsidR="009410F6" w:rsidRDefault="009410F6" w:rsidP="009410F6">
      <w:pPr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жилищно-коммунального хозяйства, </w:t>
      </w:r>
    </w:p>
    <w:p w:rsidR="009410F6" w:rsidRDefault="009410F6" w:rsidP="009410F6">
      <w:pPr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Строительства, архитектуры и проектирования</w:t>
      </w:r>
    </w:p>
    <w:p w:rsidR="009410F6" w:rsidRDefault="009410F6" w:rsidP="009410F6">
      <w:pPr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Администрации Притобольного муниципального округа </w:t>
      </w:r>
    </w:p>
    <w:p w:rsidR="009410F6" w:rsidRDefault="009410F6" w:rsidP="009410F6">
      <w:pPr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Курганской области                                                                                                  А.А. </w:t>
      </w:r>
      <w:proofErr w:type="spellStart"/>
      <w:r>
        <w:rPr>
          <w:rFonts w:cs="Times New Roman"/>
          <w:color w:val="000000"/>
          <w:sz w:val="24"/>
          <w:szCs w:val="24"/>
        </w:rPr>
        <w:t>Диковым</w:t>
      </w:r>
      <w:proofErr w:type="spellEnd"/>
    </w:p>
    <w:p w:rsidR="00886E90" w:rsidRDefault="003D134F">
      <w:pPr>
        <w:tabs>
          <w:tab w:val="left" w:pos="7797"/>
          <w:tab w:val="left" w:pos="7938"/>
          <w:tab w:val="left" w:pos="8080"/>
        </w:tabs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</w:p>
    <w:p w:rsidR="00886E90" w:rsidRDefault="00886E90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jc w:val="center"/>
        <w:rPr>
          <w:rFonts w:cs="Times New Roman"/>
          <w:bCs/>
          <w:color w:val="000000"/>
          <w:sz w:val="24"/>
          <w:szCs w:val="24"/>
        </w:rPr>
      </w:pPr>
    </w:p>
    <w:p w:rsidR="00886E90" w:rsidRDefault="00886E90">
      <w:pPr>
        <w:spacing w:line="0" w:lineRule="atLeast"/>
        <w:jc w:val="center"/>
        <w:rPr>
          <w:rFonts w:cs="Times New Roman"/>
          <w:bCs/>
          <w:color w:val="000000"/>
          <w:sz w:val="24"/>
          <w:szCs w:val="24"/>
        </w:rPr>
      </w:pPr>
    </w:p>
    <w:p w:rsidR="00886E90" w:rsidRDefault="00886E90">
      <w:pPr>
        <w:spacing w:line="0" w:lineRule="atLeast"/>
        <w:jc w:val="center"/>
        <w:rPr>
          <w:rFonts w:cs="Times New Roman"/>
          <w:bCs/>
          <w:color w:val="000000"/>
          <w:sz w:val="24"/>
          <w:szCs w:val="24"/>
        </w:rPr>
      </w:pPr>
    </w:p>
    <w:p w:rsidR="00886E90" w:rsidRDefault="00886E90">
      <w:pPr>
        <w:spacing w:line="0" w:lineRule="atLeast"/>
        <w:jc w:val="center"/>
        <w:rPr>
          <w:rFonts w:cs="Times New Roman"/>
          <w:bCs/>
          <w:color w:val="000000"/>
          <w:sz w:val="24"/>
          <w:szCs w:val="24"/>
        </w:rPr>
      </w:pPr>
    </w:p>
    <w:p w:rsidR="00886E90" w:rsidRDefault="00886E90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b/>
          <w:color w:val="000000"/>
          <w:sz w:val="24"/>
          <w:szCs w:val="24"/>
        </w:rPr>
      </w:pPr>
    </w:p>
    <w:p w:rsidR="00886E90" w:rsidRDefault="00886E90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3D134F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СПРАВКА - РАССЫЛКА</w:t>
      </w:r>
    </w:p>
    <w:p w:rsidR="00886E90" w:rsidRDefault="003D134F">
      <w:pPr>
        <w:spacing w:line="0" w:lineRule="atLeast"/>
        <w:jc w:val="center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 xml:space="preserve">к </w:t>
      </w:r>
      <w:r w:rsidR="00C614ED">
        <w:rPr>
          <w:rFonts w:cs="Times New Roman"/>
          <w:bCs/>
          <w:color w:val="000000"/>
          <w:sz w:val="24"/>
          <w:szCs w:val="24"/>
        </w:rPr>
        <w:t>решению Думы</w:t>
      </w:r>
      <w:r>
        <w:rPr>
          <w:rFonts w:cs="Times New Roman"/>
          <w:bCs/>
          <w:color w:val="000000"/>
          <w:sz w:val="24"/>
          <w:szCs w:val="24"/>
        </w:rPr>
        <w:t xml:space="preserve">  </w:t>
      </w:r>
      <w:r w:rsidR="009410F6">
        <w:rPr>
          <w:rFonts w:cs="Times New Roman"/>
          <w:bCs/>
          <w:color w:val="000000"/>
          <w:sz w:val="24"/>
          <w:szCs w:val="24"/>
        </w:rPr>
        <w:t>Притобольн</w:t>
      </w:r>
      <w:r>
        <w:rPr>
          <w:rFonts w:cs="Times New Roman"/>
          <w:bCs/>
          <w:color w:val="000000"/>
          <w:sz w:val="24"/>
          <w:szCs w:val="24"/>
        </w:rPr>
        <w:t>ого муниципального округа</w:t>
      </w:r>
    </w:p>
    <w:p w:rsidR="00886E90" w:rsidRDefault="003D134F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«</w:t>
      </w:r>
      <w:r>
        <w:rPr>
          <w:rFonts w:cs="Times New Roman"/>
          <w:sz w:val="24"/>
          <w:szCs w:val="24"/>
        </w:rPr>
        <w:t xml:space="preserve">О согласовании </w:t>
      </w:r>
      <w:r w:rsidR="00C614ED">
        <w:rPr>
          <w:rFonts w:cs="Times New Roman"/>
          <w:sz w:val="24"/>
          <w:szCs w:val="24"/>
        </w:rPr>
        <w:t>проекта постановления</w:t>
      </w:r>
      <w:r>
        <w:rPr>
          <w:rFonts w:cs="Times New Roman"/>
          <w:sz w:val="24"/>
          <w:szCs w:val="24"/>
        </w:rPr>
        <w:t xml:space="preserve"> Губернатора Курганской области «О внесении изменений в постановление Губернатора Курганской области от 15 декабря 2023 года № 142»</w:t>
      </w: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C614ED">
      <w:pPr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Разослано:  1. В дело – 2</w:t>
      </w:r>
    </w:p>
    <w:p w:rsidR="00886E90" w:rsidRDefault="003D134F">
      <w:pPr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      2. Отдел ЖКХ</w:t>
      </w:r>
      <w:r w:rsidR="009410F6">
        <w:rPr>
          <w:rFonts w:cs="Times New Roman"/>
          <w:color w:val="000000"/>
          <w:sz w:val="24"/>
          <w:szCs w:val="24"/>
        </w:rPr>
        <w:t>, строительства, архитектуры и проектирования</w:t>
      </w:r>
      <w:r>
        <w:rPr>
          <w:rFonts w:cs="Times New Roman"/>
          <w:color w:val="000000"/>
          <w:sz w:val="24"/>
          <w:szCs w:val="24"/>
        </w:rPr>
        <w:t xml:space="preserve"> – 1</w:t>
      </w:r>
    </w:p>
    <w:p w:rsidR="009410F6" w:rsidRDefault="009410F6">
      <w:pPr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      </w:t>
      </w:r>
      <w:r w:rsidR="003D134F">
        <w:rPr>
          <w:rFonts w:cs="Times New Roman"/>
          <w:color w:val="000000"/>
          <w:sz w:val="24"/>
          <w:szCs w:val="24"/>
        </w:rPr>
        <w:t xml:space="preserve">3. </w:t>
      </w:r>
      <w:r>
        <w:rPr>
          <w:rFonts w:cs="Times New Roman"/>
          <w:color w:val="000000"/>
          <w:sz w:val="24"/>
          <w:szCs w:val="24"/>
        </w:rPr>
        <w:t>Отдел экономического развития и сельского хозяйства</w:t>
      </w:r>
    </w:p>
    <w:p w:rsidR="00886E90" w:rsidRDefault="009410F6" w:rsidP="009410F6">
      <w:pPr>
        <w:spacing w:line="0" w:lineRule="atLeast"/>
        <w:ind w:firstLine="113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4. </w:t>
      </w:r>
      <w:r w:rsidR="003D134F">
        <w:rPr>
          <w:rFonts w:cs="Times New Roman"/>
          <w:color w:val="000000"/>
          <w:sz w:val="24"/>
          <w:szCs w:val="24"/>
        </w:rPr>
        <w:t xml:space="preserve">Официальный сайт Администрации </w:t>
      </w:r>
      <w:r>
        <w:rPr>
          <w:rFonts w:cs="Times New Roman"/>
          <w:color w:val="000000"/>
          <w:sz w:val="24"/>
          <w:szCs w:val="24"/>
        </w:rPr>
        <w:t>Притобольн</w:t>
      </w:r>
      <w:r w:rsidR="003D134F">
        <w:rPr>
          <w:rFonts w:cs="Times New Roman"/>
          <w:color w:val="000000"/>
          <w:sz w:val="24"/>
          <w:szCs w:val="24"/>
        </w:rPr>
        <w:t>ого муниципального округа - 1</w:t>
      </w: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3D134F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ИНФОРМАЦИОННЫЙ ЛИСТ</w:t>
      </w:r>
    </w:p>
    <w:p w:rsidR="00886E90" w:rsidRDefault="003D134F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к проекту решения Думы </w:t>
      </w:r>
      <w:r w:rsidR="009410F6">
        <w:rPr>
          <w:rFonts w:cs="Times New Roman"/>
          <w:color w:val="000000"/>
          <w:sz w:val="24"/>
          <w:szCs w:val="24"/>
        </w:rPr>
        <w:t>Притобольн</w:t>
      </w:r>
      <w:r>
        <w:rPr>
          <w:rFonts w:cs="Times New Roman"/>
          <w:color w:val="000000"/>
          <w:sz w:val="24"/>
          <w:szCs w:val="24"/>
        </w:rPr>
        <w:t>ого муниципального округа</w:t>
      </w:r>
    </w:p>
    <w:p w:rsidR="00886E90" w:rsidRDefault="003D134F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«</w:t>
      </w:r>
      <w:r>
        <w:rPr>
          <w:rFonts w:cs="Times New Roman"/>
          <w:sz w:val="24"/>
          <w:szCs w:val="24"/>
        </w:rPr>
        <w:t xml:space="preserve">О согласовании </w:t>
      </w:r>
      <w:r w:rsidR="00C614ED">
        <w:rPr>
          <w:rFonts w:cs="Times New Roman"/>
          <w:sz w:val="24"/>
          <w:szCs w:val="24"/>
        </w:rPr>
        <w:t>проекта постановления</w:t>
      </w:r>
      <w:r>
        <w:rPr>
          <w:rFonts w:cs="Times New Roman"/>
          <w:sz w:val="24"/>
          <w:szCs w:val="24"/>
        </w:rPr>
        <w:t xml:space="preserve"> Губернатора Курганской области «О внесении изменений в постановление Губернатора Курганской области от 15 декабря 2023 года № 142»</w:t>
      </w: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869"/>
      </w:tblGrid>
      <w:tr w:rsidR="00886E90" w:rsidTr="00FE382D">
        <w:trPr>
          <w:trHeight w:val="895"/>
        </w:trPr>
        <w:tc>
          <w:tcPr>
            <w:tcW w:w="2268" w:type="dxa"/>
          </w:tcPr>
          <w:p w:rsidR="00886E90" w:rsidRDefault="003D134F">
            <w:pPr>
              <w:spacing w:line="0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Докладчик:</w:t>
            </w:r>
          </w:p>
        </w:tc>
        <w:tc>
          <w:tcPr>
            <w:tcW w:w="7869" w:type="dxa"/>
          </w:tcPr>
          <w:p w:rsidR="00FE382D" w:rsidRDefault="00FE382D" w:rsidP="00FE382D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Руководитель отдела экономического развития и сельского хозяйства Администрации Притобольного муниципального округа Курганской области Т.С. Тихонова</w:t>
            </w:r>
          </w:p>
          <w:p w:rsidR="00886E90" w:rsidRDefault="00886E90">
            <w:pPr>
              <w:spacing w:line="0" w:lineRule="atLeas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86E90">
        <w:tc>
          <w:tcPr>
            <w:tcW w:w="2268" w:type="dxa"/>
          </w:tcPr>
          <w:p w:rsidR="00886E90" w:rsidRDefault="003D134F">
            <w:pPr>
              <w:spacing w:line="0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Приглашены:</w:t>
            </w:r>
          </w:p>
        </w:tc>
        <w:tc>
          <w:tcPr>
            <w:tcW w:w="7869" w:type="dxa"/>
          </w:tcPr>
          <w:p w:rsidR="00886E90" w:rsidRDefault="00886E90">
            <w:pPr>
              <w:spacing w:line="0" w:lineRule="atLeast"/>
              <w:rPr>
                <w:rFonts w:cs="Times New Roman"/>
                <w:color w:val="000000"/>
                <w:sz w:val="24"/>
                <w:szCs w:val="24"/>
              </w:rPr>
            </w:pPr>
          </w:p>
          <w:p w:rsidR="00886E90" w:rsidRDefault="00886E90">
            <w:pPr>
              <w:spacing w:line="0" w:lineRule="atLeast"/>
              <w:rPr>
                <w:rFonts w:cs="Times New Roman"/>
                <w:color w:val="000000"/>
                <w:sz w:val="24"/>
                <w:szCs w:val="24"/>
              </w:rPr>
            </w:pPr>
          </w:p>
          <w:p w:rsidR="00886E90" w:rsidRDefault="00886E90">
            <w:pPr>
              <w:spacing w:line="0" w:lineRule="atLeast"/>
              <w:rPr>
                <w:rFonts w:cs="Times New Roman"/>
                <w:color w:val="000000"/>
                <w:sz w:val="24"/>
                <w:szCs w:val="24"/>
              </w:rPr>
            </w:pPr>
          </w:p>
          <w:p w:rsidR="00886E90" w:rsidRDefault="00886E90">
            <w:pPr>
              <w:spacing w:line="0" w:lineRule="atLeast"/>
              <w:rPr>
                <w:rFonts w:cs="Times New Roman"/>
                <w:color w:val="000000"/>
                <w:sz w:val="24"/>
                <w:szCs w:val="24"/>
              </w:rPr>
            </w:pPr>
          </w:p>
          <w:p w:rsidR="00886E90" w:rsidRDefault="00886E90">
            <w:pPr>
              <w:spacing w:line="0" w:lineRule="atLeast"/>
              <w:rPr>
                <w:rFonts w:cs="Times New Roman"/>
                <w:color w:val="000000"/>
                <w:sz w:val="24"/>
                <w:szCs w:val="24"/>
              </w:rPr>
            </w:pPr>
          </w:p>
          <w:p w:rsidR="00886E90" w:rsidRDefault="00886E90">
            <w:pPr>
              <w:spacing w:line="0" w:lineRule="atLeas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886E90" w:rsidRDefault="00886E90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jc w:val="center"/>
        <w:rPr>
          <w:rFonts w:cs="Times New Roman"/>
          <w:color w:val="000000"/>
          <w:sz w:val="24"/>
          <w:szCs w:val="24"/>
        </w:rPr>
      </w:pPr>
    </w:p>
    <w:p w:rsidR="00886E90" w:rsidRDefault="003D134F">
      <w:pPr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Время, необходимое для доклада:  10  мин.</w:t>
      </w: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3D134F">
      <w:pPr>
        <w:spacing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Время, необходимое для рассмотрения вопроса:  10  мин.</w:t>
      </w: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FE382D" w:rsidRDefault="00FE382D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FE382D" w:rsidRDefault="00FE382D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FE382D" w:rsidRDefault="00FE382D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FE382D" w:rsidRDefault="00FE382D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FE382D" w:rsidRDefault="00FE382D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FE382D" w:rsidRDefault="00FE382D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FE382D" w:rsidRDefault="00FE382D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b/>
          <w:sz w:val="24"/>
          <w:szCs w:val="24"/>
          <w:lang w:eastAsia="ar-SA"/>
        </w:rPr>
      </w:pPr>
    </w:p>
    <w:p w:rsidR="00886E90" w:rsidRDefault="00886E90">
      <w:pPr>
        <w:spacing w:line="0" w:lineRule="atLeast"/>
        <w:rPr>
          <w:rFonts w:cs="Times New Roman"/>
          <w:sz w:val="24"/>
          <w:szCs w:val="24"/>
          <w:lang w:eastAsia="ar-SA"/>
        </w:rPr>
      </w:pPr>
    </w:p>
    <w:p w:rsidR="00886E90" w:rsidRDefault="00FE382D">
      <w:pPr>
        <w:spacing w:line="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</w:t>
      </w:r>
      <w:r w:rsidR="003D134F">
        <w:rPr>
          <w:color w:val="000000"/>
          <w:sz w:val="24"/>
          <w:szCs w:val="24"/>
        </w:rPr>
        <w:t>ОЯСНИТЕЛЬНАЯ ЗАПИСКА</w:t>
      </w:r>
    </w:p>
    <w:p w:rsidR="00886E90" w:rsidRDefault="003D134F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проекту решения Думы </w:t>
      </w:r>
      <w:r w:rsidR="009410F6">
        <w:rPr>
          <w:color w:val="000000"/>
          <w:sz w:val="24"/>
          <w:szCs w:val="24"/>
        </w:rPr>
        <w:t>Притобольн</w:t>
      </w:r>
      <w:r>
        <w:rPr>
          <w:color w:val="000000"/>
          <w:sz w:val="24"/>
          <w:szCs w:val="24"/>
        </w:rPr>
        <w:t xml:space="preserve">ого муниципального округа </w:t>
      </w:r>
    </w:p>
    <w:p w:rsidR="00886E90" w:rsidRDefault="003D134F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«</w:t>
      </w:r>
      <w:r>
        <w:rPr>
          <w:rFonts w:cs="Times New Roman"/>
          <w:sz w:val="24"/>
          <w:szCs w:val="24"/>
        </w:rPr>
        <w:t xml:space="preserve">О согласовании </w:t>
      </w:r>
      <w:r w:rsidR="00C614ED">
        <w:rPr>
          <w:rFonts w:cs="Times New Roman"/>
          <w:sz w:val="24"/>
          <w:szCs w:val="24"/>
        </w:rPr>
        <w:t>проекта постановления</w:t>
      </w:r>
      <w:r>
        <w:rPr>
          <w:rFonts w:cs="Times New Roman"/>
          <w:sz w:val="24"/>
          <w:szCs w:val="24"/>
        </w:rPr>
        <w:t xml:space="preserve"> Губернатора Курганской области «О внесении изменений в постановление Губернатора Курганской области от 15 декабря 2023 года № 142»</w:t>
      </w:r>
    </w:p>
    <w:p w:rsidR="00886E90" w:rsidRDefault="00886E90">
      <w:pPr>
        <w:spacing w:line="0" w:lineRule="atLeast"/>
        <w:rPr>
          <w:rFonts w:cs="Times New Roman"/>
          <w:color w:val="000000"/>
          <w:sz w:val="24"/>
          <w:szCs w:val="24"/>
        </w:rPr>
      </w:pPr>
    </w:p>
    <w:p w:rsidR="00886E90" w:rsidRDefault="00886E90">
      <w:pPr>
        <w:spacing w:line="0" w:lineRule="atLeast"/>
        <w:rPr>
          <w:color w:val="000000"/>
          <w:sz w:val="24"/>
          <w:szCs w:val="24"/>
        </w:rPr>
      </w:pPr>
    </w:p>
    <w:p w:rsidR="00FE382D" w:rsidRDefault="003D134F" w:rsidP="00FE382D">
      <w:pPr>
        <w:spacing w:line="0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 постановления подготовлен в соответствии с пунктом 50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</w:t>
      </w:r>
      <w:r w:rsidR="00FE382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Российской Федерации от 30 апреля 2014 года № 400 «О формировании индексов изменения размера платы граждан за коммунальные услуги в</w:t>
      </w:r>
      <w:r w:rsidR="00FE382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Российской Федерации». Предельные (максимальные) индексы изменения размера вносимой</w:t>
      </w:r>
      <w:r w:rsidR="00FE382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гражданами платы за коммунальные услуги в муниципальных образованиях Курганской области на 2024 - 2028 годы утверждены </w:t>
      </w:r>
      <w:r w:rsidR="00C614ED">
        <w:rPr>
          <w:color w:val="000000"/>
          <w:sz w:val="24"/>
          <w:szCs w:val="24"/>
        </w:rPr>
        <w:t>постановлением Губернатора</w:t>
      </w:r>
      <w:r>
        <w:rPr>
          <w:color w:val="000000"/>
          <w:sz w:val="24"/>
          <w:szCs w:val="24"/>
        </w:rPr>
        <w:t xml:space="preserve"> Курганской области от 15 декабря 2023 года № 142 (далее -</w:t>
      </w:r>
      <w:r w:rsidR="00FE382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предельные индексы).</w:t>
      </w:r>
    </w:p>
    <w:p w:rsidR="00FE382D" w:rsidRDefault="003D134F" w:rsidP="00FE382D">
      <w:pPr>
        <w:spacing w:line="0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1 полугодие 2025 года во всех муниципальных образованиях Курганской области предельные индексы утверждены в размере 0 %. </w:t>
      </w:r>
    </w:p>
    <w:p w:rsidR="00FE382D" w:rsidRDefault="003D134F" w:rsidP="00FE382D">
      <w:pPr>
        <w:spacing w:line="0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Предельные индексы на 2 полугодие 2025 года определялись с учетом</w:t>
      </w:r>
      <w:r w:rsidR="00FE382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прогнозируемого роста тарифов на коммунальные услуги: обращение с твердыми коммунальными отходами - 11,9 %.</w:t>
      </w:r>
    </w:p>
    <w:p w:rsidR="00FE382D" w:rsidRDefault="003D134F" w:rsidP="00FE382D">
      <w:pPr>
        <w:spacing w:line="0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определении предельных индексов учитывались действующие нормативы потребления коммунальных услуг и нормативы накопления твердых коммунальных отходов.</w:t>
      </w:r>
    </w:p>
    <w:p w:rsidR="00FE382D" w:rsidRDefault="003D134F" w:rsidP="00FE382D">
      <w:pPr>
        <w:spacing w:line="0" w:lineRule="atLeast"/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Приказом Департамента гражданской защиты, охраны окружающей среды и природных ресурсов Курганской области от 18 апреля 2025 года № 98 с 19 апреля 2025 года нормативы накопления твердых коммунальных отходов установлены для потребителей в жилых помещениях многоквартирных домов на территории Курганской области в размере 2,0 куб. м в год на 1 проживающего (с ростом 12,6 % к ранее действующему 1,7763 куб. м).</w:t>
      </w:r>
      <w:proofErr w:type="gramEnd"/>
    </w:p>
    <w:p w:rsidR="00FE382D" w:rsidRDefault="003D134F" w:rsidP="00FE382D">
      <w:pPr>
        <w:spacing w:line="0" w:lineRule="atLeast"/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 учетом роста норматива накопления твердых коммунальных отходов (на 12,6 %) и роста тарифа на обращение с твердыми коммунальными отходами (на 11,9 %) с 1 июля 2025 года размер платы граждан, проживающих в многоквартирных домах, за коммунальную услугу по обращению с твердыми коммунальными отходами вырастет на 26,0% (с 79,92 руб. до 100,69 руб. с человека).</w:t>
      </w:r>
      <w:proofErr w:type="gramEnd"/>
    </w:p>
    <w:p w:rsidR="00FE382D" w:rsidRDefault="003D134F" w:rsidP="00FE382D">
      <w:pPr>
        <w:spacing w:line="0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этим, для всех муниципальных образований Курганской области необходимо изменение предельного индекса, утвержденного с 1 июля 2025 года, с 12,5 % до 14,0 %.</w:t>
      </w:r>
    </w:p>
    <w:p w:rsidR="00886E90" w:rsidRDefault="003D134F" w:rsidP="00FE382D">
      <w:pPr>
        <w:spacing w:line="0" w:lineRule="atLeast"/>
        <w:ind w:firstLine="709"/>
        <w:jc w:val="both"/>
      </w:pPr>
      <w:r>
        <w:rPr>
          <w:color w:val="000000"/>
          <w:sz w:val="24"/>
          <w:szCs w:val="24"/>
        </w:rPr>
        <w:t>Проект постановления согласован с представительными органами муниципальных образований Курганской области, поскольку предельные индексы изменены (пересмотрены) в течение периода их действия в сторону увеличения.</w:t>
      </w:r>
    </w:p>
    <w:p w:rsidR="00886E90" w:rsidRDefault="00886E90">
      <w:pPr>
        <w:spacing w:line="0" w:lineRule="atLeast"/>
        <w:jc w:val="both"/>
      </w:pPr>
    </w:p>
    <w:p w:rsidR="00886E90" w:rsidRDefault="00886E90">
      <w:pPr>
        <w:spacing w:line="0" w:lineRule="atLeast"/>
        <w:rPr>
          <w:rFonts w:cs="Times New Roman"/>
          <w:sz w:val="24"/>
          <w:szCs w:val="24"/>
          <w:lang w:eastAsia="ar-SA"/>
        </w:rPr>
      </w:pPr>
    </w:p>
    <w:sectPr w:rsidR="00886E90" w:rsidSect="00232B09">
      <w:headerReference w:type="default" r:id="rId9"/>
      <w:pgSz w:w="11906" w:h="16838"/>
      <w:pgMar w:top="1134" w:right="567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139" w:rsidRDefault="001B1139">
      <w:r>
        <w:separator/>
      </w:r>
    </w:p>
  </w:endnote>
  <w:endnote w:type="continuationSeparator" w:id="0">
    <w:p w:rsidR="001B1139" w:rsidRDefault="001B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default"/>
    <w:sig w:usb0="00000001" w:usb1="5000204B" w:usb2="00000020" w:usb3="00000000" w:csb0="2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139" w:rsidRDefault="001B1139">
      <w:r>
        <w:separator/>
      </w:r>
    </w:p>
  </w:footnote>
  <w:footnote w:type="continuationSeparator" w:id="0">
    <w:p w:rsidR="001B1139" w:rsidRDefault="001B1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E90" w:rsidRDefault="00886E90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1C71"/>
    <w:multiLevelType w:val="hybridMultilevel"/>
    <w:tmpl w:val="C9E4E7C0"/>
    <w:lvl w:ilvl="0" w:tplc="4B160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A0C8852">
      <w:start w:val="1"/>
      <w:numFmt w:val="lowerLetter"/>
      <w:lvlText w:val="%2."/>
      <w:lvlJc w:val="left"/>
      <w:pPr>
        <w:ind w:left="1789" w:hanging="360"/>
      </w:pPr>
    </w:lvl>
    <w:lvl w:ilvl="2" w:tplc="401027CA">
      <w:start w:val="1"/>
      <w:numFmt w:val="lowerRoman"/>
      <w:lvlText w:val="%3."/>
      <w:lvlJc w:val="right"/>
      <w:pPr>
        <w:ind w:left="2509" w:hanging="180"/>
      </w:pPr>
    </w:lvl>
    <w:lvl w:ilvl="3" w:tplc="F0627272">
      <w:start w:val="1"/>
      <w:numFmt w:val="decimal"/>
      <w:lvlText w:val="%4."/>
      <w:lvlJc w:val="left"/>
      <w:pPr>
        <w:ind w:left="3229" w:hanging="360"/>
      </w:pPr>
    </w:lvl>
    <w:lvl w:ilvl="4" w:tplc="E2880C66">
      <w:start w:val="1"/>
      <w:numFmt w:val="lowerLetter"/>
      <w:lvlText w:val="%5."/>
      <w:lvlJc w:val="left"/>
      <w:pPr>
        <w:ind w:left="3949" w:hanging="360"/>
      </w:pPr>
    </w:lvl>
    <w:lvl w:ilvl="5" w:tplc="F88CB058">
      <w:start w:val="1"/>
      <w:numFmt w:val="lowerRoman"/>
      <w:lvlText w:val="%6."/>
      <w:lvlJc w:val="right"/>
      <w:pPr>
        <w:ind w:left="4669" w:hanging="180"/>
      </w:pPr>
    </w:lvl>
    <w:lvl w:ilvl="6" w:tplc="D042EEA2">
      <w:start w:val="1"/>
      <w:numFmt w:val="decimal"/>
      <w:lvlText w:val="%7."/>
      <w:lvlJc w:val="left"/>
      <w:pPr>
        <w:ind w:left="5389" w:hanging="360"/>
      </w:pPr>
    </w:lvl>
    <w:lvl w:ilvl="7" w:tplc="6652DD2E">
      <w:start w:val="1"/>
      <w:numFmt w:val="lowerLetter"/>
      <w:lvlText w:val="%8."/>
      <w:lvlJc w:val="left"/>
      <w:pPr>
        <w:ind w:left="6109" w:hanging="360"/>
      </w:pPr>
    </w:lvl>
    <w:lvl w:ilvl="8" w:tplc="EE667156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694DF3"/>
    <w:multiLevelType w:val="hybridMultilevel"/>
    <w:tmpl w:val="38769A40"/>
    <w:lvl w:ilvl="0" w:tplc="F0D853AC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50B828DA">
      <w:start w:val="1"/>
      <w:numFmt w:val="lowerLetter"/>
      <w:lvlText w:val="%2."/>
      <w:lvlJc w:val="left"/>
      <w:pPr>
        <w:ind w:left="1780" w:hanging="360"/>
      </w:pPr>
    </w:lvl>
    <w:lvl w:ilvl="2" w:tplc="A216CDA4">
      <w:start w:val="1"/>
      <w:numFmt w:val="lowerRoman"/>
      <w:lvlText w:val="%3."/>
      <w:lvlJc w:val="right"/>
      <w:pPr>
        <w:ind w:left="2500" w:hanging="180"/>
      </w:pPr>
    </w:lvl>
    <w:lvl w:ilvl="3" w:tplc="B978E914">
      <w:start w:val="1"/>
      <w:numFmt w:val="decimal"/>
      <w:lvlText w:val="%4."/>
      <w:lvlJc w:val="left"/>
      <w:pPr>
        <w:ind w:left="3220" w:hanging="360"/>
      </w:pPr>
    </w:lvl>
    <w:lvl w:ilvl="4" w:tplc="4760BC2E">
      <w:start w:val="1"/>
      <w:numFmt w:val="lowerLetter"/>
      <w:lvlText w:val="%5."/>
      <w:lvlJc w:val="left"/>
      <w:pPr>
        <w:ind w:left="3940" w:hanging="360"/>
      </w:pPr>
    </w:lvl>
    <w:lvl w:ilvl="5" w:tplc="B89CBE38">
      <w:start w:val="1"/>
      <w:numFmt w:val="lowerRoman"/>
      <w:lvlText w:val="%6."/>
      <w:lvlJc w:val="right"/>
      <w:pPr>
        <w:ind w:left="4660" w:hanging="180"/>
      </w:pPr>
    </w:lvl>
    <w:lvl w:ilvl="6" w:tplc="EF6E06AE">
      <w:start w:val="1"/>
      <w:numFmt w:val="decimal"/>
      <w:lvlText w:val="%7."/>
      <w:lvlJc w:val="left"/>
      <w:pPr>
        <w:ind w:left="5380" w:hanging="360"/>
      </w:pPr>
    </w:lvl>
    <w:lvl w:ilvl="7" w:tplc="C4BE3A0A">
      <w:start w:val="1"/>
      <w:numFmt w:val="lowerLetter"/>
      <w:lvlText w:val="%8."/>
      <w:lvlJc w:val="left"/>
      <w:pPr>
        <w:ind w:left="6100" w:hanging="360"/>
      </w:pPr>
    </w:lvl>
    <w:lvl w:ilvl="8" w:tplc="19AC33DA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26AE262C"/>
    <w:multiLevelType w:val="hybridMultilevel"/>
    <w:tmpl w:val="5BC028E6"/>
    <w:lvl w:ilvl="0" w:tplc="77C2B91C">
      <w:start w:val="1"/>
      <w:numFmt w:val="decimal"/>
      <w:lvlText w:val="%1."/>
      <w:lvlJc w:val="left"/>
      <w:pPr>
        <w:ind w:left="2499" w:hanging="360"/>
      </w:pPr>
    </w:lvl>
    <w:lvl w:ilvl="1" w:tplc="F482D268">
      <w:start w:val="1"/>
      <w:numFmt w:val="lowerLetter"/>
      <w:lvlText w:val="%2."/>
      <w:lvlJc w:val="left"/>
      <w:pPr>
        <w:ind w:left="3219" w:hanging="360"/>
      </w:pPr>
    </w:lvl>
    <w:lvl w:ilvl="2" w:tplc="85EAF0EE">
      <w:start w:val="1"/>
      <w:numFmt w:val="lowerRoman"/>
      <w:lvlText w:val="%3."/>
      <w:lvlJc w:val="right"/>
      <w:pPr>
        <w:ind w:left="3939" w:hanging="180"/>
      </w:pPr>
    </w:lvl>
    <w:lvl w:ilvl="3" w:tplc="8AAED6B4">
      <w:start w:val="1"/>
      <w:numFmt w:val="decimal"/>
      <w:lvlText w:val="%4."/>
      <w:lvlJc w:val="left"/>
      <w:pPr>
        <w:ind w:left="4659" w:hanging="360"/>
      </w:pPr>
    </w:lvl>
    <w:lvl w:ilvl="4" w:tplc="6D2E108C">
      <w:start w:val="1"/>
      <w:numFmt w:val="lowerLetter"/>
      <w:lvlText w:val="%5."/>
      <w:lvlJc w:val="left"/>
      <w:pPr>
        <w:ind w:left="5379" w:hanging="360"/>
      </w:pPr>
    </w:lvl>
    <w:lvl w:ilvl="5" w:tplc="2628393A">
      <w:start w:val="1"/>
      <w:numFmt w:val="lowerRoman"/>
      <w:lvlText w:val="%6."/>
      <w:lvlJc w:val="right"/>
      <w:pPr>
        <w:ind w:left="6099" w:hanging="180"/>
      </w:pPr>
    </w:lvl>
    <w:lvl w:ilvl="6" w:tplc="EC68122C">
      <w:start w:val="1"/>
      <w:numFmt w:val="decimal"/>
      <w:lvlText w:val="%7."/>
      <w:lvlJc w:val="left"/>
      <w:pPr>
        <w:ind w:left="6819" w:hanging="360"/>
      </w:pPr>
    </w:lvl>
    <w:lvl w:ilvl="7" w:tplc="7728C1CC">
      <w:start w:val="1"/>
      <w:numFmt w:val="lowerLetter"/>
      <w:lvlText w:val="%8."/>
      <w:lvlJc w:val="left"/>
      <w:pPr>
        <w:ind w:left="7539" w:hanging="360"/>
      </w:pPr>
    </w:lvl>
    <w:lvl w:ilvl="8" w:tplc="307A281C">
      <w:start w:val="1"/>
      <w:numFmt w:val="lowerRoman"/>
      <w:lvlText w:val="%9."/>
      <w:lvlJc w:val="right"/>
      <w:pPr>
        <w:ind w:left="8259" w:hanging="180"/>
      </w:pPr>
    </w:lvl>
  </w:abstractNum>
  <w:abstractNum w:abstractNumId="3">
    <w:nsid w:val="376A0FF1"/>
    <w:multiLevelType w:val="hybridMultilevel"/>
    <w:tmpl w:val="62723638"/>
    <w:lvl w:ilvl="0" w:tplc="48F2EB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77032B8">
      <w:start w:val="1"/>
      <w:numFmt w:val="lowerLetter"/>
      <w:lvlText w:val="%2."/>
      <w:lvlJc w:val="left"/>
      <w:pPr>
        <w:ind w:left="1648" w:hanging="360"/>
      </w:pPr>
    </w:lvl>
    <w:lvl w:ilvl="2" w:tplc="4A40EE54">
      <w:start w:val="1"/>
      <w:numFmt w:val="lowerRoman"/>
      <w:lvlText w:val="%3."/>
      <w:lvlJc w:val="right"/>
      <w:pPr>
        <w:ind w:left="2368" w:hanging="180"/>
      </w:pPr>
    </w:lvl>
    <w:lvl w:ilvl="3" w:tplc="A8240944">
      <w:start w:val="1"/>
      <w:numFmt w:val="decimal"/>
      <w:lvlText w:val="%4."/>
      <w:lvlJc w:val="left"/>
      <w:pPr>
        <w:ind w:left="3088" w:hanging="360"/>
      </w:pPr>
    </w:lvl>
    <w:lvl w:ilvl="4" w:tplc="EF7AC53C">
      <w:start w:val="1"/>
      <w:numFmt w:val="lowerLetter"/>
      <w:lvlText w:val="%5."/>
      <w:lvlJc w:val="left"/>
      <w:pPr>
        <w:ind w:left="3808" w:hanging="360"/>
      </w:pPr>
    </w:lvl>
    <w:lvl w:ilvl="5" w:tplc="164E0162">
      <w:start w:val="1"/>
      <w:numFmt w:val="lowerRoman"/>
      <w:lvlText w:val="%6."/>
      <w:lvlJc w:val="right"/>
      <w:pPr>
        <w:ind w:left="4528" w:hanging="180"/>
      </w:pPr>
    </w:lvl>
    <w:lvl w:ilvl="6" w:tplc="5CD26DD4">
      <w:start w:val="1"/>
      <w:numFmt w:val="decimal"/>
      <w:lvlText w:val="%7."/>
      <w:lvlJc w:val="left"/>
      <w:pPr>
        <w:ind w:left="5248" w:hanging="360"/>
      </w:pPr>
    </w:lvl>
    <w:lvl w:ilvl="7" w:tplc="CC626C1C">
      <w:start w:val="1"/>
      <w:numFmt w:val="lowerLetter"/>
      <w:lvlText w:val="%8."/>
      <w:lvlJc w:val="left"/>
      <w:pPr>
        <w:ind w:left="5968" w:hanging="360"/>
      </w:pPr>
    </w:lvl>
    <w:lvl w:ilvl="8" w:tplc="D72C4BCA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F167893"/>
    <w:multiLevelType w:val="hybridMultilevel"/>
    <w:tmpl w:val="C1E8902A"/>
    <w:lvl w:ilvl="0" w:tplc="1368EB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A9CEAEC">
      <w:start w:val="1"/>
      <w:numFmt w:val="lowerLetter"/>
      <w:lvlText w:val="%2."/>
      <w:lvlJc w:val="left"/>
      <w:pPr>
        <w:ind w:left="1785" w:hanging="360"/>
      </w:pPr>
    </w:lvl>
    <w:lvl w:ilvl="2" w:tplc="F61C351C">
      <w:start w:val="1"/>
      <w:numFmt w:val="lowerRoman"/>
      <w:lvlText w:val="%3."/>
      <w:lvlJc w:val="right"/>
      <w:pPr>
        <w:ind w:left="2505" w:hanging="180"/>
      </w:pPr>
    </w:lvl>
    <w:lvl w:ilvl="3" w:tplc="C0A86786">
      <w:start w:val="1"/>
      <w:numFmt w:val="decimal"/>
      <w:lvlText w:val="%4."/>
      <w:lvlJc w:val="left"/>
      <w:pPr>
        <w:ind w:left="3225" w:hanging="360"/>
      </w:pPr>
    </w:lvl>
    <w:lvl w:ilvl="4" w:tplc="0F907F04">
      <w:start w:val="1"/>
      <w:numFmt w:val="lowerLetter"/>
      <w:lvlText w:val="%5."/>
      <w:lvlJc w:val="left"/>
      <w:pPr>
        <w:ind w:left="3945" w:hanging="360"/>
      </w:pPr>
    </w:lvl>
    <w:lvl w:ilvl="5" w:tplc="2C02A628">
      <w:start w:val="1"/>
      <w:numFmt w:val="lowerRoman"/>
      <w:lvlText w:val="%6."/>
      <w:lvlJc w:val="right"/>
      <w:pPr>
        <w:ind w:left="4665" w:hanging="180"/>
      </w:pPr>
    </w:lvl>
    <w:lvl w:ilvl="6" w:tplc="E32ED746">
      <w:start w:val="1"/>
      <w:numFmt w:val="decimal"/>
      <w:lvlText w:val="%7."/>
      <w:lvlJc w:val="left"/>
      <w:pPr>
        <w:ind w:left="5385" w:hanging="360"/>
      </w:pPr>
    </w:lvl>
    <w:lvl w:ilvl="7" w:tplc="3DC66418">
      <w:start w:val="1"/>
      <w:numFmt w:val="lowerLetter"/>
      <w:lvlText w:val="%8."/>
      <w:lvlJc w:val="left"/>
      <w:pPr>
        <w:ind w:left="6105" w:hanging="360"/>
      </w:pPr>
    </w:lvl>
    <w:lvl w:ilvl="8" w:tplc="7BFCE2FA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3A2552E"/>
    <w:multiLevelType w:val="hybridMultilevel"/>
    <w:tmpl w:val="19309274"/>
    <w:lvl w:ilvl="0" w:tplc="ED241E82">
      <w:start w:val="1"/>
      <w:numFmt w:val="decimal"/>
      <w:lvlText w:val="%1."/>
      <w:lvlJc w:val="left"/>
      <w:pPr>
        <w:ind w:left="1417" w:hanging="360"/>
      </w:pPr>
    </w:lvl>
    <w:lvl w:ilvl="1" w:tplc="EC00680A">
      <w:start w:val="1"/>
      <w:numFmt w:val="lowerLetter"/>
      <w:lvlText w:val="%2."/>
      <w:lvlJc w:val="left"/>
      <w:pPr>
        <w:ind w:left="2137" w:hanging="360"/>
      </w:pPr>
    </w:lvl>
    <w:lvl w:ilvl="2" w:tplc="D3D895CA">
      <w:start w:val="1"/>
      <w:numFmt w:val="lowerRoman"/>
      <w:lvlText w:val="%3."/>
      <w:lvlJc w:val="right"/>
      <w:pPr>
        <w:ind w:left="2857" w:hanging="180"/>
      </w:pPr>
    </w:lvl>
    <w:lvl w:ilvl="3" w:tplc="CF56B010">
      <w:start w:val="1"/>
      <w:numFmt w:val="decimal"/>
      <w:lvlText w:val="%4."/>
      <w:lvlJc w:val="left"/>
      <w:pPr>
        <w:ind w:left="3577" w:hanging="360"/>
      </w:pPr>
    </w:lvl>
    <w:lvl w:ilvl="4" w:tplc="07E4198E">
      <w:start w:val="1"/>
      <w:numFmt w:val="lowerLetter"/>
      <w:lvlText w:val="%5."/>
      <w:lvlJc w:val="left"/>
      <w:pPr>
        <w:ind w:left="4297" w:hanging="360"/>
      </w:pPr>
    </w:lvl>
    <w:lvl w:ilvl="5" w:tplc="A7260348">
      <w:start w:val="1"/>
      <w:numFmt w:val="lowerRoman"/>
      <w:lvlText w:val="%6."/>
      <w:lvlJc w:val="right"/>
      <w:pPr>
        <w:ind w:left="5017" w:hanging="180"/>
      </w:pPr>
    </w:lvl>
    <w:lvl w:ilvl="6" w:tplc="6060CF62">
      <w:start w:val="1"/>
      <w:numFmt w:val="decimal"/>
      <w:lvlText w:val="%7."/>
      <w:lvlJc w:val="left"/>
      <w:pPr>
        <w:ind w:left="5737" w:hanging="360"/>
      </w:pPr>
    </w:lvl>
    <w:lvl w:ilvl="7" w:tplc="6B7856B6">
      <w:start w:val="1"/>
      <w:numFmt w:val="lowerLetter"/>
      <w:lvlText w:val="%8."/>
      <w:lvlJc w:val="left"/>
      <w:pPr>
        <w:ind w:left="6457" w:hanging="360"/>
      </w:pPr>
    </w:lvl>
    <w:lvl w:ilvl="8" w:tplc="FFB8E32E">
      <w:start w:val="1"/>
      <w:numFmt w:val="lowerRoman"/>
      <w:lvlText w:val="%9."/>
      <w:lvlJc w:val="right"/>
      <w:pPr>
        <w:ind w:left="7177" w:hanging="180"/>
      </w:pPr>
    </w:lvl>
  </w:abstractNum>
  <w:abstractNum w:abstractNumId="6">
    <w:nsid w:val="4CE52D2A"/>
    <w:multiLevelType w:val="hybridMultilevel"/>
    <w:tmpl w:val="C15A432A"/>
    <w:lvl w:ilvl="0" w:tplc="0D56174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724404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8B8C6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E461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ACE45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FBA6F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3EE0F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B5CE9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4B420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E7507A6"/>
    <w:multiLevelType w:val="hybridMultilevel"/>
    <w:tmpl w:val="4B2659AA"/>
    <w:lvl w:ilvl="0" w:tplc="69D813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98AF178">
      <w:start w:val="1"/>
      <w:numFmt w:val="lowerLetter"/>
      <w:lvlText w:val="%2."/>
      <w:lvlJc w:val="left"/>
      <w:pPr>
        <w:ind w:left="1788" w:hanging="360"/>
      </w:pPr>
    </w:lvl>
    <w:lvl w:ilvl="2" w:tplc="43380D7E">
      <w:start w:val="1"/>
      <w:numFmt w:val="lowerRoman"/>
      <w:lvlText w:val="%3."/>
      <w:lvlJc w:val="right"/>
      <w:pPr>
        <w:ind w:left="2508" w:hanging="180"/>
      </w:pPr>
    </w:lvl>
    <w:lvl w:ilvl="3" w:tplc="DE309308">
      <w:start w:val="1"/>
      <w:numFmt w:val="decimal"/>
      <w:lvlText w:val="%4."/>
      <w:lvlJc w:val="left"/>
      <w:pPr>
        <w:ind w:left="3228" w:hanging="360"/>
      </w:pPr>
    </w:lvl>
    <w:lvl w:ilvl="4" w:tplc="14321E6A">
      <w:start w:val="1"/>
      <w:numFmt w:val="lowerLetter"/>
      <w:lvlText w:val="%5."/>
      <w:lvlJc w:val="left"/>
      <w:pPr>
        <w:ind w:left="3948" w:hanging="360"/>
      </w:pPr>
    </w:lvl>
    <w:lvl w:ilvl="5" w:tplc="13226E4C">
      <w:start w:val="1"/>
      <w:numFmt w:val="lowerRoman"/>
      <w:lvlText w:val="%6."/>
      <w:lvlJc w:val="right"/>
      <w:pPr>
        <w:ind w:left="4668" w:hanging="180"/>
      </w:pPr>
    </w:lvl>
    <w:lvl w:ilvl="6" w:tplc="D452D876">
      <w:start w:val="1"/>
      <w:numFmt w:val="decimal"/>
      <w:lvlText w:val="%7."/>
      <w:lvlJc w:val="left"/>
      <w:pPr>
        <w:ind w:left="5388" w:hanging="360"/>
      </w:pPr>
    </w:lvl>
    <w:lvl w:ilvl="7" w:tplc="D188E1D2">
      <w:start w:val="1"/>
      <w:numFmt w:val="lowerLetter"/>
      <w:lvlText w:val="%8."/>
      <w:lvlJc w:val="left"/>
      <w:pPr>
        <w:ind w:left="6108" w:hanging="360"/>
      </w:pPr>
    </w:lvl>
    <w:lvl w:ilvl="8" w:tplc="B17ED7C6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65215E9"/>
    <w:multiLevelType w:val="hybridMultilevel"/>
    <w:tmpl w:val="5F5E06AC"/>
    <w:lvl w:ilvl="0" w:tplc="75721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4DB80">
      <w:start w:val="1"/>
      <w:numFmt w:val="lowerLetter"/>
      <w:lvlText w:val="%2."/>
      <w:lvlJc w:val="left"/>
      <w:pPr>
        <w:ind w:left="1440" w:hanging="360"/>
      </w:pPr>
    </w:lvl>
    <w:lvl w:ilvl="2" w:tplc="422E2D46">
      <w:start w:val="1"/>
      <w:numFmt w:val="lowerRoman"/>
      <w:lvlText w:val="%3."/>
      <w:lvlJc w:val="right"/>
      <w:pPr>
        <w:ind w:left="2160" w:hanging="180"/>
      </w:pPr>
    </w:lvl>
    <w:lvl w:ilvl="3" w:tplc="296EB38C">
      <w:start w:val="1"/>
      <w:numFmt w:val="decimal"/>
      <w:lvlText w:val="%4."/>
      <w:lvlJc w:val="left"/>
      <w:pPr>
        <w:ind w:left="2880" w:hanging="360"/>
      </w:pPr>
    </w:lvl>
    <w:lvl w:ilvl="4" w:tplc="B5CCDA00">
      <w:start w:val="1"/>
      <w:numFmt w:val="lowerLetter"/>
      <w:lvlText w:val="%5."/>
      <w:lvlJc w:val="left"/>
      <w:pPr>
        <w:ind w:left="3600" w:hanging="360"/>
      </w:pPr>
    </w:lvl>
    <w:lvl w:ilvl="5" w:tplc="B9B611D6">
      <w:start w:val="1"/>
      <w:numFmt w:val="lowerRoman"/>
      <w:lvlText w:val="%6."/>
      <w:lvlJc w:val="right"/>
      <w:pPr>
        <w:ind w:left="4320" w:hanging="180"/>
      </w:pPr>
    </w:lvl>
    <w:lvl w:ilvl="6" w:tplc="8D3A7AB6">
      <w:start w:val="1"/>
      <w:numFmt w:val="decimal"/>
      <w:lvlText w:val="%7."/>
      <w:lvlJc w:val="left"/>
      <w:pPr>
        <w:ind w:left="5040" w:hanging="360"/>
      </w:pPr>
    </w:lvl>
    <w:lvl w:ilvl="7" w:tplc="10F03AD4">
      <w:start w:val="1"/>
      <w:numFmt w:val="lowerLetter"/>
      <w:lvlText w:val="%8."/>
      <w:lvlJc w:val="left"/>
      <w:pPr>
        <w:ind w:left="5760" w:hanging="360"/>
      </w:pPr>
    </w:lvl>
    <w:lvl w:ilvl="8" w:tplc="61C4225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F0B96"/>
    <w:multiLevelType w:val="hybridMultilevel"/>
    <w:tmpl w:val="301AD392"/>
    <w:lvl w:ilvl="0" w:tplc="0E9A84A2">
      <w:start w:val="1"/>
      <w:numFmt w:val="decimal"/>
      <w:lvlText w:val="%1."/>
      <w:lvlJc w:val="left"/>
      <w:pPr>
        <w:ind w:left="2499" w:hanging="360"/>
      </w:pPr>
    </w:lvl>
    <w:lvl w:ilvl="1" w:tplc="E51875E4">
      <w:start w:val="1"/>
      <w:numFmt w:val="lowerLetter"/>
      <w:lvlText w:val="%2."/>
      <w:lvlJc w:val="left"/>
      <w:pPr>
        <w:ind w:left="3219" w:hanging="360"/>
      </w:pPr>
    </w:lvl>
    <w:lvl w:ilvl="2" w:tplc="201AD820">
      <w:start w:val="1"/>
      <w:numFmt w:val="lowerRoman"/>
      <w:lvlText w:val="%3."/>
      <w:lvlJc w:val="right"/>
      <w:pPr>
        <w:ind w:left="3939" w:hanging="180"/>
      </w:pPr>
    </w:lvl>
    <w:lvl w:ilvl="3" w:tplc="ECBC6806">
      <w:start w:val="1"/>
      <w:numFmt w:val="decimal"/>
      <w:lvlText w:val="%4."/>
      <w:lvlJc w:val="left"/>
      <w:pPr>
        <w:ind w:left="4659" w:hanging="360"/>
      </w:pPr>
    </w:lvl>
    <w:lvl w:ilvl="4" w:tplc="4A4CB830">
      <w:start w:val="1"/>
      <w:numFmt w:val="lowerLetter"/>
      <w:lvlText w:val="%5."/>
      <w:lvlJc w:val="left"/>
      <w:pPr>
        <w:ind w:left="5379" w:hanging="360"/>
      </w:pPr>
    </w:lvl>
    <w:lvl w:ilvl="5" w:tplc="88D61BF4">
      <w:start w:val="1"/>
      <w:numFmt w:val="lowerRoman"/>
      <w:lvlText w:val="%6."/>
      <w:lvlJc w:val="right"/>
      <w:pPr>
        <w:ind w:left="6099" w:hanging="180"/>
      </w:pPr>
    </w:lvl>
    <w:lvl w:ilvl="6" w:tplc="B3E00700">
      <w:start w:val="1"/>
      <w:numFmt w:val="decimal"/>
      <w:lvlText w:val="%7."/>
      <w:lvlJc w:val="left"/>
      <w:pPr>
        <w:ind w:left="6819" w:hanging="360"/>
      </w:pPr>
    </w:lvl>
    <w:lvl w:ilvl="7" w:tplc="E1E22B4A">
      <w:start w:val="1"/>
      <w:numFmt w:val="lowerLetter"/>
      <w:lvlText w:val="%8."/>
      <w:lvlJc w:val="left"/>
      <w:pPr>
        <w:ind w:left="7539" w:hanging="360"/>
      </w:pPr>
    </w:lvl>
    <w:lvl w:ilvl="8" w:tplc="03C4BF98">
      <w:start w:val="1"/>
      <w:numFmt w:val="lowerRoman"/>
      <w:lvlText w:val="%9."/>
      <w:lvlJc w:val="right"/>
      <w:pPr>
        <w:ind w:left="8259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E90"/>
    <w:rsid w:val="000B0242"/>
    <w:rsid w:val="00124D75"/>
    <w:rsid w:val="001B1139"/>
    <w:rsid w:val="00232B09"/>
    <w:rsid w:val="003D134F"/>
    <w:rsid w:val="00425E1F"/>
    <w:rsid w:val="007A0C25"/>
    <w:rsid w:val="008132A8"/>
    <w:rsid w:val="00886E90"/>
    <w:rsid w:val="008E3B2D"/>
    <w:rsid w:val="0090418E"/>
    <w:rsid w:val="009410F6"/>
    <w:rsid w:val="00947BEF"/>
    <w:rsid w:val="00C614ED"/>
    <w:rsid w:val="00E44ED2"/>
    <w:rsid w:val="00F01173"/>
    <w:rsid w:val="00FE3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09"/>
  </w:style>
  <w:style w:type="paragraph" w:styleId="1">
    <w:name w:val="heading 1"/>
    <w:basedOn w:val="a"/>
    <w:next w:val="a"/>
    <w:link w:val="10"/>
    <w:uiPriority w:val="9"/>
    <w:qFormat/>
    <w:rsid w:val="00232B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2B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2B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32B0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32B0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32B0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32B0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32B0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32B0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32B0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32B0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32B0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32B0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32B0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32B0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32B0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32B0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32B0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32B09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232B0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32B09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32B0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32B0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32B0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32B0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32B09"/>
    <w:rPr>
      <w:i/>
    </w:rPr>
  </w:style>
  <w:style w:type="character" w:customStyle="1" w:styleId="HeaderChar">
    <w:name w:val="Header Char"/>
    <w:basedOn w:val="a0"/>
    <w:uiPriority w:val="99"/>
    <w:rsid w:val="00232B09"/>
  </w:style>
  <w:style w:type="character" w:customStyle="1" w:styleId="FooterChar">
    <w:name w:val="Footer Char"/>
    <w:basedOn w:val="a0"/>
    <w:uiPriority w:val="99"/>
    <w:rsid w:val="00232B09"/>
  </w:style>
  <w:style w:type="paragraph" w:styleId="a9">
    <w:name w:val="caption"/>
    <w:basedOn w:val="a"/>
    <w:next w:val="a"/>
    <w:link w:val="aa"/>
    <w:uiPriority w:val="35"/>
    <w:semiHidden/>
    <w:unhideWhenUsed/>
    <w:qFormat/>
    <w:rsid w:val="00232B0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азвание объекта Знак"/>
    <w:basedOn w:val="a0"/>
    <w:link w:val="a9"/>
    <w:uiPriority w:val="35"/>
    <w:rsid w:val="00232B09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232B0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32B0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232B0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32B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232B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232B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32B0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32B0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32B0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32B0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32B0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32B0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32B0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32B0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32B0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32B0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32B0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32B0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32B0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32B0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32B0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32B0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32B0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32B0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32B0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32B0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32B0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32B0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32B0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32B0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32B0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32B0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32B0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32B0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32B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32B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32B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32B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32B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32B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32B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32B0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32B0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32B0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32B0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32B0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32B0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32B0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32B0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32B0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32B0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32B0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32B0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32B0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32B0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32B0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32B0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32B0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32B0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32B0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32B0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32B0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32B0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232B0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232B09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232B09"/>
    <w:rPr>
      <w:sz w:val="20"/>
    </w:rPr>
  </w:style>
  <w:style w:type="character" w:styleId="ad">
    <w:name w:val="endnote reference"/>
    <w:basedOn w:val="a0"/>
    <w:uiPriority w:val="99"/>
    <w:semiHidden/>
    <w:unhideWhenUsed/>
    <w:rsid w:val="00232B0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32B09"/>
    <w:pPr>
      <w:spacing w:after="57"/>
    </w:pPr>
  </w:style>
  <w:style w:type="paragraph" w:styleId="23">
    <w:name w:val="toc 2"/>
    <w:basedOn w:val="a"/>
    <w:next w:val="a"/>
    <w:uiPriority w:val="39"/>
    <w:unhideWhenUsed/>
    <w:rsid w:val="00232B0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32B0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32B0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32B0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32B0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32B0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32B0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32B09"/>
    <w:pPr>
      <w:spacing w:after="57"/>
      <w:ind w:left="2268"/>
    </w:pPr>
  </w:style>
  <w:style w:type="paragraph" w:styleId="ae">
    <w:name w:val="TOC Heading"/>
    <w:uiPriority w:val="39"/>
    <w:unhideWhenUsed/>
    <w:rsid w:val="00232B09"/>
  </w:style>
  <w:style w:type="paragraph" w:styleId="af">
    <w:name w:val="table of figures"/>
    <w:basedOn w:val="a"/>
    <w:next w:val="a"/>
    <w:uiPriority w:val="99"/>
    <w:unhideWhenUsed/>
    <w:rsid w:val="00232B09"/>
  </w:style>
  <w:style w:type="character" w:customStyle="1" w:styleId="10">
    <w:name w:val="Заголовок 1 Знак"/>
    <w:basedOn w:val="a0"/>
    <w:link w:val="1"/>
    <w:uiPriority w:val="9"/>
    <w:rsid w:val="00232B0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232B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2B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No Spacing"/>
    <w:uiPriority w:val="1"/>
    <w:qFormat/>
    <w:rsid w:val="00232B09"/>
  </w:style>
  <w:style w:type="paragraph" w:styleId="af1">
    <w:name w:val="List Paragraph"/>
    <w:basedOn w:val="a"/>
    <w:uiPriority w:val="34"/>
    <w:qFormat/>
    <w:rsid w:val="00232B09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232B0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32B09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qFormat/>
    <w:rsid w:val="00232B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232B09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32B0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32B09"/>
  </w:style>
  <w:style w:type="paragraph" w:styleId="af8">
    <w:name w:val="footer"/>
    <w:basedOn w:val="a"/>
    <w:link w:val="af9"/>
    <w:uiPriority w:val="99"/>
    <w:unhideWhenUsed/>
    <w:rsid w:val="00232B0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232B09"/>
  </w:style>
  <w:style w:type="paragraph" w:customStyle="1" w:styleId="ConsTitle">
    <w:name w:val="ConsTitle"/>
    <w:rsid w:val="00232B09"/>
    <w:pPr>
      <w:widowControl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232B09"/>
    <w:pPr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232B09"/>
    <w:pPr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2">
    <w:name w:val="Без интервала1"/>
    <w:rsid w:val="00232B09"/>
    <w:rPr>
      <w:rFonts w:ascii="Calibri" w:eastAsia="Times New Roman" w:hAnsi="Calibri" w:cs="Calibri"/>
      <w:sz w:val="22"/>
      <w:lang w:eastAsia="zh-CN"/>
    </w:rPr>
  </w:style>
  <w:style w:type="paragraph" w:styleId="afa">
    <w:name w:val="footnote text"/>
    <w:basedOn w:val="a"/>
    <w:link w:val="13"/>
    <w:rsid w:val="00232B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uiPriority w:val="99"/>
    <w:semiHidden/>
    <w:rsid w:val="00232B09"/>
    <w:rPr>
      <w:sz w:val="20"/>
      <w:szCs w:val="20"/>
    </w:rPr>
  </w:style>
  <w:style w:type="character" w:customStyle="1" w:styleId="13">
    <w:name w:val="Текст сноски Знак1"/>
    <w:basedOn w:val="a0"/>
    <w:link w:val="afa"/>
    <w:rsid w:val="00232B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text"/>
    <w:basedOn w:val="a"/>
    <w:link w:val="afd"/>
    <w:uiPriority w:val="99"/>
    <w:unhideWhenUsed/>
    <w:rsid w:val="00232B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uiPriority w:val="99"/>
    <w:rsid w:val="00232B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unhideWhenUsed/>
    <w:rsid w:val="00232B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232B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footnote reference"/>
    <w:uiPriority w:val="99"/>
    <w:semiHidden/>
    <w:unhideWhenUsed/>
    <w:rsid w:val="00232B09"/>
    <w:rPr>
      <w:vertAlign w:val="superscript"/>
    </w:rPr>
  </w:style>
  <w:style w:type="paragraph" w:styleId="aff">
    <w:name w:val="Body Text"/>
    <w:basedOn w:val="a"/>
    <w:link w:val="aff0"/>
    <w:uiPriority w:val="99"/>
    <w:semiHidden/>
    <w:unhideWhenUsed/>
    <w:rsid w:val="009410F6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sid w:val="009410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14BB1-8318-4C74-9C2C-970DF098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Ситникова И А</cp:lastModifiedBy>
  <cp:revision>5</cp:revision>
  <cp:lastPrinted>2025-06-23T10:14:00Z</cp:lastPrinted>
  <dcterms:created xsi:type="dcterms:W3CDTF">2025-06-24T06:22:00Z</dcterms:created>
  <dcterms:modified xsi:type="dcterms:W3CDTF">2025-06-30T07:46:00Z</dcterms:modified>
</cp:coreProperties>
</file>