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3E" w:rsidRDefault="005B5E3E" w:rsidP="00FF1A54">
      <w:pPr>
        <w:rPr>
          <w:rFonts w:ascii="Times New Roman" w:hAnsi="Times New Roman" w:cs="Times New Roman"/>
          <w:b/>
          <w:sz w:val="24"/>
        </w:rPr>
      </w:pPr>
    </w:p>
    <w:p w:rsidR="00CA4D1F" w:rsidRPr="00141E29" w:rsidRDefault="000B40E4" w:rsidP="000B40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AD1793">
        <w:rPr>
          <w:rFonts w:ascii="Times New Roman" w:hAnsi="Times New Roman" w:cs="Times New Roman"/>
          <w:b/>
          <w:sz w:val="24"/>
        </w:rPr>
        <w:t xml:space="preserve"> </w:t>
      </w:r>
      <w:r w:rsidR="00CA4D1F" w:rsidRPr="00141E29">
        <w:rPr>
          <w:rFonts w:ascii="Times New Roman" w:hAnsi="Times New Roman" w:cs="Times New Roman"/>
          <w:b/>
          <w:sz w:val="24"/>
        </w:rPr>
        <w:t>РОССИЙСКАЯ  ФЕДЕРАЦИЯ</w:t>
      </w:r>
      <w:r w:rsidR="00AD1793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КУРГАНСКАЯ ОБЛАСТЬ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ПРИТОБОЛЬНЫЙ МУНИЦИПАЛЬНЫЙ ОКРУГ 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ДУМА ПРИТОБОЛЬНОГО МУНИЦИПАЛЬНОГО ОКРУГА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РЕШЕНИЕ</w:t>
      </w:r>
    </w:p>
    <w:p w:rsidR="00CA4D1F" w:rsidRDefault="00CA4D1F" w:rsidP="00CA4D1F">
      <w:pPr>
        <w:rPr>
          <w:b/>
        </w:rPr>
      </w:pPr>
    </w:p>
    <w:p w:rsidR="00CA4D1F" w:rsidRPr="00141E29" w:rsidRDefault="00986296" w:rsidP="00CA4D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от 26 июня</w:t>
      </w:r>
      <w:r w:rsidR="00A82BD3">
        <w:rPr>
          <w:rFonts w:ascii="Times New Roman" w:hAnsi="Times New Roman" w:cs="Times New Roman"/>
          <w:sz w:val="24"/>
        </w:rPr>
        <w:t xml:space="preserve">  2024</w:t>
      </w:r>
      <w:r w:rsidR="00CA4D1F" w:rsidRPr="00141E29">
        <w:rPr>
          <w:rFonts w:ascii="Times New Roman" w:hAnsi="Times New Roman" w:cs="Times New Roman"/>
          <w:sz w:val="24"/>
        </w:rPr>
        <w:t xml:space="preserve"> года № </w:t>
      </w:r>
      <w:r>
        <w:rPr>
          <w:rFonts w:ascii="Times New Roman" w:hAnsi="Times New Roman" w:cs="Times New Roman"/>
          <w:sz w:val="24"/>
        </w:rPr>
        <w:t>212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с. Глядянское</w:t>
      </w:r>
    </w:p>
    <w:p w:rsidR="003B324F" w:rsidRDefault="003B324F" w:rsidP="00935E33">
      <w:pPr>
        <w:jc w:val="center"/>
        <w:rPr>
          <w:rFonts w:ascii="Times New Roman" w:hAnsi="Times New Roman" w:cs="Times New Roman"/>
          <w:sz w:val="24"/>
        </w:rPr>
      </w:pPr>
    </w:p>
    <w:p w:rsidR="00CA4D1F" w:rsidRPr="008720EE" w:rsidRDefault="00CA4D1F" w:rsidP="00935E33">
      <w:pPr>
        <w:jc w:val="center"/>
        <w:rPr>
          <w:rFonts w:ascii="Times New Roman" w:hAnsi="Times New Roman" w:cs="Times New Roman"/>
          <w:sz w:val="24"/>
        </w:rPr>
      </w:pPr>
    </w:p>
    <w:p w:rsidR="00AD1793" w:rsidRDefault="00C331BF" w:rsidP="00AD17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</w:t>
      </w:r>
      <w:r w:rsidR="00AD1793">
        <w:rPr>
          <w:rFonts w:ascii="Times New Roman" w:hAnsi="Times New Roman" w:cs="Times New Roman"/>
          <w:b/>
          <w:sz w:val="24"/>
        </w:rPr>
        <w:t xml:space="preserve"> Порядка определения </w:t>
      </w:r>
    </w:p>
    <w:p w:rsidR="00D2766C" w:rsidRDefault="00AD1793" w:rsidP="00AD17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цены продажи земельных участков,</w:t>
      </w:r>
    </w:p>
    <w:p w:rsidR="00AD1793" w:rsidRDefault="00AD1793" w:rsidP="00AD1793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находящихся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собственности</w:t>
      </w:r>
    </w:p>
    <w:p w:rsidR="00AD1793" w:rsidRDefault="00AD1793" w:rsidP="00AD17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Притобольного муниципального округа,</w:t>
      </w:r>
    </w:p>
    <w:p w:rsidR="00AD1793" w:rsidRDefault="00AD1793" w:rsidP="00AD1793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предоставляемых без торгов</w:t>
      </w:r>
      <w:proofErr w:type="gramEnd"/>
    </w:p>
    <w:p w:rsidR="009F150E" w:rsidRPr="009F150E" w:rsidRDefault="009F150E" w:rsidP="009F150E">
      <w:pPr>
        <w:jc w:val="center"/>
        <w:rPr>
          <w:rFonts w:ascii="Times New Roman" w:hAnsi="Times New Roman" w:cs="Times New Roman"/>
          <w:b/>
          <w:sz w:val="24"/>
        </w:rPr>
      </w:pP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D274B2" w:rsidRPr="00496D45" w:rsidRDefault="00BD0250" w:rsidP="00D274B2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</w:rPr>
      </w:pPr>
      <w:r w:rsidRPr="00562BCE">
        <w:rPr>
          <w:color w:val="1E1D1E"/>
        </w:rPr>
        <w:t xml:space="preserve">          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В соответствии с Земельным кодексом Российской Федерации, Федеральным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и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закон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а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м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и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от 25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октября 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2001 г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ода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№137-ФЗ «О введении в действие Земельного кодекса Российской Федерации», от 24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июля 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2002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года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№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101-ФЗ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«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Об обороте земель сельскохозяйственного назначения</w:t>
      </w:r>
      <w:r w:rsidR="00D274B2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>»,</w:t>
      </w:r>
      <w:r w:rsidR="00D274B2" w:rsidRPr="00EC686F">
        <w:rPr>
          <w:rFonts w:ascii="Times New Roman" w:eastAsia="Times New Roman" w:hAnsi="Times New Roman" w:cs="Times New Roman"/>
          <w:color w:val="1E1D1E"/>
          <w:kern w:val="0"/>
          <w:sz w:val="24"/>
          <w:lang w:eastAsia="ru-RU" w:bidi="ar-SA"/>
        </w:rPr>
        <w:t xml:space="preserve"> Уставом Притобольного муниципального округа Курганской области, Дума Притобольного муниципального округа Курганской области</w:t>
      </w:r>
      <w:r w:rsidR="00D274B2">
        <w:rPr>
          <w:color w:val="1E1D1E"/>
        </w:rPr>
        <w:t xml:space="preserve"> </w:t>
      </w:r>
    </w:p>
    <w:p w:rsidR="0060688C" w:rsidRDefault="0060688C" w:rsidP="00735559">
      <w:pPr>
        <w:pStyle w:val="1"/>
        <w:jc w:val="both"/>
        <w:rPr>
          <w:rFonts w:ascii="Times New Roman" w:hAnsi="Times New Roman"/>
          <w:b w:val="0"/>
          <w:color w:val="1E1D1E"/>
          <w:sz w:val="24"/>
        </w:rPr>
      </w:pPr>
      <w:bookmarkStart w:id="0" w:name="_GoBack"/>
      <w:bookmarkEnd w:id="0"/>
      <w:r w:rsidRPr="00B75839">
        <w:rPr>
          <w:rFonts w:ascii="Times New Roman" w:hAnsi="Times New Roman"/>
          <w:color w:val="1E1D1E"/>
          <w:sz w:val="24"/>
        </w:rPr>
        <w:t>РЕШИЛА</w:t>
      </w:r>
      <w:r>
        <w:rPr>
          <w:rFonts w:ascii="Times New Roman" w:hAnsi="Times New Roman"/>
          <w:b w:val="0"/>
          <w:color w:val="1E1D1E"/>
          <w:sz w:val="24"/>
        </w:rPr>
        <w:t>:</w:t>
      </w:r>
    </w:p>
    <w:p w:rsidR="000E3C45" w:rsidRPr="00AD1793" w:rsidRDefault="00D2766C" w:rsidP="00735559">
      <w:pPr>
        <w:rPr>
          <w:rFonts w:ascii="Times New Roman" w:hAnsi="Times New Roman" w:cs="Times New Roman"/>
          <w:sz w:val="24"/>
        </w:rPr>
      </w:pPr>
      <w:r w:rsidRPr="00A95831">
        <w:rPr>
          <w:rFonts w:ascii="Times New Roman" w:hAnsi="Times New Roman" w:cs="Times New Roman"/>
          <w:sz w:val="24"/>
        </w:rPr>
        <w:tab/>
      </w:r>
      <w:r w:rsidR="00CA4D1F" w:rsidRPr="00AD1793">
        <w:rPr>
          <w:rFonts w:ascii="Times New Roman" w:hAnsi="Times New Roman" w:cs="Times New Roman"/>
          <w:sz w:val="24"/>
        </w:rPr>
        <w:t>1.</w:t>
      </w:r>
      <w:r w:rsidR="00030736" w:rsidRPr="00AD1793">
        <w:rPr>
          <w:rFonts w:ascii="Times New Roman" w:hAnsi="Times New Roman" w:cs="Times New Roman"/>
          <w:sz w:val="24"/>
        </w:rPr>
        <w:t xml:space="preserve"> </w:t>
      </w:r>
      <w:r w:rsidR="00EB6009" w:rsidRPr="00AD1793">
        <w:rPr>
          <w:rFonts w:ascii="Times New Roman" w:hAnsi="Times New Roman" w:cs="Times New Roman"/>
          <w:sz w:val="24"/>
        </w:rPr>
        <w:t>Утвердить</w:t>
      </w:r>
      <w:r w:rsidR="00AD1793" w:rsidRPr="00AD1793">
        <w:rPr>
          <w:rFonts w:ascii="Times New Roman" w:hAnsi="Times New Roman" w:cs="Times New Roman"/>
          <w:sz w:val="24"/>
        </w:rPr>
        <w:t xml:space="preserve"> Порядок  определения цены продажи земельных участков</w:t>
      </w:r>
      <w:r w:rsidR="004F44D2" w:rsidRPr="00AD1793">
        <w:rPr>
          <w:rFonts w:ascii="Times New Roman" w:hAnsi="Times New Roman" w:cs="Times New Roman"/>
          <w:sz w:val="24"/>
        </w:rPr>
        <w:t>,</w:t>
      </w:r>
      <w:r w:rsidR="00F173BA" w:rsidRPr="00AD1793">
        <w:rPr>
          <w:rFonts w:ascii="Times New Roman" w:hAnsi="Times New Roman" w:cs="Times New Roman"/>
          <w:sz w:val="24"/>
        </w:rPr>
        <w:t xml:space="preserve"> </w:t>
      </w:r>
      <w:r w:rsidR="00AD1793" w:rsidRPr="00AD1793">
        <w:rPr>
          <w:rFonts w:ascii="Times New Roman" w:hAnsi="Times New Roman" w:cs="Times New Roman"/>
          <w:sz w:val="24"/>
        </w:rPr>
        <w:t xml:space="preserve">находящихся </w:t>
      </w:r>
      <w:r w:rsidR="005442D6">
        <w:rPr>
          <w:rFonts w:ascii="Times New Roman" w:hAnsi="Times New Roman" w:cs="Times New Roman"/>
          <w:sz w:val="24"/>
        </w:rPr>
        <w:t xml:space="preserve">    </w:t>
      </w:r>
      <w:r w:rsidR="00AD1793" w:rsidRPr="00AD1793">
        <w:rPr>
          <w:rFonts w:ascii="Times New Roman" w:hAnsi="Times New Roman" w:cs="Times New Roman"/>
          <w:sz w:val="24"/>
        </w:rPr>
        <w:t>в собственности Притобольного муниципального округа, предоставляемых без торгов</w:t>
      </w:r>
      <w:r w:rsidR="005442D6">
        <w:rPr>
          <w:rFonts w:ascii="Times New Roman" w:hAnsi="Times New Roman" w:cs="Times New Roman"/>
          <w:sz w:val="24"/>
        </w:rPr>
        <w:t xml:space="preserve">, </w:t>
      </w:r>
      <w:r w:rsidR="00F173BA" w:rsidRPr="00AD1793">
        <w:rPr>
          <w:rFonts w:ascii="Times New Roman" w:hAnsi="Times New Roman" w:cs="Times New Roman"/>
          <w:sz w:val="24"/>
        </w:rPr>
        <w:t>согласно приложени</w:t>
      </w:r>
      <w:r w:rsidR="00FF7091" w:rsidRPr="00AD1793">
        <w:rPr>
          <w:rFonts w:ascii="Times New Roman" w:hAnsi="Times New Roman" w:cs="Times New Roman"/>
          <w:sz w:val="24"/>
        </w:rPr>
        <w:t>ю</w:t>
      </w:r>
      <w:r w:rsidR="00F173BA" w:rsidRPr="00AD1793">
        <w:rPr>
          <w:rFonts w:ascii="Times New Roman" w:hAnsi="Times New Roman" w:cs="Times New Roman"/>
          <w:sz w:val="24"/>
        </w:rPr>
        <w:t xml:space="preserve"> к настоящему </w:t>
      </w:r>
      <w:r w:rsidR="00EB6009" w:rsidRPr="00AD1793">
        <w:rPr>
          <w:rFonts w:ascii="Times New Roman" w:hAnsi="Times New Roman" w:cs="Times New Roman"/>
          <w:sz w:val="24"/>
        </w:rPr>
        <w:t>реш</w:t>
      </w:r>
      <w:r w:rsidR="00F173BA" w:rsidRPr="00AD1793">
        <w:rPr>
          <w:rFonts w:ascii="Times New Roman" w:hAnsi="Times New Roman" w:cs="Times New Roman"/>
          <w:sz w:val="24"/>
        </w:rPr>
        <w:t>ению.</w:t>
      </w:r>
    </w:p>
    <w:p w:rsidR="00CA4D1F" w:rsidRDefault="00CA4D1F" w:rsidP="00030736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F173BA" w:rsidRPr="00530616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 </w:t>
      </w:r>
      <w:r w:rsidRPr="00141E29">
        <w:rPr>
          <w:rFonts w:ascii="Times New Roman" w:hAnsi="Times New Roman" w:cs="Times New Roman"/>
          <w:sz w:val="24"/>
        </w:rPr>
        <w:t xml:space="preserve">Опубликовать настоящее решение в информационном бюллетене «Муниципальный вестник </w:t>
      </w:r>
      <w:proofErr w:type="spellStart"/>
      <w:r w:rsidRPr="00141E29">
        <w:rPr>
          <w:rFonts w:ascii="Times New Roman" w:hAnsi="Times New Roman" w:cs="Times New Roman"/>
          <w:sz w:val="24"/>
        </w:rPr>
        <w:t>Притоболья</w:t>
      </w:r>
      <w:proofErr w:type="spellEnd"/>
      <w:r w:rsidRPr="00141E29">
        <w:rPr>
          <w:rFonts w:ascii="Times New Roman" w:hAnsi="Times New Roman" w:cs="Times New Roman"/>
          <w:sz w:val="24"/>
        </w:rPr>
        <w:t>» и разместить на официальном сайте Ад</w:t>
      </w:r>
      <w:r>
        <w:rPr>
          <w:rFonts w:ascii="Times New Roman" w:hAnsi="Times New Roman" w:cs="Times New Roman"/>
          <w:sz w:val="24"/>
        </w:rPr>
        <w:t>министрации Притобольного  муниципального округа</w:t>
      </w:r>
      <w:r w:rsidRPr="00141E29">
        <w:rPr>
          <w:rFonts w:ascii="Times New Roman" w:hAnsi="Times New Roman" w:cs="Times New Roman"/>
          <w:sz w:val="24"/>
        </w:rPr>
        <w:t xml:space="preserve"> в сети «Интернет».</w:t>
      </w:r>
    </w:p>
    <w:p w:rsidR="00E21613" w:rsidRPr="00E21613" w:rsidRDefault="00E21613" w:rsidP="00E21613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9E40BF">
        <w:rPr>
          <w:rFonts w:ascii="Times New Roman" w:hAnsi="Times New Roman" w:cs="Times New Roman"/>
          <w:sz w:val="24"/>
        </w:rPr>
        <w:t>3. Решение Притобольной районной Думы от 31 августа 2016 года № 66                      «</w:t>
      </w:r>
      <w:r w:rsidRPr="009E40BF">
        <w:rPr>
          <w:rFonts w:ascii="Times New Roman" w:hAnsi="Times New Roman" w:cs="Times New Roman"/>
          <w:bCs/>
          <w:sz w:val="24"/>
        </w:rPr>
        <w:t>Об</w:t>
      </w:r>
      <w:r>
        <w:rPr>
          <w:rFonts w:ascii="Times New Roman" w:hAnsi="Times New Roman" w:cs="Times New Roman"/>
          <w:bCs/>
          <w:sz w:val="24"/>
        </w:rPr>
        <w:t xml:space="preserve"> утверждении</w:t>
      </w:r>
      <w:r w:rsidRPr="009E40BF">
        <w:rPr>
          <w:rFonts w:ascii="Times New Roman" w:hAnsi="Times New Roman" w:cs="Times New Roman"/>
          <w:bCs/>
          <w:sz w:val="24"/>
        </w:rPr>
        <w:t xml:space="preserve">  порядка определения  цены  продажи земельных участков,  н</w:t>
      </w:r>
      <w:r>
        <w:rPr>
          <w:rFonts w:ascii="Times New Roman" w:hAnsi="Times New Roman" w:cs="Times New Roman"/>
          <w:bCs/>
          <w:sz w:val="24"/>
        </w:rPr>
        <w:t xml:space="preserve">аходящихся    в собственности </w:t>
      </w:r>
      <w:r w:rsidRPr="009E40BF">
        <w:rPr>
          <w:rFonts w:ascii="Times New Roman" w:hAnsi="Times New Roman" w:cs="Times New Roman"/>
          <w:bCs/>
          <w:sz w:val="24"/>
        </w:rPr>
        <w:t xml:space="preserve">муниципального  образования Притобольного района </w:t>
      </w:r>
      <w:r>
        <w:rPr>
          <w:rFonts w:ascii="Times New Roman" w:hAnsi="Times New Roman" w:cs="Times New Roman"/>
          <w:bCs/>
          <w:sz w:val="24"/>
        </w:rPr>
        <w:t>Курганской</w:t>
      </w:r>
      <w:r w:rsidRPr="009E40BF">
        <w:rPr>
          <w:rFonts w:ascii="Times New Roman" w:hAnsi="Times New Roman" w:cs="Times New Roman"/>
          <w:bCs/>
          <w:sz w:val="24"/>
        </w:rPr>
        <w:t xml:space="preserve"> области, при </w:t>
      </w:r>
      <w:r>
        <w:rPr>
          <w:rFonts w:ascii="Times New Roman" w:hAnsi="Times New Roman" w:cs="Times New Roman"/>
          <w:sz w:val="24"/>
        </w:rPr>
        <w:t>заключении</w:t>
      </w:r>
      <w:r w:rsidRPr="009E40BF">
        <w:rPr>
          <w:rFonts w:ascii="Times New Roman" w:hAnsi="Times New Roman" w:cs="Times New Roman"/>
          <w:sz w:val="24"/>
        </w:rPr>
        <w:t xml:space="preserve"> договоров купли-продажи земельных участков </w:t>
      </w:r>
      <w:r w:rsidRPr="009E40BF">
        <w:rPr>
          <w:rFonts w:ascii="Times New Roman" w:hAnsi="Times New Roman" w:cs="Times New Roman"/>
          <w:bCs/>
          <w:sz w:val="24"/>
        </w:rPr>
        <w:t>без проведения торгов</w:t>
      </w:r>
      <w:r w:rsidRPr="009E40BF">
        <w:rPr>
          <w:rFonts w:ascii="Times New Roman" w:hAnsi="Times New Roman" w:cs="Times New Roman"/>
          <w:sz w:val="24"/>
        </w:rPr>
        <w:t>» признать утратившим силу.</w:t>
      </w:r>
    </w:p>
    <w:p w:rsidR="00A95831" w:rsidRPr="00CA4D1F" w:rsidRDefault="00E21613" w:rsidP="000307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A4D1F" w:rsidRPr="00CA4D1F">
        <w:rPr>
          <w:rFonts w:ascii="Times New Roman" w:hAnsi="Times New Roman" w:cs="Times New Roman"/>
          <w:sz w:val="24"/>
        </w:rPr>
        <w:t>. Настоящее решение вступает в силу после его официального опубликования</w:t>
      </w:r>
      <w:r w:rsidR="009A11F9">
        <w:rPr>
          <w:rFonts w:ascii="Times New Roman" w:hAnsi="Times New Roman" w:cs="Times New Roman"/>
          <w:sz w:val="24"/>
        </w:rPr>
        <w:t>.</w:t>
      </w:r>
    </w:p>
    <w:p w:rsidR="00CA4D1F" w:rsidRPr="00535369" w:rsidRDefault="00E21613" w:rsidP="00E21613">
      <w:pPr>
        <w:pStyle w:val="af"/>
        <w:tabs>
          <w:tab w:val="left" w:pos="0"/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="00CA4D1F" w:rsidRPr="00535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A4D1F" w:rsidRPr="0053536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</w:t>
      </w:r>
      <w:r w:rsidR="000C0161">
        <w:rPr>
          <w:rFonts w:ascii="Times New Roman" w:hAnsi="Times New Roman"/>
          <w:sz w:val="24"/>
          <w:szCs w:val="24"/>
        </w:rPr>
        <w:t>ссию</w:t>
      </w:r>
      <w:r w:rsidR="00CA4D1F" w:rsidRPr="00535369">
        <w:rPr>
          <w:rFonts w:ascii="Times New Roman" w:hAnsi="Times New Roman"/>
          <w:sz w:val="24"/>
          <w:szCs w:val="24"/>
        </w:rPr>
        <w:t xml:space="preserve"> по </w:t>
      </w:r>
      <w:r w:rsidR="000C0161">
        <w:rPr>
          <w:rFonts w:ascii="Times New Roman" w:hAnsi="Times New Roman"/>
          <w:sz w:val="24"/>
          <w:szCs w:val="24"/>
        </w:rPr>
        <w:t xml:space="preserve">правовым </w:t>
      </w:r>
      <w:r w:rsidR="00CA4D1F" w:rsidRPr="00535369">
        <w:rPr>
          <w:rFonts w:ascii="Times New Roman" w:hAnsi="Times New Roman"/>
          <w:sz w:val="24"/>
          <w:szCs w:val="24"/>
        </w:rPr>
        <w:t xml:space="preserve"> </w:t>
      </w:r>
      <w:r w:rsidR="005237BA">
        <w:rPr>
          <w:rFonts w:ascii="Times New Roman" w:hAnsi="Times New Roman"/>
          <w:sz w:val="24"/>
          <w:szCs w:val="24"/>
        </w:rPr>
        <w:t>вопросам Д</w:t>
      </w:r>
      <w:r w:rsidR="000C0161">
        <w:rPr>
          <w:rFonts w:ascii="Times New Roman" w:hAnsi="Times New Roman"/>
          <w:sz w:val="24"/>
          <w:szCs w:val="24"/>
        </w:rPr>
        <w:t>умы Притобольного муниципального округа Курганской области</w:t>
      </w:r>
      <w:r w:rsidR="00CA4D1F" w:rsidRPr="00535369">
        <w:rPr>
          <w:rFonts w:ascii="Times New Roman" w:hAnsi="Times New Roman"/>
          <w:sz w:val="24"/>
          <w:szCs w:val="24"/>
        </w:rPr>
        <w:t>.</w:t>
      </w:r>
    </w:p>
    <w:p w:rsidR="00CA4D1F" w:rsidRDefault="00CA4D1F" w:rsidP="00CA4D1F"/>
    <w:p w:rsidR="00CA4D1F" w:rsidRPr="00B55476" w:rsidRDefault="00CA4D1F" w:rsidP="00CA4D1F"/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Председатель  Думы Притобольного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 xml:space="preserve">муниципального округа Курганской области                   </w:t>
      </w:r>
      <w:r w:rsidR="00986296">
        <w:rPr>
          <w:rFonts w:ascii="Times New Roman" w:hAnsi="Times New Roman" w:cs="Times New Roman"/>
          <w:sz w:val="24"/>
        </w:rPr>
        <w:t xml:space="preserve">                          </w:t>
      </w:r>
      <w:r w:rsidRPr="00141E29">
        <w:rPr>
          <w:rFonts w:ascii="Times New Roman" w:hAnsi="Times New Roman" w:cs="Times New Roman"/>
          <w:sz w:val="24"/>
        </w:rPr>
        <w:t xml:space="preserve"> </w:t>
      </w:r>
      <w:r w:rsidR="003B1090">
        <w:rPr>
          <w:rFonts w:ascii="Times New Roman" w:hAnsi="Times New Roman" w:cs="Times New Roman"/>
          <w:sz w:val="24"/>
        </w:rPr>
        <w:t xml:space="preserve">         </w:t>
      </w:r>
      <w:r w:rsidRPr="00141E29">
        <w:rPr>
          <w:rFonts w:ascii="Times New Roman" w:hAnsi="Times New Roman" w:cs="Times New Roman"/>
          <w:sz w:val="24"/>
        </w:rPr>
        <w:t xml:space="preserve"> И.А. Суслова</w:t>
      </w:r>
    </w:p>
    <w:p w:rsidR="00CA4D1F" w:rsidRDefault="00CA4D1F" w:rsidP="00CA4D1F"/>
    <w:p w:rsidR="00CA4D1F" w:rsidRDefault="00CA4D1F" w:rsidP="00CA4D1F"/>
    <w:p w:rsidR="00DF3665" w:rsidRDefault="00DF3665" w:rsidP="00DF3665">
      <w:pPr>
        <w:ind w:right="-145"/>
        <w:jc w:val="both"/>
        <w:rPr>
          <w:rFonts w:ascii="Times New Roman" w:eastAsia="Lucida Sans Unicode" w:hAnsi="Times New Roman" w:cs="Tahoma"/>
          <w:color w:val="000000"/>
          <w:sz w:val="24"/>
          <w:lang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4"/>
          <w:lang w:bidi="en-US"/>
        </w:rPr>
        <w:t>Исполняющий</w:t>
      </w:r>
      <w:proofErr w:type="gramEnd"/>
      <w:r>
        <w:rPr>
          <w:rFonts w:ascii="Times New Roman" w:eastAsia="Lucida Sans Unicode" w:hAnsi="Times New Roman" w:cs="Tahoma"/>
          <w:color w:val="000000"/>
          <w:sz w:val="24"/>
          <w:lang w:bidi="en-US"/>
        </w:rPr>
        <w:t xml:space="preserve"> полномочия Главы</w:t>
      </w:r>
    </w:p>
    <w:p w:rsidR="00DF3665" w:rsidRDefault="00DF3665" w:rsidP="00DF3665">
      <w:pPr>
        <w:ind w:right="-145"/>
        <w:jc w:val="both"/>
        <w:rPr>
          <w:rFonts w:ascii="Times New Roman" w:eastAsia="Lucida Sans Unicode" w:hAnsi="Times New Roman" w:cs="Tahoma"/>
          <w:color w:val="000000"/>
          <w:sz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lang w:bidi="en-US"/>
        </w:rPr>
        <w:t>Притобольного муниципального округа Курганской области                             В.Н. Ильин</w:t>
      </w:r>
    </w:p>
    <w:p w:rsidR="00CA4D1F" w:rsidRDefault="00CA4D1F" w:rsidP="003B1090">
      <w:pPr>
        <w:spacing w:line="240" w:lineRule="auto"/>
        <w:rPr>
          <w:rFonts w:ascii="Times New Roman" w:hAnsi="Times New Roman" w:cs="Times New Roman"/>
          <w:sz w:val="24"/>
        </w:rPr>
      </w:pPr>
    </w:p>
    <w:p w:rsidR="005B5E3E" w:rsidRDefault="005B5E3E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4C0CE5">
      <w:pPr>
        <w:spacing w:line="240" w:lineRule="auto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CA4D1F" w:rsidRDefault="00D6299B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  <w:r w:rsidRPr="00EA3B2B">
        <w:rPr>
          <w:rFonts w:ascii="Times New Roman" w:hAnsi="Times New Roman" w:cs="Times New Roman"/>
          <w:sz w:val="24"/>
        </w:rPr>
        <w:t>Приложение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CA4D1F" w:rsidRDefault="00D6299B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  <w:r w:rsidRPr="00EA3B2B">
        <w:rPr>
          <w:rFonts w:ascii="Times New Roman" w:hAnsi="Times New Roman" w:cs="Times New Roman"/>
          <w:sz w:val="24"/>
        </w:rPr>
        <w:t>к решению</w:t>
      </w:r>
      <w:r>
        <w:rPr>
          <w:rFonts w:ascii="Times New Roman" w:hAnsi="Times New Roman" w:cs="Times New Roman"/>
          <w:sz w:val="24"/>
        </w:rPr>
        <w:t xml:space="preserve"> Думы </w:t>
      </w:r>
      <w:r w:rsidR="00CA4D1F">
        <w:rPr>
          <w:rFonts w:ascii="Times New Roman" w:hAnsi="Times New Roman" w:cs="Times New Roman"/>
          <w:sz w:val="24"/>
        </w:rPr>
        <w:t>Притобольного</w:t>
      </w:r>
      <w:r w:rsidRPr="00EA3B2B">
        <w:rPr>
          <w:rFonts w:ascii="Times New Roman" w:hAnsi="Times New Roman" w:cs="Times New Roman"/>
          <w:sz w:val="24"/>
        </w:rPr>
        <w:t xml:space="preserve"> </w:t>
      </w:r>
    </w:p>
    <w:p w:rsidR="00D6299B" w:rsidRDefault="00D6299B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Pr="00EA3B2B">
        <w:rPr>
          <w:rFonts w:ascii="Times New Roman" w:hAnsi="Times New Roman" w:cs="Times New Roman"/>
          <w:sz w:val="24"/>
        </w:rPr>
        <w:t xml:space="preserve"> </w:t>
      </w:r>
    </w:p>
    <w:p w:rsidR="00CA4D1F" w:rsidRDefault="00D6299B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86296">
        <w:rPr>
          <w:rFonts w:ascii="Times New Roman" w:hAnsi="Times New Roman" w:cs="Times New Roman"/>
          <w:sz w:val="24"/>
        </w:rPr>
        <w:t xml:space="preserve"> 26 июня </w:t>
      </w:r>
      <w:r w:rsidRPr="005B5E3E">
        <w:rPr>
          <w:rFonts w:ascii="Times New Roman" w:hAnsi="Times New Roman" w:cs="Times New Roman"/>
          <w:sz w:val="24"/>
        </w:rPr>
        <w:t>202</w:t>
      </w:r>
      <w:r w:rsidR="00CA4D1F" w:rsidRPr="005B5E3E">
        <w:rPr>
          <w:rFonts w:ascii="Times New Roman" w:hAnsi="Times New Roman" w:cs="Times New Roman"/>
          <w:sz w:val="24"/>
        </w:rPr>
        <w:t>4</w:t>
      </w:r>
      <w:r w:rsidRPr="005B5E3E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№</w:t>
      </w:r>
      <w:r w:rsidR="00CA4D1F">
        <w:rPr>
          <w:rFonts w:ascii="Times New Roman" w:hAnsi="Times New Roman" w:cs="Times New Roman"/>
          <w:sz w:val="24"/>
        </w:rPr>
        <w:t xml:space="preserve"> </w:t>
      </w:r>
      <w:r w:rsidR="00986296">
        <w:rPr>
          <w:rFonts w:ascii="Times New Roman" w:hAnsi="Times New Roman" w:cs="Times New Roman"/>
          <w:sz w:val="24"/>
        </w:rPr>
        <w:t>212</w:t>
      </w:r>
      <w:r w:rsidR="003B324F">
        <w:rPr>
          <w:rFonts w:ascii="Times New Roman" w:hAnsi="Times New Roman" w:cs="Times New Roman"/>
          <w:sz w:val="24"/>
        </w:rPr>
        <w:t xml:space="preserve"> </w:t>
      </w:r>
    </w:p>
    <w:p w:rsidR="00AD1793" w:rsidRPr="00AD1793" w:rsidRDefault="00CA4D1F" w:rsidP="00AD1793">
      <w:pPr>
        <w:jc w:val="right"/>
        <w:rPr>
          <w:rFonts w:ascii="Times New Roman" w:hAnsi="Times New Roman" w:cs="Times New Roman"/>
          <w:sz w:val="24"/>
        </w:rPr>
      </w:pPr>
      <w:r w:rsidRPr="00AD1793">
        <w:rPr>
          <w:rFonts w:ascii="Times New Roman" w:hAnsi="Times New Roman" w:cs="Times New Roman"/>
          <w:sz w:val="24"/>
        </w:rPr>
        <w:t>«</w:t>
      </w:r>
      <w:r w:rsidR="00AD1793" w:rsidRPr="00AD1793">
        <w:rPr>
          <w:rFonts w:ascii="Times New Roman" w:hAnsi="Times New Roman" w:cs="Times New Roman"/>
          <w:sz w:val="24"/>
        </w:rPr>
        <w:t xml:space="preserve">Об утверждении  Порядка определения </w:t>
      </w:r>
    </w:p>
    <w:p w:rsidR="00AD1793" w:rsidRPr="00AD1793" w:rsidRDefault="00AD1793" w:rsidP="00AD1793">
      <w:pPr>
        <w:jc w:val="right"/>
        <w:rPr>
          <w:rFonts w:ascii="Times New Roman" w:hAnsi="Times New Roman" w:cs="Times New Roman"/>
          <w:sz w:val="24"/>
        </w:rPr>
      </w:pPr>
      <w:r w:rsidRPr="00AD1793">
        <w:rPr>
          <w:rFonts w:ascii="Times New Roman" w:hAnsi="Times New Roman" w:cs="Times New Roman"/>
          <w:sz w:val="24"/>
        </w:rPr>
        <w:t>цены продажи земельных участков,</w:t>
      </w:r>
    </w:p>
    <w:p w:rsidR="00AD1793" w:rsidRPr="00AD1793" w:rsidRDefault="00AD1793" w:rsidP="00AD1793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AD1793">
        <w:rPr>
          <w:rFonts w:ascii="Times New Roman" w:hAnsi="Times New Roman" w:cs="Times New Roman"/>
          <w:sz w:val="24"/>
        </w:rPr>
        <w:t>находящихся</w:t>
      </w:r>
      <w:proofErr w:type="gramEnd"/>
      <w:r w:rsidRPr="00AD1793">
        <w:rPr>
          <w:rFonts w:ascii="Times New Roman" w:hAnsi="Times New Roman" w:cs="Times New Roman"/>
          <w:sz w:val="24"/>
        </w:rPr>
        <w:t xml:space="preserve"> в собственности</w:t>
      </w:r>
    </w:p>
    <w:p w:rsidR="00AD1793" w:rsidRPr="00AD1793" w:rsidRDefault="00AD1793" w:rsidP="00AD1793">
      <w:pPr>
        <w:jc w:val="right"/>
        <w:rPr>
          <w:rFonts w:ascii="Times New Roman" w:hAnsi="Times New Roman" w:cs="Times New Roman"/>
          <w:sz w:val="24"/>
        </w:rPr>
      </w:pPr>
      <w:r w:rsidRPr="00AD1793">
        <w:rPr>
          <w:rFonts w:ascii="Times New Roman" w:hAnsi="Times New Roman" w:cs="Times New Roman"/>
          <w:sz w:val="24"/>
        </w:rPr>
        <w:t>Притобольного муниципального округа,</w:t>
      </w:r>
    </w:p>
    <w:p w:rsidR="00D6299B" w:rsidRPr="00EA3B2B" w:rsidRDefault="00AD1793" w:rsidP="00AD1793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  <w:proofErr w:type="gramStart"/>
      <w:r w:rsidRPr="00AD1793">
        <w:rPr>
          <w:rFonts w:ascii="Times New Roman" w:hAnsi="Times New Roman" w:cs="Times New Roman"/>
          <w:sz w:val="24"/>
        </w:rPr>
        <w:t>предоставляемых без торгов</w:t>
      </w:r>
      <w:r w:rsidR="00CA4D1F">
        <w:rPr>
          <w:rFonts w:ascii="Times New Roman" w:hAnsi="Times New Roman" w:cs="Times New Roman"/>
          <w:sz w:val="24"/>
        </w:rPr>
        <w:t>»</w:t>
      </w:r>
      <w:proofErr w:type="gramEnd"/>
    </w:p>
    <w:p w:rsidR="00D6299B" w:rsidRPr="00EA3B2B" w:rsidRDefault="00D6299B" w:rsidP="00D629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6299B" w:rsidRDefault="00D6299B" w:rsidP="00D629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05BB7" w:rsidRPr="00EA3B2B" w:rsidRDefault="00D05BB7" w:rsidP="00D6299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AD1793" w:rsidRDefault="00D6299B" w:rsidP="00D6299B">
      <w:pPr>
        <w:pStyle w:val="ConsTitle"/>
        <w:widowControl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B5E3E">
        <w:rPr>
          <w:rFonts w:ascii="Times New Roman" w:hAnsi="Times New Roman" w:cs="Times New Roman"/>
          <w:sz w:val="24"/>
          <w:szCs w:val="24"/>
        </w:rPr>
        <w:t>П</w:t>
      </w:r>
      <w:r w:rsidR="00AD1793">
        <w:rPr>
          <w:rFonts w:ascii="Times New Roman" w:hAnsi="Times New Roman" w:cs="Times New Roman"/>
          <w:sz w:val="24"/>
          <w:szCs w:val="24"/>
        </w:rPr>
        <w:t>орядок</w:t>
      </w:r>
    </w:p>
    <w:p w:rsidR="00AD1793" w:rsidRPr="00AD1793" w:rsidRDefault="00AD1793" w:rsidP="00AD1793">
      <w:pPr>
        <w:jc w:val="center"/>
        <w:rPr>
          <w:rFonts w:ascii="Times New Roman" w:hAnsi="Times New Roman" w:cs="Times New Roman"/>
          <w:b/>
          <w:sz w:val="24"/>
        </w:rPr>
      </w:pPr>
      <w:r w:rsidRPr="00AD1793">
        <w:rPr>
          <w:rFonts w:ascii="Times New Roman" w:hAnsi="Times New Roman" w:cs="Times New Roman"/>
          <w:b/>
          <w:sz w:val="24"/>
        </w:rPr>
        <w:t>определения цены продажи земельных участков, находящихся в собственности</w:t>
      </w:r>
    </w:p>
    <w:p w:rsidR="00AD1793" w:rsidRPr="00AD1793" w:rsidRDefault="00AD1793" w:rsidP="00AD179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AD1793">
        <w:rPr>
          <w:rFonts w:ascii="Times New Roman" w:hAnsi="Times New Roman" w:cs="Times New Roman"/>
          <w:b/>
          <w:sz w:val="24"/>
        </w:rPr>
        <w:t>Притобольного муниципального округа, предоставляемых без торгов</w:t>
      </w:r>
      <w:proofErr w:type="gramEnd"/>
    </w:p>
    <w:p w:rsidR="00AD1793" w:rsidRDefault="00AD1793" w:rsidP="00AD1793">
      <w:pPr>
        <w:pStyle w:val="ConsTitle"/>
        <w:widowControl/>
        <w:ind w:right="-143"/>
        <w:rPr>
          <w:rFonts w:ascii="Times New Roman" w:hAnsi="Times New Roman" w:cs="Times New Roman"/>
          <w:sz w:val="24"/>
          <w:szCs w:val="24"/>
        </w:rPr>
      </w:pPr>
    </w:p>
    <w:p w:rsidR="00D05BB7" w:rsidRDefault="00D05BB7" w:rsidP="00AD1793">
      <w:pPr>
        <w:pStyle w:val="ConsTitle"/>
        <w:widowControl/>
        <w:ind w:right="-143"/>
        <w:rPr>
          <w:rFonts w:ascii="Times New Roman" w:hAnsi="Times New Roman" w:cs="Times New Roman"/>
          <w:sz w:val="24"/>
          <w:szCs w:val="24"/>
        </w:rPr>
      </w:pPr>
    </w:p>
    <w:p w:rsidR="00D05BB7" w:rsidRDefault="00AD1793" w:rsidP="00D05BB7">
      <w:pPr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1793">
        <w:rPr>
          <w:rFonts w:ascii="Times New Roman" w:hAnsi="Times New Roman" w:cs="Times New Roman"/>
          <w:sz w:val="24"/>
        </w:rPr>
        <w:t>Настоящий Порядок определения цены продажи земельных участков,</w:t>
      </w:r>
      <w:r w:rsidR="00D05BB7">
        <w:rPr>
          <w:rFonts w:ascii="Times New Roman" w:hAnsi="Times New Roman" w:cs="Times New Roman"/>
          <w:sz w:val="24"/>
        </w:rPr>
        <w:t xml:space="preserve"> </w:t>
      </w:r>
      <w:r w:rsidRPr="00AD1793">
        <w:rPr>
          <w:rFonts w:ascii="Times New Roman" w:hAnsi="Times New Roman" w:cs="Times New Roman"/>
          <w:sz w:val="24"/>
        </w:rPr>
        <w:t xml:space="preserve">находящихся 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собственности Притобольного</w:t>
      </w:r>
      <w:r w:rsidR="00AD1793" w:rsidRPr="00AD1793">
        <w:rPr>
          <w:rFonts w:ascii="Times New Roman" w:hAnsi="Times New Roman" w:cs="Times New Roman"/>
          <w:sz w:val="24"/>
        </w:rPr>
        <w:t xml:space="preserve"> муниципального округа,</w:t>
      </w:r>
      <w:r>
        <w:rPr>
          <w:rFonts w:ascii="Times New Roman" w:hAnsi="Times New Roman" w:cs="Times New Roman"/>
          <w:sz w:val="24"/>
        </w:rPr>
        <w:t xml:space="preserve"> </w:t>
      </w:r>
      <w:r w:rsidR="00AD1793" w:rsidRPr="00AD1793">
        <w:rPr>
          <w:rFonts w:ascii="Times New Roman" w:hAnsi="Times New Roman" w:cs="Times New Roman"/>
          <w:sz w:val="24"/>
        </w:rPr>
        <w:t>предоставляемых без проведения торгов, устанавливает порядок определения</w:t>
      </w:r>
      <w:r>
        <w:rPr>
          <w:rFonts w:ascii="Times New Roman" w:hAnsi="Times New Roman" w:cs="Times New Roman"/>
          <w:sz w:val="24"/>
        </w:rPr>
        <w:t xml:space="preserve"> </w:t>
      </w:r>
      <w:r w:rsidR="00AD1793" w:rsidRPr="00AD1793">
        <w:rPr>
          <w:rFonts w:ascii="Times New Roman" w:hAnsi="Times New Roman" w:cs="Times New Roman"/>
          <w:sz w:val="24"/>
        </w:rPr>
        <w:t xml:space="preserve">цены продажи земельных участков, находящихся </w:t>
      </w:r>
      <w:r>
        <w:rPr>
          <w:rFonts w:ascii="Times New Roman" w:hAnsi="Times New Roman" w:cs="Times New Roman"/>
          <w:sz w:val="24"/>
        </w:rPr>
        <w:t xml:space="preserve"> в собственности </w:t>
      </w:r>
      <w:r w:rsidR="00AD1793" w:rsidRPr="00AD1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Притобольного </w:t>
      </w:r>
      <w:r w:rsidR="00AD1793" w:rsidRPr="00AD1793">
        <w:rPr>
          <w:rFonts w:ascii="Times New Roman" w:hAnsi="Times New Roman" w:cs="Times New Roman"/>
          <w:sz w:val="24"/>
        </w:rPr>
        <w:t>муниципального округа (далее - земельные участки).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D1793" w:rsidRPr="00AD1793">
        <w:rPr>
          <w:rFonts w:ascii="Times New Roman" w:hAnsi="Times New Roman" w:cs="Times New Roman"/>
          <w:sz w:val="24"/>
        </w:rPr>
        <w:t>2. Продажа земельных участков осуществляется по цене, определяемой: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D1793" w:rsidRPr="00AD1793">
        <w:rPr>
          <w:rFonts w:ascii="Times New Roman" w:hAnsi="Times New Roman" w:cs="Times New Roman"/>
          <w:sz w:val="24"/>
        </w:rPr>
        <w:t>1) в размере пятидесяти процентов кадастровой стоимости земельного участка, в случае продажи: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Федерации;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>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D05BB7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 xml:space="preserve">земельных участков, образованных из земельного участка, предоставленного в аренду </w:t>
      </w:r>
    </w:p>
    <w:p w:rsidR="00AD1793" w:rsidRP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1793">
        <w:rPr>
          <w:rFonts w:ascii="Times New Roman" w:hAnsi="Times New Roman" w:cs="Times New Roman"/>
          <w:sz w:val="24"/>
        </w:rPr>
        <w:t>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 xml:space="preserve">земельных участков, образованных из земельного участка, предоставленного некоммерческой организации, созданной гражданами для комплексного освоения территории </w:t>
      </w:r>
      <w:r>
        <w:rPr>
          <w:rFonts w:ascii="Times New Roman" w:hAnsi="Times New Roman" w:cs="Times New Roman"/>
          <w:sz w:val="24"/>
        </w:rPr>
        <w:t xml:space="preserve">  </w:t>
      </w:r>
      <w:r w:rsidR="00AD1793" w:rsidRPr="00AD1793">
        <w:rPr>
          <w:rFonts w:ascii="Times New Roman" w:hAnsi="Times New Roman" w:cs="Times New Roman"/>
          <w:sz w:val="24"/>
        </w:rPr>
        <w:t>в целях индивидуального жилищного строительства,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</w:t>
      </w:r>
      <w:r>
        <w:rPr>
          <w:rFonts w:ascii="Times New Roman" w:hAnsi="Times New Roman" w:cs="Times New Roman"/>
          <w:sz w:val="24"/>
        </w:rPr>
        <w:t xml:space="preserve">           № 161-ФЗ «</w:t>
      </w:r>
      <w:r w:rsidR="00AD1793" w:rsidRPr="00AD1793">
        <w:rPr>
          <w:rFonts w:ascii="Times New Roman" w:hAnsi="Times New Roman" w:cs="Times New Roman"/>
          <w:sz w:val="24"/>
        </w:rPr>
        <w:t>О содействии р</w:t>
      </w:r>
      <w:r>
        <w:rPr>
          <w:rFonts w:ascii="Times New Roman" w:hAnsi="Times New Roman" w:cs="Times New Roman"/>
          <w:sz w:val="24"/>
        </w:rPr>
        <w:t>азвитию жилищного строительства»</w:t>
      </w:r>
      <w:r w:rsidR="00AD1793" w:rsidRPr="00AD1793">
        <w:rPr>
          <w:rFonts w:ascii="Times New Roman" w:hAnsi="Times New Roman" w:cs="Times New Roman"/>
          <w:sz w:val="24"/>
        </w:rPr>
        <w:t>;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D1793" w:rsidRPr="00AD1793">
        <w:rPr>
          <w:rFonts w:ascii="Times New Roman" w:hAnsi="Times New Roman" w:cs="Times New Roman"/>
          <w:sz w:val="24"/>
        </w:rPr>
        <w:t>2) в размере пятнадцати процентов кадастровой стоимости земельного участка,</w:t>
      </w:r>
      <w:r>
        <w:rPr>
          <w:rFonts w:ascii="Times New Roman" w:hAnsi="Times New Roman" w:cs="Times New Roman"/>
          <w:sz w:val="24"/>
        </w:rPr>
        <w:t xml:space="preserve"> </w:t>
      </w:r>
      <w:r w:rsidR="00AD1793" w:rsidRPr="00AD1793">
        <w:rPr>
          <w:rFonts w:ascii="Times New Roman" w:hAnsi="Times New Roman" w:cs="Times New Roman"/>
          <w:sz w:val="24"/>
        </w:rPr>
        <w:t>в случае продажи: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 xml:space="preserve">земельных участков, предназначенных для ведения сельскохозяйственного производства </w:t>
      </w:r>
      <w:r>
        <w:rPr>
          <w:rFonts w:ascii="Times New Roman" w:hAnsi="Times New Roman" w:cs="Times New Roman"/>
          <w:sz w:val="24"/>
        </w:rPr>
        <w:t xml:space="preserve">       </w:t>
      </w:r>
      <w:r w:rsidR="00AD1793" w:rsidRPr="00AD1793">
        <w:rPr>
          <w:rFonts w:ascii="Times New Roman" w:hAnsi="Times New Roman" w:cs="Times New Roman"/>
          <w:sz w:val="24"/>
        </w:rPr>
        <w:lastRenderedPageBreak/>
        <w:t xml:space="preserve">и переданных в аренду гражданину или юридическому лицу, этому гражданину или этому юридическому лицу по истечении трех лет с момента заключения </w:t>
      </w:r>
      <w:r>
        <w:rPr>
          <w:rFonts w:ascii="Times New Roman" w:hAnsi="Times New Roman" w:cs="Times New Roman"/>
          <w:sz w:val="24"/>
        </w:rPr>
        <w:t xml:space="preserve">договора аренды </w:t>
      </w:r>
      <w:r w:rsidR="00AD1793" w:rsidRPr="00AD1793">
        <w:rPr>
          <w:rFonts w:ascii="Times New Roman" w:hAnsi="Times New Roman" w:cs="Times New Roman"/>
          <w:sz w:val="24"/>
        </w:rPr>
        <w:t xml:space="preserve">с этим гражданином или этим юридическим лицом либо передачи прав и обязанностей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AD1793" w:rsidRPr="00AD1793">
        <w:rPr>
          <w:rFonts w:ascii="Times New Roman" w:hAnsi="Times New Roman" w:cs="Times New Roman"/>
          <w:sz w:val="24"/>
        </w:rPr>
        <w:t xml:space="preserve">по договору аренды земельного участка этому гражданину или этому юридическому лицу </w:t>
      </w:r>
      <w:r>
        <w:rPr>
          <w:rFonts w:ascii="Times New Roman" w:hAnsi="Times New Roman" w:cs="Times New Roman"/>
          <w:sz w:val="24"/>
        </w:rPr>
        <w:t xml:space="preserve">   </w:t>
      </w:r>
      <w:r w:rsidR="00AD1793" w:rsidRPr="00AD1793">
        <w:rPr>
          <w:rFonts w:ascii="Times New Roman" w:hAnsi="Times New Roman" w:cs="Times New Roman"/>
          <w:sz w:val="24"/>
        </w:rPr>
        <w:t xml:space="preserve">при условии отсутствия у уполномоченного органа информации о выявленных в рамках государственного земельного надзора и </w:t>
      </w:r>
      <w:r w:rsidR="00E43E79" w:rsidRPr="00AD1793">
        <w:rPr>
          <w:rFonts w:ascii="Times New Roman" w:hAnsi="Times New Roman" w:cs="Times New Roman"/>
          <w:sz w:val="24"/>
        </w:rPr>
        <w:t>не устранённых</w:t>
      </w:r>
      <w:r w:rsidR="00AD1793" w:rsidRPr="00AD1793">
        <w:rPr>
          <w:rFonts w:ascii="Times New Roman" w:hAnsi="Times New Roman" w:cs="Times New Roman"/>
          <w:sz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AD1793" w:rsidRPr="00AD1793">
        <w:rPr>
          <w:rFonts w:ascii="Times New Roman" w:hAnsi="Times New Roman" w:cs="Times New Roman"/>
          <w:sz w:val="24"/>
        </w:rPr>
        <w:t xml:space="preserve">земельных участков, выделенных в счет земельных долей, находящихся в </w:t>
      </w:r>
      <w:r>
        <w:rPr>
          <w:rFonts w:ascii="Times New Roman" w:hAnsi="Times New Roman" w:cs="Times New Roman"/>
          <w:sz w:val="24"/>
        </w:rPr>
        <w:t>собственности Притобольного</w:t>
      </w:r>
      <w:r w:rsidR="00AD1793" w:rsidRPr="00AD1793">
        <w:rPr>
          <w:rFonts w:ascii="Times New Roman" w:hAnsi="Times New Roman" w:cs="Times New Roman"/>
          <w:sz w:val="24"/>
        </w:rPr>
        <w:t xml:space="preserve"> муниципального округа, использующим такой земельный участок сельскохозяйственной организации или крестьянскому (фермерскому) хозяйству в случае, </w:t>
      </w:r>
      <w:r>
        <w:rPr>
          <w:rFonts w:ascii="Times New Roman" w:hAnsi="Times New Roman" w:cs="Times New Roman"/>
          <w:sz w:val="24"/>
        </w:rPr>
        <w:t xml:space="preserve">  </w:t>
      </w:r>
      <w:r w:rsidR="00AD1793" w:rsidRPr="00AD1793">
        <w:rPr>
          <w:rFonts w:ascii="Times New Roman" w:hAnsi="Times New Roman" w:cs="Times New Roman"/>
          <w:sz w:val="24"/>
        </w:rPr>
        <w:t>если сельскохозяйственная организация или крестьянское (фермерское) хозяйство обратилось в орган местн</w:t>
      </w:r>
      <w:r>
        <w:rPr>
          <w:rFonts w:ascii="Times New Roman" w:hAnsi="Times New Roman" w:cs="Times New Roman"/>
          <w:sz w:val="24"/>
        </w:rPr>
        <w:t>ого самоуправления Притобольного</w:t>
      </w:r>
      <w:r w:rsidR="00AD1793" w:rsidRPr="00AD1793">
        <w:rPr>
          <w:rFonts w:ascii="Times New Roman" w:hAnsi="Times New Roman" w:cs="Times New Roman"/>
          <w:sz w:val="24"/>
        </w:rPr>
        <w:t xml:space="preserve"> муниципального округа с заявлением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AD1793" w:rsidRPr="00AD1793">
        <w:rPr>
          <w:rFonts w:ascii="Times New Roman" w:hAnsi="Times New Roman" w:cs="Times New Roman"/>
          <w:sz w:val="24"/>
        </w:rPr>
        <w:t xml:space="preserve">о заключении договора купли-продажи такого земельного участка в течение шести месяцев </w:t>
      </w:r>
      <w:r>
        <w:rPr>
          <w:rFonts w:ascii="Times New Roman" w:hAnsi="Times New Roman" w:cs="Times New Roman"/>
          <w:sz w:val="24"/>
        </w:rPr>
        <w:t xml:space="preserve">     </w:t>
      </w:r>
      <w:r w:rsidR="00AD1793" w:rsidRPr="00AD1793">
        <w:rPr>
          <w:rFonts w:ascii="Times New Roman" w:hAnsi="Times New Roman" w:cs="Times New Roman"/>
          <w:sz w:val="24"/>
        </w:rPr>
        <w:t>с момента государственной регистрации права муниципальной собственности</w:t>
      </w:r>
      <w:proofErr w:type="gramEnd"/>
      <w:r w:rsidR="00AD1793" w:rsidRPr="00AD1793">
        <w:rPr>
          <w:rFonts w:ascii="Times New Roman" w:hAnsi="Times New Roman" w:cs="Times New Roman"/>
          <w:sz w:val="24"/>
        </w:rPr>
        <w:t xml:space="preserve"> на такой земельный участок;</w:t>
      </w:r>
    </w:p>
    <w:p w:rsidR="00AD1793" w:rsidRPr="00AD1793" w:rsidRDefault="00D05BB7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D1793" w:rsidRPr="00AD1793">
        <w:rPr>
          <w:rFonts w:ascii="Times New Roman" w:hAnsi="Times New Roman" w:cs="Times New Roman"/>
          <w:sz w:val="24"/>
        </w:rPr>
        <w:t>3) в размере двух с половиной процентов кадастровой стоимости земельного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AD1793" w:rsidRPr="00AD1793">
        <w:rPr>
          <w:rFonts w:ascii="Times New Roman" w:hAnsi="Times New Roman" w:cs="Times New Roman"/>
          <w:sz w:val="24"/>
        </w:rPr>
        <w:t>участка:</w:t>
      </w:r>
    </w:p>
    <w:p w:rsidR="00AD1793" w:rsidRP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1793">
        <w:rPr>
          <w:rFonts w:ascii="Times New Roman" w:hAnsi="Times New Roman" w:cs="Times New Roman"/>
          <w:sz w:val="24"/>
        </w:rPr>
        <w:t xml:space="preserve">- собственникам зданий, строений, сооружений, расположенных на этих земельных участках </w:t>
      </w:r>
      <w:r w:rsidR="00D05BB7">
        <w:rPr>
          <w:rFonts w:ascii="Times New Roman" w:hAnsi="Times New Roman" w:cs="Times New Roman"/>
          <w:sz w:val="24"/>
        </w:rPr>
        <w:t xml:space="preserve">  </w:t>
      </w:r>
      <w:r w:rsidRPr="00AD1793">
        <w:rPr>
          <w:rFonts w:ascii="Times New Roman" w:hAnsi="Times New Roman" w:cs="Times New Roman"/>
          <w:sz w:val="24"/>
        </w:rPr>
        <w:t xml:space="preserve">и находящихся у них на праве аренды, в </w:t>
      </w:r>
      <w:proofErr w:type="gramStart"/>
      <w:r w:rsidRPr="00AD1793">
        <w:rPr>
          <w:rFonts w:ascii="Times New Roman" w:hAnsi="Times New Roman" w:cs="Times New Roman"/>
          <w:sz w:val="24"/>
        </w:rPr>
        <w:t>случаях</w:t>
      </w:r>
      <w:proofErr w:type="gramEnd"/>
      <w:r w:rsidRPr="00AD1793">
        <w:rPr>
          <w:rFonts w:ascii="Times New Roman" w:hAnsi="Times New Roman" w:cs="Times New Roman"/>
          <w:sz w:val="24"/>
        </w:rPr>
        <w:t xml:space="preserve"> если:</w:t>
      </w:r>
      <w:r w:rsidR="00D05BB7">
        <w:rPr>
          <w:rFonts w:ascii="Times New Roman" w:hAnsi="Times New Roman" w:cs="Times New Roman"/>
          <w:sz w:val="24"/>
        </w:rPr>
        <w:t xml:space="preserve"> </w:t>
      </w:r>
      <w:r w:rsidRPr="00AD1793">
        <w:rPr>
          <w:rFonts w:ascii="Times New Roman" w:hAnsi="Times New Roman" w:cs="Times New Roman"/>
          <w:sz w:val="24"/>
        </w:rPr>
        <w:t>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r w:rsidR="00D05BB7">
        <w:rPr>
          <w:rFonts w:ascii="Times New Roman" w:hAnsi="Times New Roman" w:cs="Times New Roman"/>
          <w:sz w:val="24"/>
        </w:rPr>
        <w:t xml:space="preserve"> </w:t>
      </w:r>
      <w:r w:rsidRPr="00AD1793">
        <w:rPr>
          <w:rFonts w:ascii="Times New Roman" w:hAnsi="Times New Roman" w:cs="Times New Roman"/>
          <w:sz w:val="24"/>
        </w:rPr>
        <w:t xml:space="preserve">такие земельные участки образованы из земельных участков, указанных в абзаце третьем настоящего подпункта. </w:t>
      </w:r>
    </w:p>
    <w:p w:rsidR="00D6299B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1793">
        <w:rPr>
          <w:rFonts w:ascii="Times New Roman" w:hAnsi="Times New Roman" w:cs="Times New Roman"/>
          <w:sz w:val="24"/>
        </w:rPr>
        <w:t>- юридическим лицам при переоформлении права постоянного (бессрочного) пользования земельных участков,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период до 1 января 2016 года.</w:t>
      </w:r>
    </w:p>
    <w:p w:rsid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D1793" w:rsidRDefault="00AD1793" w:rsidP="00D05BB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D05BB7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p w:rsidR="00C17CE4" w:rsidRDefault="00C17CE4" w:rsidP="001333FC">
      <w:pPr>
        <w:autoSpaceDE w:val="0"/>
        <w:autoSpaceDN w:val="0"/>
        <w:adjustRightInd w:val="0"/>
        <w:spacing w:line="240" w:lineRule="auto"/>
        <w:ind w:left="-142" w:firstLine="540"/>
        <w:jc w:val="both"/>
        <w:rPr>
          <w:rFonts w:ascii="Times New Roman" w:hAnsi="Times New Roman" w:cs="Times New Roman"/>
          <w:sz w:val="24"/>
        </w:rPr>
      </w:pPr>
    </w:p>
    <w:sectPr w:rsidR="00C17CE4" w:rsidSect="00F3568A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82" w:rsidRDefault="007E6782" w:rsidP="00D076E4">
      <w:pPr>
        <w:spacing w:line="240" w:lineRule="auto"/>
      </w:pPr>
      <w:r>
        <w:separator/>
      </w:r>
    </w:p>
  </w:endnote>
  <w:endnote w:type="continuationSeparator" w:id="0">
    <w:p w:rsidR="007E6782" w:rsidRDefault="007E6782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82" w:rsidRDefault="007E6782" w:rsidP="00D076E4">
      <w:pPr>
        <w:spacing w:line="240" w:lineRule="auto"/>
      </w:pPr>
      <w:r>
        <w:separator/>
      </w:r>
    </w:p>
  </w:footnote>
  <w:footnote w:type="continuationSeparator" w:id="0">
    <w:p w:rsidR="007E6782" w:rsidRDefault="007E6782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6E1"/>
    <w:multiLevelType w:val="multilevel"/>
    <w:tmpl w:val="8102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F392C"/>
    <w:multiLevelType w:val="multilevel"/>
    <w:tmpl w:val="033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A6032"/>
    <w:multiLevelType w:val="multilevel"/>
    <w:tmpl w:val="658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678F"/>
    <w:multiLevelType w:val="multilevel"/>
    <w:tmpl w:val="54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5066C"/>
    <w:multiLevelType w:val="multilevel"/>
    <w:tmpl w:val="F4A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25948"/>
    <w:multiLevelType w:val="singleLevel"/>
    <w:tmpl w:val="E3F84AC8"/>
    <w:lvl w:ilvl="0">
      <w:start w:val="13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0AA20EF2"/>
    <w:multiLevelType w:val="multilevel"/>
    <w:tmpl w:val="091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D5FDB"/>
    <w:multiLevelType w:val="singleLevel"/>
    <w:tmpl w:val="380CB024"/>
    <w:lvl w:ilvl="0">
      <w:start w:val="5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0C566FBE"/>
    <w:multiLevelType w:val="multilevel"/>
    <w:tmpl w:val="473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93B03"/>
    <w:multiLevelType w:val="hybridMultilevel"/>
    <w:tmpl w:val="531A9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110A3C"/>
    <w:multiLevelType w:val="multilevel"/>
    <w:tmpl w:val="87D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B65687"/>
    <w:multiLevelType w:val="multilevel"/>
    <w:tmpl w:val="972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F77703"/>
    <w:multiLevelType w:val="multilevel"/>
    <w:tmpl w:val="0B8C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06B14"/>
    <w:multiLevelType w:val="multilevel"/>
    <w:tmpl w:val="5396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74A6E"/>
    <w:multiLevelType w:val="multilevel"/>
    <w:tmpl w:val="33C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152A4D"/>
    <w:multiLevelType w:val="singleLevel"/>
    <w:tmpl w:val="EB860C4A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1F8E4F5C"/>
    <w:multiLevelType w:val="hybridMultilevel"/>
    <w:tmpl w:val="6E0660F8"/>
    <w:lvl w:ilvl="0" w:tplc="04DCE4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E06C9"/>
    <w:multiLevelType w:val="singleLevel"/>
    <w:tmpl w:val="0ED086C4"/>
    <w:lvl w:ilvl="0">
      <w:start w:val="3"/>
      <w:numFmt w:val="decimal"/>
      <w:lvlText w:val="5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20D24823"/>
    <w:multiLevelType w:val="multilevel"/>
    <w:tmpl w:val="3394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71817"/>
    <w:multiLevelType w:val="multilevel"/>
    <w:tmpl w:val="913A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926EE9"/>
    <w:multiLevelType w:val="multilevel"/>
    <w:tmpl w:val="624C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11727D"/>
    <w:multiLevelType w:val="multilevel"/>
    <w:tmpl w:val="070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D95726"/>
    <w:multiLevelType w:val="multilevel"/>
    <w:tmpl w:val="1B6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C4C5D"/>
    <w:multiLevelType w:val="singleLevel"/>
    <w:tmpl w:val="8E861E28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2EBF0BC9"/>
    <w:multiLevelType w:val="multilevel"/>
    <w:tmpl w:val="C33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0166829"/>
    <w:multiLevelType w:val="multilevel"/>
    <w:tmpl w:val="7B6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323CD3"/>
    <w:multiLevelType w:val="multilevel"/>
    <w:tmpl w:val="418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4D87E30"/>
    <w:multiLevelType w:val="hybridMultilevel"/>
    <w:tmpl w:val="391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51A49"/>
    <w:multiLevelType w:val="multilevel"/>
    <w:tmpl w:val="128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CC173B"/>
    <w:multiLevelType w:val="hybridMultilevel"/>
    <w:tmpl w:val="50483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785485"/>
    <w:multiLevelType w:val="multilevel"/>
    <w:tmpl w:val="53A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DBB625B"/>
    <w:multiLevelType w:val="multilevel"/>
    <w:tmpl w:val="0D6A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322489"/>
    <w:multiLevelType w:val="multilevel"/>
    <w:tmpl w:val="8BBE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FD3907"/>
    <w:multiLevelType w:val="multilevel"/>
    <w:tmpl w:val="06E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7A002EA"/>
    <w:multiLevelType w:val="multilevel"/>
    <w:tmpl w:val="02F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18370B"/>
    <w:multiLevelType w:val="multilevel"/>
    <w:tmpl w:val="B4A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C023713"/>
    <w:multiLevelType w:val="multilevel"/>
    <w:tmpl w:val="455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DA07E5"/>
    <w:multiLevelType w:val="multilevel"/>
    <w:tmpl w:val="F7A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4A4A80"/>
    <w:multiLevelType w:val="hybridMultilevel"/>
    <w:tmpl w:val="C682F2D4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9">
    <w:nsid w:val="52EF6461"/>
    <w:multiLevelType w:val="singleLevel"/>
    <w:tmpl w:val="5FC46F8E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0">
    <w:nsid w:val="57BD44C2"/>
    <w:multiLevelType w:val="multilevel"/>
    <w:tmpl w:val="F2D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417E2E"/>
    <w:multiLevelType w:val="multilevel"/>
    <w:tmpl w:val="DDEE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AB1716"/>
    <w:multiLevelType w:val="multilevel"/>
    <w:tmpl w:val="A8B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5D14064"/>
    <w:multiLevelType w:val="multilevel"/>
    <w:tmpl w:val="F404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805923"/>
    <w:multiLevelType w:val="multilevel"/>
    <w:tmpl w:val="C88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521576A"/>
    <w:multiLevelType w:val="multilevel"/>
    <w:tmpl w:val="8CC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4A7524"/>
    <w:multiLevelType w:val="singleLevel"/>
    <w:tmpl w:val="6C243DB8"/>
    <w:lvl w:ilvl="0">
      <w:start w:val="9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7">
    <w:nsid w:val="761B40DA"/>
    <w:multiLevelType w:val="hybridMultilevel"/>
    <w:tmpl w:val="24CE4A92"/>
    <w:lvl w:ilvl="0" w:tplc="2C865D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006E3"/>
    <w:multiLevelType w:val="multilevel"/>
    <w:tmpl w:val="BC22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10"/>
  </w:num>
  <w:num w:numId="5">
    <w:abstractNumId w:val="1"/>
  </w:num>
  <w:num w:numId="6">
    <w:abstractNumId w:val="25"/>
  </w:num>
  <w:num w:numId="7">
    <w:abstractNumId w:val="30"/>
  </w:num>
  <w:num w:numId="8">
    <w:abstractNumId w:val="37"/>
  </w:num>
  <w:num w:numId="9">
    <w:abstractNumId w:val="20"/>
  </w:num>
  <w:num w:numId="10">
    <w:abstractNumId w:val="44"/>
  </w:num>
  <w:num w:numId="11">
    <w:abstractNumId w:val="33"/>
  </w:num>
  <w:num w:numId="12">
    <w:abstractNumId w:val="42"/>
  </w:num>
  <w:num w:numId="13">
    <w:abstractNumId w:val="14"/>
  </w:num>
  <w:num w:numId="14">
    <w:abstractNumId w:val="26"/>
  </w:num>
  <w:num w:numId="15">
    <w:abstractNumId w:val="22"/>
  </w:num>
  <w:num w:numId="16">
    <w:abstractNumId w:val="31"/>
  </w:num>
  <w:num w:numId="17">
    <w:abstractNumId w:val="19"/>
  </w:num>
  <w:num w:numId="18">
    <w:abstractNumId w:val="12"/>
  </w:num>
  <w:num w:numId="19">
    <w:abstractNumId w:val="8"/>
  </w:num>
  <w:num w:numId="20">
    <w:abstractNumId w:val="18"/>
  </w:num>
  <w:num w:numId="21">
    <w:abstractNumId w:val="48"/>
  </w:num>
  <w:num w:numId="22">
    <w:abstractNumId w:val="34"/>
  </w:num>
  <w:num w:numId="23">
    <w:abstractNumId w:val="36"/>
  </w:num>
  <w:num w:numId="24">
    <w:abstractNumId w:val="13"/>
  </w:num>
  <w:num w:numId="25">
    <w:abstractNumId w:val="0"/>
  </w:num>
  <w:num w:numId="26">
    <w:abstractNumId w:val="16"/>
  </w:num>
  <w:num w:numId="27">
    <w:abstractNumId w:val="41"/>
  </w:num>
  <w:num w:numId="28">
    <w:abstractNumId w:val="28"/>
  </w:num>
  <w:num w:numId="29">
    <w:abstractNumId w:val="32"/>
  </w:num>
  <w:num w:numId="30">
    <w:abstractNumId w:val="40"/>
  </w:num>
  <w:num w:numId="31">
    <w:abstractNumId w:val="2"/>
  </w:num>
  <w:num w:numId="32">
    <w:abstractNumId w:val="43"/>
  </w:num>
  <w:num w:numId="33">
    <w:abstractNumId w:val="3"/>
  </w:num>
  <w:num w:numId="34">
    <w:abstractNumId w:val="45"/>
  </w:num>
  <w:num w:numId="35">
    <w:abstractNumId w:val="6"/>
  </w:num>
  <w:num w:numId="36">
    <w:abstractNumId w:val="21"/>
  </w:num>
  <w:num w:numId="37">
    <w:abstractNumId w:val="4"/>
  </w:num>
  <w:num w:numId="38">
    <w:abstractNumId w:val="47"/>
  </w:num>
  <w:num w:numId="39">
    <w:abstractNumId w:val="15"/>
  </w:num>
  <w:num w:numId="40">
    <w:abstractNumId w:val="38"/>
  </w:num>
  <w:num w:numId="41">
    <w:abstractNumId w:val="9"/>
  </w:num>
  <w:num w:numId="42">
    <w:abstractNumId w:val="39"/>
  </w:num>
  <w:num w:numId="43">
    <w:abstractNumId w:val="7"/>
  </w:num>
  <w:num w:numId="44">
    <w:abstractNumId w:val="46"/>
  </w:num>
  <w:num w:numId="45">
    <w:abstractNumId w:val="5"/>
  </w:num>
  <w:num w:numId="46">
    <w:abstractNumId w:val="23"/>
  </w:num>
  <w:num w:numId="47">
    <w:abstractNumId w:val="17"/>
  </w:num>
  <w:num w:numId="48">
    <w:abstractNumId w:val="2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33"/>
    <w:rsid w:val="00001CBF"/>
    <w:rsid w:val="000033CD"/>
    <w:rsid w:val="00016877"/>
    <w:rsid w:val="00030736"/>
    <w:rsid w:val="00031A1F"/>
    <w:rsid w:val="00047145"/>
    <w:rsid w:val="00054D3A"/>
    <w:rsid w:val="000559C7"/>
    <w:rsid w:val="000576F0"/>
    <w:rsid w:val="0006104E"/>
    <w:rsid w:val="00062861"/>
    <w:rsid w:val="00067B5A"/>
    <w:rsid w:val="00070038"/>
    <w:rsid w:val="0008187F"/>
    <w:rsid w:val="0008649C"/>
    <w:rsid w:val="000B2089"/>
    <w:rsid w:val="000B2AD8"/>
    <w:rsid w:val="000B40E4"/>
    <w:rsid w:val="000B6A79"/>
    <w:rsid w:val="000B7781"/>
    <w:rsid w:val="000C0161"/>
    <w:rsid w:val="000C0F4F"/>
    <w:rsid w:val="000C7BAE"/>
    <w:rsid w:val="000E3C45"/>
    <w:rsid w:val="000F4A1F"/>
    <w:rsid w:val="0010272F"/>
    <w:rsid w:val="00103F8F"/>
    <w:rsid w:val="0010525D"/>
    <w:rsid w:val="0010546B"/>
    <w:rsid w:val="00105B2B"/>
    <w:rsid w:val="00106424"/>
    <w:rsid w:val="00112594"/>
    <w:rsid w:val="001147F7"/>
    <w:rsid w:val="00115C4D"/>
    <w:rsid w:val="001206EF"/>
    <w:rsid w:val="0012654E"/>
    <w:rsid w:val="00127A63"/>
    <w:rsid w:val="001333FC"/>
    <w:rsid w:val="0014048A"/>
    <w:rsid w:val="001415EC"/>
    <w:rsid w:val="00142644"/>
    <w:rsid w:val="001457CB"/>
    <w:rsid w:val="001514C6"/>
    <w:rsid w:val="0015536D"/>
    <w:rsid w:val="00156BF3"/>
    <w:rsid w:val="00160741"/>
    <w:rsid w:val="001608B8"/>
    <w:rsid w:val="001629DE"/>
    <w:rsid w:val="0016328D"/>
    <w:rsid w:val="00163BC4"/>
    <w:rsid w:val="00165B75"/>
    <w:rsid w:val="001663BD"/>
    <w:rsid w:val="001709C8"/>
    <w:rsid w:val="00176723"/>
    <w:rsid w:val="00176B5A"/>
    <w:rsid w:val="001808CB"/>
    <w:rsid w:val="001815C1"/>
    <w:rsid w:val="00181EA3"/>
    <w:rsid w:val="00182658"/>
    <w:rsid w:val="00184B5E"/>
    <w:rsid w:val="00187E9D"/>
    <w:rsid w:val="001921EB"/>
    <w:rsid w:val="00195EB4"/>
    <w:rsid w:val="001A220F"/>
    <w:rsid w:val="001A3FF4"/>
    <w:rsid w:val="001A5098"/>
    <w:rsid w:val="001B361E"/>
    <w:rsid w:val="001B6098"/>
    <w:rsid w:val="001C0B51"/>
    <w:rsid w:val="001C2C83"/>
    <w:rsid w:val="001C3D77"/>
    <w:rsid w:val="001C4E77"/>
    <w:rsid w:val="001E619D"/>
    <w:rsid w:val="001F6047"/>
    <w:rsid w:val="0020711A"/>
    <w:rsid w:val="00207E18"/>
    <w:rsid w:val="00215EF6"/>
    <w:rsid w:val="002315CA"/>
    <w:rsid w:val="00243E6A"/>
    <w:rsid w:val="00246D2D"/>
    <w:rsid w:val="00255A98"/>
    <w:rsid w:val="002568CD"/>
    <w:rsid w:val="00256A02"/>
    <w:rsid w:val="002603A5"/>
    <w:rsid w:val="002649DE"/>
    <w:rsid w:val="00265F3E"/>
    <w:rsid w:val="00265FBB"/>
    <w:rsid w:val="00265FD5"/>
    <w:rsid w:val="002700DF"/>
    <w:rsid w:val="0027397F"/>
    <w:rsid w:val="002835F9"/>
    <w:rsid w:val="00283F06"/>
    <w:rsid w:val="00285480"/>
    <w:rsid w:val="00292C93"/>
    <w:rsid w:val="00293DBC"/>
    <w:rsid w:val="00295DF7"/>
    <w:rsid w:val="00297C33"/>
    <w:rsid w:val="00297EE9"/>
    <w:rsid w:val="002A51C1"/>
    <w:rsid w:val="002B61F6"/>
    <w:rsid w:val="002B6C93"/>
    <w:rsid w:val="002B7259"/>
    <w:rsid w:val="002C14DF"/>
    <w:rsid w:val="002D14F0"/>
    <w:rsid w:val="002E33AA"/>
    <w:rsid w:val="002E51E6"/>
    <w:rsid w:val="002F5D26"/>
    <w:rsid w:val="002F6446"/>
    <w:rsid w:val="00304F93"/>
    <w:rsid w:val="00307B1C"/>
    <w:rsid w:val="00311CD4"/>
    <w:rsid w:val="00312470"/>
    <w:rsid w:val="00322BC5"/>
    <w:rsid w:val="00332C32"/>
    <w:rsid w:val="00334E42"/>
    <w:rsid w:val="00335676"/>
    <w:rsid w:val="00335EE9"/>
    <w:rsid w:val="00344075"/>
    <w:rsid w:val="003473D6"/>
    <w:rsid w:val="00347846"/>
    <w:rsid w:val="00353426"/>
    <w:rsid w:val="003642E6"/>
    <w:rsid w:val="00367B63"/>
    <w:rsid w:val="0037195E"/>
    <w:rsid w:val="003738DF"/>
    <w:rsid w:val="00374982"/>
    <w:rsid w:val="003759E7"/>
    <w:rsid w:val="003821C1"/>
    <w:rsid w:val="00387C2D"/>
    <w:rsid w:val="003902C5"/>
    <w:rsid w:val="00390750"/>
    <w:rsid w:val="00391539"/>
    <w:rsid w:val="003937C4"/>
    <w:rsid w:val="00394CF0"/>
    <w:rsid w:val="00395786"/>
    <w:rsid w:val="003A5A95"/>
    <w:rsid w:val="003A5ABE"/>
    <w:rsid w:val="003B1090"/>
    <w:rsid w:val="003B264E"/>
    <w:rsid w:val="003B28A7"/>
    <w:rsid w:val="003B324F"/>
    <w:rsid w:val="003D2154"/>
    <w:rsid w:val="003D3E21"/>
    <w:rsid w:val="003D4EDC"/>
    <w:rsid w:val="003E3259"/>
    <w:rsid w:val="003E521E"/>
    <w:rsid w:val="003E55BE"/>
    <w:rsid w:val="003E7507"/>
    <w:rsid w:val="0040005A"/>
    <w:rsid w:val="004079D4"/>
    <w:rsid w:val="00417A74"/>
    <w:rsid w:val="00420420"/>
    <w:rsid w:val="00421E60"/>
    <w:rsid w:val="00426685"/>
    <w:rsid w:val="00433FD1"/>
    <w:rsid w:val="0044075D"/>
    <w:rsid w:val="00442F50"/>
    <w:rsid w:val="004477E6"/>
    <w:rsid w:val="00450112"/>
    <w:rsid w:val="0045355C"/>
    <w:rsid w:val="00461A9C"/>
    <w:rsid w:val="00473D1E"/>
    <w:rsid w:val="00474CF3"/>
    <w:rsid w:val="00492E76"/>
    <w:rsid w:val="00496D45"/>
    <w:rsid w:val="00497D02"/>
    <w:rsid w:val="004A096E"/>
    <w:rsid w:val="004A0CF0"/>
    <w:rsid w:val="004A1707"/>
    <w:rsid w:val="004B7806"/>
    <w:rsid w:val="004C0CE5"/>
    <w:rsid w:val="004C134E"/>
    <w:rsid w:val="004C1884"/>
    <w:rsid w:val="004C1FC8"/>
    <w:rsid w:val="004C2299"/>
    <w:rsid w:val="004C5375"/>
    <w:rsid w:val="004C7A7D"/>
    <w:rsid w:val="004D008F"/>
    <w:rsid w:val="004D2327"/>
    <w:rsid w:val="004D3DDE"/>
    <w:rsid w:val="004D615D"/>
    <w:rsid w:val="004D6A06"/>
    <w:rsid w:val="004D7452"/>
    <w:rsid w:val="004D79BF"/>
    <w:rsid w:val="004E1A75"/>
    <w:rsid w:val="004E2859"/>
    <w:rsid w:val="004E3B66"/>
    <w:rsid w:val="004E4973"/>
    <w:rsid w:val="004E5018"/>
    <w:rsid w:val="004E58C9"/>
    <w:rsid w:val="004F32A5"/>
    <w:rsid w:val="004F44D2"/>
    <w:rsid w:val="004F56B8"/>
    <w:rsid w:val="0050080E"/>
    <w:rsid w:val="0050438A"/>
    <w:rsid w:val="00505446"/>
    <w:rsid w:val="00505EAA"/>
    <w:rsid w:val="00511ACA"/>
    <w:rsid w:val="00520EA3"/>
    <w:rsid w:val="005237BA"/>
    <w:rsid w:val="00524B48"/>
    <w:rsid w:val="0053030F"/>
    <w:rsid w:val="00530616"/>
    <w:rsid w:val="00535313"/>
    <w:rsid w:val="005442D6"/>
    <w:rsid w:val="005457BC"/>
    <w:rsid w:val="005521D7"/>
    <w:rsid w:val="005559ED"/>
    <w:rsid w:val="0055672D"/>
    <w:rsid w:val="00560CD7"/>
    <w:rsid w:val="00561704"/>
    <w:rsid w:val="00562BCE"/>
    <w:rsid w:val="005640E6"/>
    <w:rsid w:val="005645F0"/>
    <w:rsid w:val="00571746"/>
    <w:rsid w:val="005834E7"/>
    <w:rsid w:val="00586FBE"/>
    <w:rsid w:val="00587578"/>
    <w:rsid w:val="00587DB5"/>
    <w:rsid w:val="0059235E"/>
    <w:rsid w:val="0059670D"/>
    <w:rsid w:val="005B2A65"/>
    <w:rsid w:val="005B349D"/>
    <w:rsid w:val="005B5E3E"/>
    <w:rsid w:val="005C0AE9"/>
    <w:rsid w:val="005E440F"/>
    <w:rsid w:val="005E6C0F"/>
    <w:rsid w:val="005F0A3C"/>
    <w:rsid w:val="005F7F1A"/>
    <w:rsid w:val="0060020D"/>
    <w:rsid w:val="00604DDE"/>
    <w:rsid w:val="0060688C"/>
    <w:rsid w:val="006078CE"/>
    <w:rsid w:val="00610630"/>
    <w:rsid w:val="0061175F"/>
    <w:rsid w:val="00617A4E"/>
    <w:rsid w:val="00623808"/>
    <w:rsid w:val="006254D3"/>
    <w:rsid w:val="006306C1"/>
    <w:rsid w:val="00631DDD"/>
    <w:rsid w:val="00634746"/>
    <w:rsid w:val="006358EF"/>
    <w:rsid w:val="00636946"/>
    <w:rsid w:val="006623AE"/>
    <w:rsid w:val="00664C9F"/>
    <w:rsid w:val="00665CF4"/>
    <w:rsid w:val="00682847"/>
    <w:rsid w:val="00682E4B"/>
    <w:rsid w:val="0068328B"/>
    <w:rsid w:val="00684F03"/>
    <w:rsid w:val="00685EE3"/>
    <w:rsid w:val="0068722F"/>
    <w:rsid w:val="00691ED1"/>
    <w:rsid w:val="006955D9"/>
    <w:rsid w:val="006A73E7"/>
    <w:rsid w:val="006B4DFB"/>
    <w:rsid w:val="006C5487"/>
    <w:rsid w:val="006D0A6F"/>
    <w:rsid w:val="006D482A"/>
    <w:rsid w:val="006E6D05"/>
    <w:rsid w:val="006E7928"/>
    <w:rsid w:val="006F081F"/>
    <w:rsid w:val="006F3489"/>
    <w:rsid w:val="0070272B"/>
    <w:rsid w:val="007029BE"/>
    <w:rsid w:val="007044D2"/>
    <w:rsid w:val="007142F3"/>
    <w:rsid w:val="00723180"/>
    <w:rsid w:val="007249C6"/>
    <w:rsid w:val="00725687"/>
    <w:rsid w:val="007256D4"/>
    <w:rsid w:val="00732D08"/>
    <w:rsid w:val="0073506E"/>
    <w:rsid w:val="00735559"/>
    <w:rsid w:val="0073633D"/>
    <w:rsid w:val="00743FEB"/>
    <w:rsid w:val="00746F0C"/>
    <w:rsid w:val="00757732"/>
    <w:rsid w:val="00776547"/>
    <w:rsid w:val="00777DD3"/>
    <w:rsid w:val="00782F77"/>
    <w:rsid w:val="0078326D"/>
    <w:rsid w:val="00786977"/>
    <w:rsid w:val="0079735F"/>
    <w:rsid w:val="007A38B7"/>
    <w:rsid w:val="007A60C1"/>
    <w:rsid w:val="007B0B44"/>
    <w:rsid w:val="007B2318"/>
    <w:rsid w:val="007B6D2F"/>
    <w:rsid w:val="007C0411"/>
    <w:rsid w:val="007C3B7A"/>
    <w:rsid w:val="007C4064"/>
    <w:rsid w:val="007C7A00"/>
    <w:rsid w:val="007D4962"/>
    <w:rsid w:val="007D7C32"/>
    <w:rsid w:val="007E6782"/>
    <w:rsid w:val="007E7EB1"/>
    <w:rsid w:val="007F2977"/>
    <w:rsid w:val="007F6194"/>
    <w:rsid w:val="00804679"/>
    <w:rsid w:val="00810992"/>
    <w:rsid w:val="00817B0E"/>
    <w:rsid w:val="00821F7D"/>
    <w:rsid w:val="00826124"/>
    <w:rsid w:val="0083104B"/>
    <w:rsid w:val="008324D2"/>
    <w:rsid w:val="008354CA"/>
    <w:rsid w:val="00835F59"/>
    <w:rsid w:val="00836141"/>
    <w:rsid w:val="00840246"/>
    <w:rsid w:val="008406E5"/>
    <w:rsid w:val="0084412F"/>
    <w:rsid w:val="00844A7B"/>
    <w:rsid w:val="00857702"/>
    <w:rsid w:val="00867627"/>
    <w:rsid w:val="008720EE"/>
    <w:rsid w:val="00876ABE"/>
    <w:rsid w:val="008776A5"/>
    <w:rsid w:val="0089003F"/>
    <w:rsid w:val="00890716"/>
    <w:rsid w:val="008917F4"/>
    <w:rsid w:val="00897F4A"/>
    <w:rsid w:val="008A5999"/>
    <w:rsid w:val="008A7793"/>
    <w:rsid w:val="008B3131"/>
    <w:rsid w:val="008B583B"/>
    <w:rsid w:val="008C2BC0"/>
    <w:rsid w:val="008C3AAC"/>
    <w:rsid w:val="008D06A1"/>
    <w:rsid w:val="008D40F4"/>
    <w:rsid w:val="008D53E1"/>
    <w:rsid w:val="008E2853"/>
    <w:rsid w:val="008E44BA"/>
    <w:rsid w:val="008E7F1F"/>
    <w:rsid w:val="008F1BBD"/>
    <w:rsid w:val="008F2484"/>
    <w:rsid w:val="008F3E8F"/>
    <w:rsid w:val="008F3FC9"/>
    <w:rsid w:val="008F625D"/>
    <w:rsid w:val="00901E58"/>
    <w:rsid w:val="00906C51"/>
    <w:rsid w:val="0090773C"/>
    <w:rsid w:val="00907836"/>
    <w:rsid w:val="00914893"/>
    <w:rsid w:val="00917C53"/>
    <w:rsid w:val="00925EDA"/>
    <w:rsid w:val="00934850"/>
    <w:rsid w:val="00935E33"/>
    <w:rsid w:val="00935FB7"/>
    <w:rsid w:val="00936248"/>
    <w:rsid w:val="009418A9"/>
    <w:rsid w:val="00950571"/>
    <w:rsid w:val="0095100E"/>
    <w:rsid w:val="009549E6"/>
    <w:rsid w:val="009554DE"/>
    <w:rsid w:val="00956C2E"/>
    <w:rsid w:val="0096002B"/>
    <w:rsid w:val="009622B7"/>
    <w:rsid w:val="00966001"/>
    <w:rsid w:val="009713CA"/>
    <w:rsid w:val="0097353E"/>
    <w:rsid w:val="00973CF5"/>
    <w:rsid w:val="00980445"/>
    <w:rsid w:val="00980D2A"/>
    <w:rsid w:val="009856EC"/>
    <w:rsid w:val="00986296"/>
    <w:rsid w:val="0098657C"/>
    <w:rsid w:val="00987C7B"/>
    <w:rsid w:val="009911C6"/>
    <w:rsid w:val="0099177C"/>
    <w:rsid w:val="009A0453"/>
    <w:rsid w:val="009A11F9"/>
    <w:rsid w:val="009A1AB6"/>
    <w:rsid w:val="009A5327"/>
    <w:rsid w:val="009A589E"/>
    <w:rsid w:val="009A7DB3"/>
    <w:rsid w:val="009B122F"/>
    <w:rsid w:val="009B3AFE"/>
    <w:rsid w:val="009B54DF"/>
    <w:rsid w:val="009C2D12"/>
    <w:rsid w:val="009C3830"/>
    <w:rsid w:val="009C72DF"/>
    <w:rsid w:val="009C7D4A"/>
    <w:rsid w:val="009D4437"/>
    <w:rsid w:val="009E7D7B"/>
    <w:rsid w:val="009F150E"/>
    <w:rsid w:val="00A014CC"/>
    <w:rsid w:val="00A01B9E"/>
    <w:rsid w:val="00A01DB7"/>
    <w:rsid w:val="00A02B74"/>
    <w:rsid w:val="00A14707"/>
    <w:rsid w:val="00A14EFF"/>
    <w:rsid w:val="00A15C80"/>
    <w:rsid w:val="00A16882"/>
    <w:rsid w:val="00A21ECB"/>
    <w:rsid w:val="00A401A8"/>
    <w:rsid w:val="00A46A5B"/>
    <w:rsid w:val="00A55E37"/>
    <w:rsid w:val="00A572DE"/>
    <w:rsid w:val="00A57DD3"/>
    <w:rsid w:val="00A6271C"/>
    <w:rsid w:val="00A76805"/>
    <w:rsid w:val="00A827F2"/>
    <w:rsid w:val="00A82BD3"/>
    <w:rsid w:val="00A8580F"/>
    <w:rsid w:val="00A95831"/>
    <w:rsid w:val="00AA09B1"/>
    <w:rsid w:val="00AA6B85"/>
    <w:rsid w:val="00AB2497"/>
    <w:rsid w:val="00AB72CA"/>
    <w:rsid w:val="00AB77D3"/>
    <w:rsid w:val="00AC0C0C"/>
    <w:rsid w:val="00AC5059"/>
    <w:rsid w:val="00AD1793"/>
    <w:rsid w:val="00AD23E1"/>
    <w:rsid w:val="00AE279D"/>
    <w:rsid w:val="00AE335B"/>
    <w:rsid w:val="00AE6CC7"/>
    <w:rsid w:val="00AE743D"/>
    <w:rsid w:val="00AF2706"/>
    <w:rsid w:val="00AF554A"/>
    <w:rsid w:val="00AF5EC9"/>
    <w:rsid w:val="00B0090D"/>
    <w:rsid w:val="00B0368B"/>
    <w:rsid w:val="00B050B0"/>
    <w:rsid w:val="00B14B82"/>
    <w:rsid w:val="00B15156"/>
    <w:rsid w:val="00B15278"/>
    <w:rsid w:val="00B20F0E"/>
    <w:rsid w:val="00B23099"/>
    <w:rsid w:val="00B24778"/>
    <w:rsid w:val="00B249F9"/>
    <w:rsid w:val="00B25F3F"/>
    <w:rsid w:val="00B26F91"/>
    <w:rsid w:val="00B30126"/>
    <w:rsid w:val="00B3111B"/>
    <w:rsid w:val="00B45A0D"/>
    <w:rsid w:val="00B46691"/>
    <w:rsid w:val="00B502C8"/>
    <w:rsid w:val="00B51907"/>
    <w:rsid w:val="00B64DB6"/>
    <w:rsid w:val="00B64E60"/>
    <w:rsid w:val="00B66A0A"/>
    <w:rsid w:val="00B66AE4"/>
    <w:rsid w:val="00B679A6"/>
    <w:rsid w:val="00B74103"/>
    <w:rsid w:val="00B7524F"/>
    <w:rsid w:val="00B75613"/>
    <w:rsid w:val="00B75839"/>
    <w:rsid w:val="00B77124"/>
    <w:rsid w:val="00B773B6"/>
    <w:rsid w:val="00B779BC"/>
    <w:rsid w:val="00B879C4"/>
    <w:rsid w:val="00B91A0B"/>
    <w:rsid w:val="00BA0E9C"/>
    <w:rsid w:val="00BB03C5"/>
    <w:rsid w:val="00BB4D20"/>
    <w:rsid w:val="00BB5AF6"/>
    <w:rsid w:val="00BB7F97"/>
    <w:rsid w:val="00BC00F3"/>
    <w:rsid w:val="00BC0D3E"/>
    <w:rsid w:val="00BC64DF"/>
    <w:rsid w:val="00BD0250"/>
    <w:rsid w:val="00BD137C"/>
    <w:rsid w:val="00BD2086"/>
    <w:rsid w:val="00BD7A93"/>
    <w:rsid w:val="00BE0D91"/>
    <w:rsid w:val="00BE2F09"/>
    <w:rsid w:val="00BE6C04"/>
    <w:rsid w:val="00BF03DB"/>
    <w:rsid w:val="00BF2D85"/>
    <w:rsid w:val="00BF4F2B"/>
    <w:rsid w:val="00C04858"/>
    <w:rsid w:val="00C052B8"/>
    <w:rsid w:val="00C055F5"/>
    <w:rsid w:val="00C10C1E"/>
    <w:rsid w:val="00C11C27"/>
    <w:rsid w:val="00C12A8D"/>
    <w:rsid w:val="00C1436B"/>
    <w:rsid w:val="00C16F5E"/>
    <w:rsid w:val="00C17CE4"/>
    <w:rsid w:val="00C315EB"/>
    <w:rsid w:val="00C331BF"/>
    <w:rsid w:val="00C44D8C"/>
    <w:rsid w:val="00C617C4"/>
    <w:rsid w:val="00C6196D"/>
    <w:rsid w:val="00C6266F"/>
    <w:rsid w:val="00C62C47"/>
    <w:rsid w:val="00C653E8"/>
    <w:rsid w:val="00C663E3"/>
    <w:rsid w:val="00C72F85"/>
    <w:rsid w:val="00C744D3"/>
    <w:rsid w:val="00C81AB7"/>
    <w:rsid w:val="00C832A5"/>
    <w:rsid w:val="00C86C39"/>
    <w:rsid w:val="00C91043"/>
    <w:rsid w:val="00C9760D"/>
    <w:rsid w:val="00CA4D1F"/>
    <w:rsid w:val="00CC2168"/>
    <w:rsid w:val="00CC635C"/>
    <w:rsid w:val="00CC69A3"/>
    <w:rsid w:val="00CD41A7"/>
    <w:rsid w:val="00CE0D7A"/>
    <w:rsid w:val="00CE5D78"/>
    <w:rsid w:val="00CF156A"/>
    <w:rsid w:val="00CF1F8C"/>
    <w:rsid w:val="00D01B38"/>
    <w:rsid w:val="00D05BB7"/>
    <w:rsid w:val="00D076E4"/>
    <w:rsid w:val="00D146E2"/>
    <w:rsid w:val="00D150FD"/>
    <w:rsid w:val="00D16281"/>
    <w:rsid w:val="00D17BE1"/>
    <w:rsid w:val="00D22782"/>
    <w:rsid w:val="00D265D1"/>
    <w:rsid w:val="00D274B2"/>
    <w:rsid w:val="00D2766C"/>
    <w:rsid w:val="00D3225D"/>
    <w:rsid w:val="00D341AC"/>
    <w:rsid w:val="00D3632E"/>
    <w:rsid w:val="00D42472"/>
    <w:rsid w:val="00D42B46"/>
    <w:rsid w:val="00D456D6"/>
    <w:rsid w:val="00D45FE1"/>
    <w:rsid w:val="00D51B2B"/>
    <w:rsid w:val="00D51E86"/>
    <w:rsid w:val="00D56D2D"/>
    <w:rsid w:val="00D56D62"/>
    <w:rsid w:val="00D61B8D"/>
    <w:rsid w:val="00D6299B"/>
    <w:rsid w:val="00D629C3"/>
    <w:rsid w:val="00D665A5"/>
    <w:rsid w:val="00D700DC"/>
    <w:rsid w:val="00D84514"/>
    <w:rsid w:val="00D92A3C"/>
    <w:rsid w:val="00DA1272"/>
    <w:rsid w:val="00DA1796"/>
    <w:rsid w:val="00DB2135"/>
    <w:rsid w:val="00DB5F41"/>
    <w:rsid w:val="00DB75C1"/>
    <w:rsid w:val="00DC0A82"/>
    <w:rsid w:val="00DC3D65"/>
    <w:rsid w:val="00DC788E"/>
    <w:rsid w:val="00DD2F86"/>
    <w:rsid w:val="00DD36BF"/>
    <w:rsid w:val="00DD383B"/>
    <w:rsid w:val="00DE01FA"/>
    <w:rsid w:val="00DF3586"/>
    <w:rsid w:val="00DF3665"/>
    <w:rsid w:val="00E01373"/>
    <w:rsid w:val="00E01884"/>
    <w:rsid w:val="00E02F67"/>
    <w:rsid w:val="00E034D4"/>
    <w:rsid w:val="00E0783F"/>
    <w:rsid w:val="00E12D8B"/>
    <w:rsid w:val="00E130D5"/>
    <w:rsid w:val="00E1677A"/>
    <w:rsid w:val="00E20AF3"/>
    <w:rsid w:val="00E21613"/>
    <w:rsid w:val="00E308F1"/>
    <w:rsid w:val="00E31D1E"/>
    <w:rsid w:val="00E33DD1"/>
    <w:rsid w:val="00E42438"/>
    <w:rsid w:val="00E43E79"/>
    <w:rsid w:val="00E5078F"/>
    <w:rsid w:val="00E52F4F"/>
    <w:rsid w:val="00E5551D"/>
    <w:rsid w:val="00E56F41"/>
    <w:rsid w:val="00E57B2C"/>
    <w:rsid w:val="00E65974"/>
    <w:rsid w:val="00E7001B"/>
    <w:rsid w:val="00E7511A"/>
    <w:rsid w:val="00E82E92"/>
    <w:rsid w:val="00E83574"/>
    <w:rsid w:val="00E84709"/>
    <w:rsid w:val="00E853FD"/>
    <w:rsid w:val="00E86F48"/>
    <w:rsid w:val="00E90C95"/>
    <w:rsid w:val="00E9295A"/>
    <w:rsid w:val="00E9595D"/>
    <w:rsid w:val="00E96111"/>
    <w:rsid w:val="00EA00A0"/>
    <w:rsid w:val="00EB3862"/>
    <w:rsid w:val="00EB55C3"/>
    <w:rsid w:val="00EB55FA"/>
    <w:rsid w:val="00EB6009"/>
    <w:rsid w:val="00EB67E0"/>
    <w:rsid w:val="00EB7E57"/>
    <w:rsid w:val="00EC41D4"/>
    <w:rsid w:val="00EC5701"/>
    <w:rsid w:val="00EC7621"/>
    <w:rsid w:val="00ED393A"/>
    <w:rsid w:val="00ED3B92"/>
    <w:rsid w:val="00ED3D30"/>
    <w:rsid w:val="00EE3EDD"/>
    <w:rsid w:val="00EE5E72"/>
    <w:rsid w:val="00EF5CCD"/>
    <w:rsid w:val="00EF7E1F"/>
    <w:rsid w:val="00F01A90"/>
    <w:rsid w:val="00F03D6D"/>
    <w:rsid w:val="00F06ECA"/>
    <w:rsid w:val="00F12727"/>
    <w:rsid w:val="00F1317B"/>
    <w:rsid w:val="00F173BA"/>
    <w:rsid w:val="00F24B24"/>
    <w:rsid w:val="00F251FD"/>
    <w:rsid w:val="00F25F9D"/>
    <w:rsid w:val="00F35224"/>
    <w:rsid w:val="00F3568A"/>
    <w:rsid w:val="00F410B6"/>
    <w:rsid w:val="00F4211A"/>
    <w:rsid w:val="00F56A7C"/>
    <w:rsid w:val="00F6295B"/>
    <w:rsid w:val="00F76081"/>
    <w:rsid w:val="00F805CE"/>
    <w:rsid w:val="00F9150B"/>
    <w:rsid w:val="00F938FA"/>
    <w:rsid w:val="00F94065"/>
    <w:rsid w:val="00FA2508"/>
    <w:rsid w:val="00FA614A"/>
    <w:rsid w:val="00FA77F7"/>
    <w:rsid w:val="00FB1CFA"/>
    <w:rsid w:val="00FB27BD"/>
    <w:rsid w:val="00FC2D0F"/>
    <w:rsid w:val="00FC404D"/>
    <w:rsid w:val="00FC5F14"/>
    <w:rsid w:val="00FD5E51"/>
    <w:rsid w:val="00FD7866"/>
    <w:rsid w:val="00FE0AED"/>
    <w:rsid w:val="00FE1927"/>
    <w:rsid w:val="00FE5A58"/>
    <w:rsid w:val="00FE6929"/>
    <w:rsid w:val="00FF1A54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9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ConsTitle">
    <w:name w:val="ConsTitle"/>
    <w:rsid w:val="00D629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CA4D1F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headertext">
    <w:name w:val="headertext"/>
    <w:basedOn w:val="a"/>
    <w:rsid w:val="00562BC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2">
    <w:name w:val="Обычный1"/>
    <w:rsid w:val="00C17CE4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E216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D9EB-6282-4FB6-8137-0DC8E07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Ситникова И А</cp:lastModifiedBy>
  <cp:revision>14</cp:revision>
  <cp:lastPrinted>2024-04-15T11:10:00Z</cp:lastPrinted>
  <dcterms:created xsi:type="dcterms:W3CDTF">2024-06-10T03:27:00Z</dcterms:created>
  <dcterms:modified xsi:type="dcterms:W3CDTF">2024-06-26T06:10:00Z</dcterms:modified>
</cp:coreProperties>
</file>