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4D3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4D3C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4D3C">
        <w:rPr>
          <w:rFonts w:ascii="Times New Roman" w:hAnsi="Times New Roman" w:cs="Times New Roman"/>
          <w:b/>
          <w:sz w:val="24"/>
          <w:szCs w:val="24"/>
        </w:rPr>
        <w:t>ПРИТОБОЛЬНЫЙ МУНИЦИПАЛЬНЫЙ ОКРУГ КУРГАНСКОЙ ОБЛАСТИ</w:t>
      </w:r>
    </w:p>
    <w:p w:rsid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4D3C">
        <w:rPr>
          <w:rFonts w:ascii="Times New Roman" w:hAnsi="Times New Roman" w:cs="Times New Roman"/>
          <w:b/>
          <w:sz w:val="24"/>
          <w:szCs w:val="24"/>
        </w:rPr>
        <w:t xml:space="preserve">ДУМА ПРИТОБОЛЬНОГО МУНИЦИПАЛЬНОГО ОКРУГА </w:t>
      </w:r>
    </w:p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4D3C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4015A" w:rsidRPr="00CB4D3C" w:rsidRDefault="0004015A" w:rsidP="0004015A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4D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4015A" w:rsidRPr="00CB4D3C" w:rsidRDefault="0004015A" w:rsidP="0004015A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04015A" w:rsidRPr="00CB4D3C" w:rsidRDefault="0004015A" w:rsidP="0004015A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04015A" w:rsidRPr="00CB4D3C" w:rsidRDefault="0004015A" w:rsidP="0004015A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04015A" w:rsidRPr="00CB4D3C" w:rsidRDefault="00A915EB" w:rsidP="0004015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D3C">
        <w:rPr>
          <w:rFonts w:ascii="Times New Roman" w:hAnsi="Times New Roman" w:cs="Times New Roman"/>
          <w:sz w:val="24"/>
          <w:szCs w:val="24"/>
        </w:rPr>
        <w:t>о</w:t>
      </w:r>
      <w:r w:rsidR="00CB4D3C" w:rsidRPr="00CB4D3C">
        <w:rPr>
          <w:rFonts w:ascii="Times New Roman" w:hAnsi="Times New Roman" w:cs="Times New Roman"/>
          <w:sz w:val="24"/>
          <w:szCs w:val="24"/>
        </w:rPr>
        <w:t>т 2 октября</w:t>
      </w:r>
      <w:r w:rsidR="0004015A" w:rsidRPr="00CB4D3C">
        <w:rPr>
          <w:rFonts w:ascii="Times New Roman" w:hAnsi="Times New Roman" w:cs="Times New Roman"/>
          <w:sz w:val="24"/>
          <w:szCs w:val="24"/>
        </w:rPr>
        <w:t xml:space="preserve"> 202</w:t>
      </w:r>
      <w:r w:rsidRPr="00CB4D3C">
        <w:rPr>
          <w:rFonts w:ascii="Times New Roman" w:hAnsi="Times New Roman" w:cs="Times New Roman"/>
          <w:sz w:val="24"/>
          <w:szCs w:val="24"/>
        </w:rPr>
        <w:t>4</w:t>
      </w:r>
      <w:r w:rsidR="0004015A" w:rsidRPr="00CB4D3C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CB4D3C" w:rsidRPr="00CB4D3C">
        <w:rPr>
          <w:rFonts w:ascii="Times New Roman" w:hAnsi="Times New Roman" w:cs="Times New Roman"/>
          <w:sz w:val="24"/>
          <w:szCs w:val="24"/>
        </w:rPr>
        <w:t>232</w:t>
      </w:r>
    </w:p>
    <w:p w:rsidR="0004015A" w:rsidRPr="00CB4D3C" w:rsidRDefault="0004015A" w:rsidP="0004015A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D3C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04015A" w:rsidRPr="00CB4D3C" w:rsidRDefault="0004015A" w:rsidP="0004015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667"/>
      </w:tblGrid>
      <w:tr w:rsidR="0004015A" w:rsidRPr="00CB4D3C" w:rsidTr="0004015A">
        <w:tc>
          <w:tcPr>
            <w:tcW w:w="5323" w:type="dxa"/>
          </w:tcPr>
          <w:p w:rsidR="0004015A" w:rsidRPr="00CB4D3C" w:rsidRDefault="00FF1643" w:rsidP="00FF1643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3C">
              <w:rPr>
                <w:rFonts w:ascii="Times New Roman" w:hAnsi="Times New Roman" w:cs="Times New Roman"/>
                <w:b/>
                <w:sz w:val="24"/>
                <w:szCs w:val="24"/>
              </w:rPr>
              <w:t>О досрочном прекращении полномочий Главы Притобольного муниципального округа</w:t>
            </w:r>
          </w:p>
        </w:tc>
        <w:tc>
          <w:tcPr>
            <w:tcW w:w="5323" w:type="dxa"/>
          </w:tcPr>
          <w:p w:rsidR="0004015A" w:rsidRPr="00CB4D3C" w:rsidRDefault="0004015A" w:rsidP="0004015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</w:tr>
    </w:tbl>
    <w:p w:rsidR="0004015A" w:rsidRPr="00CB4D3C" w:rsidRDefault="0004015A" w:rsidP="0004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15A" w:rsidRPr="00CB4D3C" w:rsidRDefault="00E01F69" w:rsidP="004742A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Рассмотрев заявление Главы Притобольного муниципального округа </w:t>
      </w:r>
      <w:r w:rsidR="00FF1643"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Спиридонова Дмитрия Алексеевича от </w:t>
      </w:r>
      <w:r w:rsidR="004742A1" w:rsidRPr="00CB4D3C">
        <w:rPr>
          <w:rFonts w:ascii="Times New Roman" w:hAnsi="Times New Roman" w:cs="Times New Roman"/>
          <w:bCs/>
          <w:kern w:val="2"/>
          <w:sz w:val="24"/>
          <w:szCs w:val="24"/>
        </w:rPr>
        <w:t>30.09</w:t>
      </w:r>
      <w:r w:rsidR="00FF1643"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.2024 года о досрочном прекращении полномочий в связи с отставкой по собственному желанию, в соответствии с пунктом 2 части 6 статьи 36 Федерального закона от </w:t>
      </w:r>
      <w:r w:rsidR="00754662"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6 октября </w:t>
      </w:r>
      <w:r w:rsidR="00FF1643" w:rsidRPr="00CB4D3C">
        <w:rPr>
          <w:rFonts w:ascii="Times New Roman" w:hAnsi="Times New Roman" w:cs="Times New Roman"/>
          <w:bCs/>
          <w:kern w:val="2"/>
          <w:sz w:val="24"/>
          <w:szCs w:val="24"/>
        </w:rPr>
        <w:t>2003 г</w:t>
      </w:r>
      <w:r w:rsidR="00754662" w:rsidRPr="00CB4D3C">
        <w:rPr>
          <w:rFonts w:ascii="Times New Roman" w:hAnsi="Times New Roman" w:cs="Times New Roman"/>
          <w:bCs/>
          <w:kern w:val="2"/>
          <w:sz w:val="24"/>
          <w:szCs w:val="24"/>
        </w:rPr>
        <w:t>ода</w:t>
      </w:r>
      <w:r w:rsidR="00FF1643"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подпунктом 2 пункта 1 статьи 37 Устава Притобольного муниципального округа</w:t>
      </w:r>
      <w:r w:rsidR="0004015A" w:rsidRPr="00CB4D3C">
        <w:rPr>
          <w:rFonts w:ascii="Times New Roman" w:hAnsi="Times New Roman" w:cs="Times New Roman"/>
          <w:bCs/>
          <w:kern w:val="2"/>
          <w:sz w:val="24"/>
          <w:szCs w:val="24"/>
        </w:rPr>
        <w:t>, Дума</w:t>
      </w:r>
      <w:proofErr w:type="gramEnd"/>
      <w:r w:rsidR="0004015A"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 Притобольного муниципального округа Курганской области</w:t>
      </w:r>
    </w:p>
    <w:p w:rsidR="0004015A" w:rsidRPr="00CB4D3C" w:rsidRDefault="0004015A" w:rsidP="007546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/>
          <w:bCs/>
          <w:kern w:val="2"/>
          <w:sz w:val="24"/>
          <w:szCs w:val="24"/>
        </w:rPr>
        <w:t>РЕШИЛА:</w:t>
      </w:r>
    </w:p>
    <w:p w:rsidR="004742A1" w:rsidRPr="00CB4D3C" w:rsidRDefault="004742A1" w:rsidP="00754662">
      <w:pPr>
        <w:numPr>
          <w:ilvl w:val="0"/>
          <w:numId w:val="2"/>
        </w:numPr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Прекратить досрочно полномочия Главы Притобольного муниципального округа Спиридонова Дмитрия Алексеевича в связи с отставкой по собственному желанию 02.10.2024 года.</w:t>
      </w:r>
    </w:p>
    <w:p w:rsidR="00754662" w:rsidRPr="00CB4D3C" w:rsidRDefault="004742A1" w:rsidP="00754662">
      <w:pPr>
        <w:numPr>
          <w:ilvl w:val="0"/>
          <w:numId w:val="2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Определить, что полномочия Главы Притобольного муниципального округа с 03.10.2024 года и до момента вступления в должность вновь избранного Главы Притобольного муниципального округа временно исполняет первый заместитель Главы Притобольного муниципального округа Ильин Василий Николаевич.</w:t>
      </w:r>
    </w:p>
    <w:p w:rsidR="004742A1" w:rsidRPr="00CB4D3C" w:rsidRDefault="004742A1" w:rsidP="00754662">
      <w:pPr>
        <w:numPr>
          <w:ilvl w:val="0"/>
          <w:numId w:val="2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Притоболья</w:t>
      </w:r>
      <w:proofErr w:type="spellEnd"/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»,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4742A1" w:rsidRPr="00CB4D3C" w:rsidRDefault="004742A1" w:rsidP="00754662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Настоящее решение вступает в силу после его подписания.</w:t>
      </w:r>
    </w:p>
    <w:p w:rsidR="004742A1" w:rsidRPr="00CB4D3C" w:rsidRDefault="004742A1" w:rsidP="00754662">
      <w:pPr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5. </w:t>
      </w:r>
      <w:proofErr w:type="gramStart"/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Контроль за</w:t>
      </w:r>
      <w:proofErr w:type="gramEnd"/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 исполнением решения оставляю за собой.</w:t>
      </w:r>
    </w:p>
    <w:p w:rsidR="004742A1" w:rsidRPr="00CB4D3C" w:rsidRDefault="004742A1" w:rsidP="000401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742A1" w:rsidRPr="00CB4D3C" w:rsidRDefault="004742A1" w:rsidP="000401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742A1" w:rsidRPr="00CB4D3C" w:rsidRDefault="004742A1" w:rsidP="000401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04015A" w:rsidRPr="00CB4D3C" w:rsidRDefault="0004015A" w:rsidP="000401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Председатель Думы Притобольного</w:t>
      </w:r>
    </w:p>
    <w:p w:rsidR="0004015A" w:rsidRPr="00CB4D3C" w:rsidRDefault="0004015A" w:rsidP="000401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округа Курганской области                   </w:t>
      </w:r>
      <w:r w:rsidR="00CA5C46">
        <w:rPr>
          <w:rFonts w:ascii="Times New Roman" w:hAnsi="Times New Roman" w:cs="Times New Roman"/>
          <w:bCs/>
          <w:kern w:val="2"/>
          <w:sz w:val="24"/>
          <w:szCs w:val="24"/>
        </w:rPr>
        <w:t xml:space="preserve">                          </w:t>
      </w:r>
      <w:r w:rsidR="004742A1" w:rsidRPr="00CB4D3C">
        <w:rPr>
          <w:rFonts w:ascii="Times New Roman" w:hAnsi="Times New Roman" w:cs="Times New Roman"/>
          <w:bCs/>
          <w:kern w:val="2"/>
          <w:sz w:val="24"/>
          <w:szCs w:val="24"/>
        </w:rPr>
        <w:t xml:space="preserve">            </w:t>
      </w:r>
      <w:r w:rsidRPr="00CB4D3C">
        <w:rPr>
          <w:rFonts w:ascii="Times New Roman" w:hAnsi="Times New Roman" w:cs="Times New Roman"/>
          <w:bCs/>
          <w:kern w:val="2"/>
          <w:sz w:val="24"/>
          <w:szCs w:val="24"/>
        </w:rPr>
        <w:t>И.А. Суслова</w:t>
      </w:r>
    </w:p>
    <w:p w:rsidR="0004015A" w:rsidRPr="00CB4D3C" w:rsidRDefault="0004015A" w:rsidP="000401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04015A" w:rsidRPr="00CB4D3C" w:rsidRDefault="0004015A" w:rsidP="0004015A">
      <w:pPr>
        <w:pStyle w:val="a5"/>
        <w:spacing w:before="74"/>
        <w:ind w:left="561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04015A" w:rsidRPr="00CB4D3C" w:rsidRDefault="0004015A" w:rsidP="0004015A">
      <w:pPr>
        <w:pStyle w:val="a5"/>
        <w:spacing w:before="74"/>
        <w:ind w:left="561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04015A" w:rsidRPr="00CB4D3C" w:rsidRDefault="0004015A" w:rsidP="0004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15A" w:rsidRPr="00CB4D3C" w:rsidRDefault="0004015A" w:rsidP="0004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15A" w:rsidRPr="00CB4D3C" w:rsidRDefault="0004015A" w:rsidP="0004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15A" w:rsidRPr="00CB4D3C" w:rsidRDefault="0004015A" w:rsidP="0004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15A" w:rsidRPr="00CB4D3C" w:rsidSect="0004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290BB"/>
    <w:multiLevelType w:val="singleLevel"/>
    <w:tmpl w:val="BBA290BB"/>
    <w:lvl w:ilvl="0">
      <w:start w:val="1"/>
      <w:numFmt w:val="decimal"/>
      <w:suff w:val="space"/>
      <w:lvlText w:val="%1."/>
      <w:lvlJc w:val="left"/>
    </w:lvl>
  </w:abstractNum>
  <w:abstractNum w:abstractNumId="1">
    <w:nsid w:val="397278F2"/>
    <w:multiLevelType w:val="singleLevel"/>
    <w:tmpl w:val="68F6062A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4AFF4F9E"/>
    <w:multiLevelType w:val="singleLevel"/>
    <w:tmpl w:val="C0BEECD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15A"/>
    <w:rsid w:val="0004015A"/>
    <w:rsid w:val="00054135"/>
    <w:rsid w:val="004742A1"/>
    <w:rsid w:val="006929E5"/>
    <w:rsid w:val="00754662"/>
    <w:rsid w:val="00A915EB"/>
    <w:rsid w:val="00CA5C46"/>
    <w:rsid w:val="00CB4D3C"/>
    <w:rsid w:val="00E01F69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015A"/>
    <w:rPr>
      <w:color w:val="0000FF"/>
      <w:u w:val="single"/>
    </w:rPr>
  </w:style>
  <w:style w:type="table" w:styleId="a4">
    <w:name w:val="Table Grid"/>
    <w:basedOn w:val="a1"/>
    <w:uiPriority w:val="59"/>
    <w:rsid w:val="0004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4015A"/>
    <w:pPr>
      <w:spacing w:after="0" w:line="240" w:lineRule="auto"/>
      <w:ind w:left="112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4015A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ConsPlusTitle">
    <w:name w:val="ConsPlusTitle"/>
    <w:rsid w:val="00E01F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7">
    <w:name w:val="обычный"/>
    <w:basedOn w:val="a"/>
    <w:rsid w:val="00E0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7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5</cp:revision>
  <cp:lastPrinted>2024-09-26T10:52:00Z</cp:lastPrinted>
  <dcterms:created xsi:type="dcterms:W3CDTF">2024-10-03T04:35:00Z</dcterms:created>
  <dcterms:modified xsi:type="dcterms:W3CDTF">2024-10-18T04:11:00Z</dcterms:modified>
</cp:coreProperties>
</file>