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F7" w:rsidRPr="00F05CF7" w:rsidRDefault="00F05CF7" w:rsidP="00F05CF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ФЕДЕРАЦИЯ</w:t>
      </w:r>
    </w:p>
    <w:p w:rsidR="00F05CF7" w:rsidRPr="00F05CF7" w:rsidRDefault="00F05CF7" w:rsidP="00F05CF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КУРГАНСКАЯ ОБЛАСТЬ</w:t>
      </w:r>
    </w:p>
    <w:p w:rsidR="00F05CF7" w:rsidRPr="00F05CF7" w:rsidRDefault="00F05CF7" w:rsidP="00F05CF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ПРИТОБОЛЬНЫЙ МУНИЦИПАЛЬНЫЙ ОКРУГ КУРГАНСКОЙ ОБЛАСТИ</w:t>
      </w:r>
    </w:p>
    <w:p w:rsidR="00F05CF7" w:rsidRPr="00F05CF7" w:rsidRDefault="00F05CF7" w:rsidP="00F05CF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ДУМА ПРИТОБОЛЬНОГО МУНИЦИПАЛЬНОГО ОКРУГА </w:t>
      </w:r>
    </w:p>
    <w:p w:rsidR="00F05CF7" w:rsidRPr="00F05CF7" w:rsidRDefault="00F05CF7" w:rsidP="00F05CF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КУРГАНСКОЙ ОБЛАСТИ</w:t>
      </w:r>
    </w:p>
    <w:p w:rsidR="00F05CF7" w:rsidRPr="00F05CF7" w:rsidRDefault="00F05CF7" w:rsidP="00F05CF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CF7" w:rsidRPr="00F05CF7" w:rsidRDefault="00F05CF7" w:rsidP="00F05CF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CF7" w:rsidRPr="00F05CF7" w:rsidRDefault="00F05CF7" w:rsidP="00F05CF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F05CF7" w:rsidRPr="00F05CF7" w:rsidRDefault="00F05CF7" w:rsidP="00F05CF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CF7" w:rsidRPr="00F05CF7" w:rsidRDefault="00F05CF7" w:rsidP="00F05CF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CF7" w:rsidRPr="00F05CF7" w:rsidRDefault="00060D1F" w:rsidP="00F05C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октября 2024 года   № 236</w:t>
      </w:r>
      <w:r w:rsidR="00F05CF7" w:rsidRPr="00F05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5CF7" w:rsidRPr="00F05CF7" w:rsidRDefault="00F05CF7" w:rsidP="00F05C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F7">
        <w:rPr>
          <w:rFonts w:ascii="Times New Roman" w:eastAsia="Times New Roman" w:hAnsi="Times New Roman" w:cs="Times New Roman"/>
          <w:sz w:val="24"/>
          <w:szCs w:val="24"/>
          <w:lang w:eastAsia="ru-RU"/>
        </w:rPr>
        <w:t>с. Глядянское</w:t>
      </w:r>
    </w:p>
    <w:p w:rsidR="00F05CF7" w:rsidRPr="00F05CF7" w:rsidRDefault="00F05CF7" w:rsidP="00F05C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551" w:rsidRDefault="00322551" w:rsidP="0032255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информации о ходе реализации </w:t>
      </w:r>
    </w:p>
    <w:p w:rsidR="00322551" w:rsidRDefault="00322551" w:rsidP="0032255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Притобольного </w:t>
      </w:r>
    </w:p>
    <w:p w:rsidR="00322551" w:rsidRDefault="00322551" w:rsidP="0032255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"Формирование </w:t>
      </w:r>
    </w:p>
    <w:p w:rsidR="00322551" w:rsidRDefault="00322551" w:rsidP="0032255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комфортной городской среды </w:t>
      </w:r>
      <w:r w:rsidR="00060D1F" w:rsidRPr="003225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</w:p>
    <w:p w:rsidR="00322551" w:rsidRDefault="00322551" w:rsidP="0032255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населенных пунктов </w:t>
      </w:r>
      <w:r w:rsidR="00060D1F" w:rsidRPr="00322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Притобольного</w:t>
      </w:r>
    </w:p>
    <w:p w:rsidR="00060D1F" w:rsidRPr="00F05CF7" w:rsidRDefault="00322551" w:rsidP="00060D1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округа" </w:t>
      </w:r>
      <w:r w:rsidR="00060D1F" w:rsidRPr="003225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2024-2033 годы</w:t>
      </w:r>
    </w:p>
    <w:p w:rsidR="00322551" w:rsidRDefault="00322551" w:rsidP="0032255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CF7" w:rsidRPr="00F05CF7" w:rsidRDefault="00F05CF7" w:rsidP="00F05CF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CF7" w:rsidRPr="00F05CF7" w:rsidRDefault="00F05CF7" w:rsidP="00F05C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CF7" w:rsidRPr="00F05CF7" w:rsidRDefault="00F05CF7" w:rsidP="00322551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Притобольного муниципального округа Курганской области, Регламентом Думы Притобольного муниципального округа Курганской области, Дума Притобольного муниципального округа Курганской области</w:t>
      </w:r>
      <w:r w:rsidRPr="00F05C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05CF7" w:rsidRPr="00F05CF7" w:rsidRDefault="00F05CF7" w:rsidP="00F05CF7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</w:t>
      </w:r>
      <w:r w:rsidR="00047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47B5A" w:rsidRDefault="00047B5A" w:rsidP="00047B5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="00F05CF7" w:rsidRPr="00F05CF7">
        <w:rPr>
          <w:rFonts w:ascii="Times New Roman" w:eastAsia="Calibri" w:hAnsi="Times New Roman" w:cs="Times New Roman"/>
          <w:sz w:val="24"/>
          <w:szCs w:val="24"/>
          <w:lang w:eastAsia="ru-RU"/>
        </w:rPr>
        <w:t>Принять к сведению информацию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05CF7" w:rsidRPr="00F05C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2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реализации муниципальной программы Притобольного муниципального округа "Формирование комфортной городской среды </w:t>
      </w:r>
    </w:p>
    <w:p w:rsidR="00F05CF7" w:rsidRPr="00F05CF7" w:rsidRDefault="00047B5A" w:rsidP="00047B5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5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населенных пунктов Притобольного муниципального округа" на 2024-2033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CF7" w:rsidRPr="00F05CF7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приложению к настоящему решению.</w:t>
      </w:r>
    </w:p>
    <w:p w:rsidR="00F05CF7" w:rsidRPr="00F05CF7" w:rsidRDefault="00F05CF7" w:rsidP="00F05CF7">
      <w:pPr>
        <w:ind w:left="420" w:firstLine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5CF7" w:rsidRPr="00F05CF7" w:rsidRDefault="00F05CF7" w:rsidP="00F05CF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CF7" w:rsidRPr="00F05CF7" w:rsidRDefault="00F05CF7" w:rsidP="00F05CF7">
      <w:pPr>
        <w:tabs>
          <w:tab w:val="left" w:pos="709"/>
        </w:tabs>
        <w:suppressAutoHyphens/>
        <w:spacing w:line="200" w:lineRule="atLeast"/>
        <w:ind w:firstLine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05CF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Председатель Думы  Притобольного </w:t>
      </w:r>
      <w:proofErr w:type="gramStart"/>
      <w:r w:rsidRPr="00F05CF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муниципального</w:t>
      </w:r>
      <w:proofErr w:type="gramEnd"/>
    </w:p>
    <w:p w:rsidR="00F05CF7" w:rsidRPr="00F05CF7" w:rsidRDefault="00F05CF7" w:rsidP="00F05CF7">
      <w:pPr>
        <w:tabs>
          <w:tab w:val="left" w:pos="709"/>
        </w:tabs>
        <w:suppressAutoHyphens/>
        <w:spacing w:line="200" w:lineRule="atLeast"/>
        <w:ind w:firstLine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05CF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округа Курганской области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                       </w:t>
      </w:r>
      <w:r w:rsidRPr="00F05CF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  И.А. Суслова</w:t>
      </w:r>
    </w:p>
    <w:p w:rsidR="00F05CF7" w:rsidRPr="00F05CF7" w:rsidRDefault="00F05CF7" w:rsidP="00F05CF7">
      <w:pPr>
        <w:ind w:firstLine="0"/>
        <w:jc w:val="left"/>
        <w:rPr>
          <w:rFonts w:ascii="Calibri" w:eastAsia="Calibri" w:hAnsi="Calibri" w:cs="Times New Roman"/>
        </w:rPr>
      </w:pPr>
    </w:p>
    <w:p w:rsidR="00F05CF7" w:rsidRPr="00F05CF7" w:rsidRDefault="00F05CF7" w:rsidP="00F05CF7">
      <w:pPr>
        <w:ind w:firstLine="0"/>
        <w:jc w:val="left"/>
        <w:rPr>
          <w:rFonts w:ascii="Calibri" w:eastAsia="Calibri" w:hAnsi="Calibri" w:cs="Times New Roman"/>
        </w:rPr>
      </w:pPr>
    </w:p>
    <w:p w:rsidR="00F05CF7" w:rsidRDefault="00F05CF7" w:rsidP="003164E6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F05CF7" w:rsidRDefault="00F05CF7" w:rsidP="003164E6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F05CF7" w:rsidRDefault="00F05CF7" w:rsidP="003164E6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F05CF7" w:rsidRDefault="00F05CF7" w:rsidP="003164E6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F05CF7" w:rsidRDefault="00F05CF7" w:rsidP="003164E6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F05CF7" w:rsidRDefault="00F05CF7" w:rsidP="003164E6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191712" w:rsidRDefault="00191712" w:rsidP="003164E6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F05CF7" w:rsidRDefault="00F05CF7" w:rsidP="003164E6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191712" w:rsidRPr="00191712" w:rsidRDefault="00191712" w:rsidP="00191712">
      <w:pPr>
        <w:spacing w:after="24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91712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191712" w:rsidRPr="00191712" w:rsidRDefault="00191712" w:rsidP="00191712">
      <w:pPr>
        <w:spacing w:after="240"/>
        <w:ind w:firstLine="0"/>
        <w:rPr>
          <w:rFonts w:ascii="Times New Roman" w:hAnsi="Times New Roman" w:cs="Times New Roman"/>
          <w:sz w:val="24"/>
          <w:szCs w:val="24"/>
        </w:rPr>
      </w:pPr>
      <w:r w:rsidRPr="00191712">
        <w:rPr>
          <w:rFonts w:ascii="Times New Roman" w:hAnsi="Times New Roman" w:cs="Times New Roman"/>
          <w:sz w:val="24"/>
          <w:szCs w:val="24"/>
        </w:rPr>
        <w:t xml:space="preserve">В рамках государственной программы Курганской области от                28 августа 2017 года  № 320 «Формирование комфортной городской среды» </w:t>
      </w:r>
      <w:proofErr w:type="spellStart"/>
      <w:r w:rsidRPr="00191712">
        <w:rPr>
          <w:rFonts w:ascii="Times New Roman" w:hAnsi="Times New Roman" w:cs="Times New Roman"/>
          <w:sz w:val="24"/>
          <w:szCs w:val="24"/>
        </w:rPr>
        <w:t>Притобольным</w:t>
      </w:r>
      <w:proofErr w:type="spellEnd"/>
      <w:r w:rsidRPr="00191712">
        <w:rPr>
          <w:rFonts w:ascii="Times New Roman" w:hAnsi="Times New Roman" w:cs="Times New Roman"/>
          <w:sz w:val="24"/>
          <w:szCs w:val="24"/>
        </w:rPr>
        <w:t xml:space="preserve"> муниципальным округом:</w:t>
      </w:r>
    </w:p>
    <w:p w:rsidR="00191712" w:rsidRPr="00191712" w:rsidRDefault="00191712" w:rsidP="00191712">
      <w:pPr>
        <w:spacing w:after="240"/>
        <w:ind w:firstLine="0"/>
        <w:rPr>
          <w:rFonts w:ascii="Times New Roman" w:hAnsi="Times New Roman" w:cs="Times New Roman"/>
          <w:sz w:val="24"/>
          <w:szCs w:val="24"/>
        </w:rPr>
      </w:pPr>
      <w:r w:rsidRPr="00191712">
        <w:rPr>
          <w:rFonts w:ascii="Times New Roman" w:hAnsi="Times New Roman" w:cs="Times New Roman"/>
          <w:sz w:val="24"/>
          <w:szCs w:val="24"/>
        </w:rPr>
        <w:t xml:space="preserve"> в 2024 году было запланировано благоустройство территории «Сквера Победы» по ул. Гагарина на сумму 3 410 000,00 руб.  из них из местного бюджета 310 000,00 руб. На сегодняшний день выполнено работ на 1 897 565,40 руб., продолжаются работы по установке малых архитектурных форм и подготовка сдаточной документации.</w:t>
      </w:r>
    </w:p>
    <w:p w:rsidR="00191712" w:rsidRPr="00191712" w:rsidRDefault="00191712" w:rsidP="00191712">
      <w:pPr>
        <w:spacing w:after="24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91712">
        <w:rPr>
          <w:rFonts w:ascii="Times New Roman" w:hAnsi="Times New Roman" w:cs="Times New Roman"/>
          <w:sz w:val="24"/>
          <w:szCs w:val="24"/>
        </w:rPr>
        <w:t>На 2025 год запланировано благоустройство</w:t>
      </w:r>
      <w:r>
        <w:rPr>
          <w:rFonts w:ascii="Times New Roman" w:hAnsi="Times New Roman" w:cs="Times New Roman"/>
          <w:sz w:val="24"/>
          <w:szCs w:val="24"/>
        </w:rPr>
        <w:t xml:space="preserve"> 4-х территорий Школ </w:t>
      </w:r>
      <w:bookmarkStart w:id="0" w:name="_GoBack"/>
      <w:bookmarkEnd w:id="0"/>
      <w:r w:rsidRPr="00191712">
        <w:rPr>
          <w:rFonts w:ascii="Times New Roman" w:hAnsi="Times New Roman" w:cs="Times New Roman"/>
          <w:sz w:val="24"/>
          <w:szCs w:val="24"/>
        </w:rPr>
        <w:t xml:space="preserve">(с. Глядянское, с. </w:t>
      </w:r>
      <w:proofErr w:type="spellStart"/>
      <w:r w:rsidRPr="00191712">
        <w:rPr>
          <w:rFonts w:ascii="Times New Roman" w:hAnsi="Times New Roman" w:cs="Times New Roman"/>
          <w:sz w:val="24"/>
          <w:szCs w:val="24"/>
        </w:rPr>
        <w:t>Раскатиха</w:t>
      </w:r>
      <w:proofErr w:type="spellEnd"/>
      <w:r w:rsidRPr="00191712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191712">
        <w:rPr>
          <w:rFonts w:ascii="Times New Roman" w:hAnsi="Times New Roman" w:cs="Times New Roman"/>
          <w:sz w:val="24"/>
          <w:szCs w:val="24"/>
        </w:rPr>
        <w:t>Межборное</w:t>
      </w:r>
      <w:proofErr w:type="spellEnd"/>
      <w:r w:rsidRPr="00191712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191712">
        <w:rPr>
          <w:rFonts w:ascii="Times New Roman" w:hAnsi="Times New Roman" w:cs="Times New Roman"/>
          <w:sz w:val="24"/>
          <w:szCs w:val="24"/>
        </w:rPr>
        <w:t>Чернавское</w:t>
      </w:r>
      <w:proofErr w:type="spellEnd"/>
      <w:r w:rsidRPr="00191712">
        <w:rPr>
          <w:rFonts w:ascii="Times New Roman" w:hAnsi="Times New Roman" w:cs="Times New Roman"/>
          <w:sz w:val="24"/>
          <w:szCs w:val="24"/>
        </w:rPr>
        <w:t xml:space="preserve">), а также дооборудование «Молодежного сквера» в с. Глядянское на общую сумму    10 000 000,00 руб., с выделением из этой суммы средств в 2024 г. на </w:t>
      </w:r>
      <w:proofErr w:type="spellStart"/>
      <w:r w:rsidRPr="00191712">
        <w:rPr>
          <w:rFonts w:ascii="Times New Roman" w:hAnsi="Times New Roman" w:cs="Times New Roman"/>
          <w:sz w:val="24"/>
          <w:szCs w:val="24"/>
        </w:rPr>
        <w:t>проекти-рование</w:t>
      </w:r>
      <w:proofErr w:type="spellEnd"/>
      <w:r w:rsidRPr="00191712">
        <w:rPr>
          <w:rFonts w:ascii="Times New Roman" w:hAnsi="Times New Roman" w:cs="Times New Roman"/>
          <w:sz w:val="24"/>
          <w:szCs w:val="24"/>
        </w:rPr>
        <w:t xml:space="preserve"> благоустройства 4-х территорий Школ в размере 1 600 000,00 руб. На сегодняшний день проводится процесс заключения договоров проектирования</w:t>
      </w:r>
      <w:proofErr w:type="gramEnd"/>
      <w:r w:rsidRPr="00191712">
        <w:rPr>
          <w:rFonts w:ascii="Times New Roman" w:hAnsi="Times New Roman" w:cs="Times New Roman"/>
          <w:sz w:val="24"/>
          <w:szCs w:val="24"/>
        </w:rPr>
        <w:t xml:space="preserve"> с  АО «</w:t>
      </w:r>
      <w:proofErr w:type="spellStart"/>
      <w:r w:rsidRPr="00191712">
        <w:rPr>
          <w:rFonts w:ascii="Times New Roman" w:hAnsi="Times New Roman" w:cs="Times New Roman"/>
          <w:sz w:val="24"/>
          <w:szCs w:val="24"/>
        </w:rPr>
        <w:t>Кургангражданпроект</w:t>
      </w:r>
      <w:proofErr w:type="spellEnd"/>
      <w:r w:rsidRPr="00191712">
        <w:rPr>
          <w:rFonts w:ascii="Times New Roman" w:hAnsi="Times New Roman" w:cs="Times New Roman"/>
          <w:sz w:val="24"/>
          <w:szCs w:val="24"/>
        </w:rPr>
        <w:t>».</w:t>
      </w:r>
    </w:p>
    <w:p w:rsidR="00191712" w:rsidRPr="00191712" w:rsidRDefault="00191712" w:rsidP="00191712">
      <w:pPr>
        <w:spacing w:after="24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91712">
        <w:rPr>
          <w:rFonts w:ascii="Times New Roman" w:hAnsi="Times New Roman" w:cs="Times New Roman"/>
          <w:sz w:val="24"/>
          <w:szCs w:val="24"/>
        </w:rPr>
        <w:t xml:space="preserve">На 2026 год планируется после окончания капитального ремонта благоустройство территории Школы (с. </w:t>
      </w:r>
      <w:proofErr w:type="spellStart"/>
      <w:r w:rsidRPr="00191712">
        <w:rPr>
          <w:rFonts w:ascii="Times New Roman" w:hAnsi="Times New Roman" w:cs="Times New Roman"/>
          <w:sz w:val="24"/>
          <w:szCs w:val="24"/>
        </w:rPr>
        <w:t>Гладковское</w:t>
      </w:r>
      <w:proofErr w:type="spellEnd"/>
      <w:r w:rsidRPr="00191712">
        <w:rPr>
          <w:rFonts w:ascii="Times New Roman" w:hAnsi="Times New Roman" w:cs="Times New Roman"/>
          <w:sz w:val="24"/>
          <w:szCs w:val="24"/>
        </w:rPr>
        <w:t xml:space="preserve">), а также  «Благоустройство пляжа»  по пер. </w:t>
      </w:r>
      <w:proofErr w:type="spellStart"/>
      <w:r w:rsidRPr="00191712">
        <w:rPr>
          <w:rFonts w:ascii="Times New Roman" w:hAnsi="Times New Roman" w:cs="Times New Roman"/>
          <w:sz w:val="24"/>
          <w:szCs w:val="24"/>
        </w:rPr>
        <w:t>Промкомбинатовский</w:t>
      </w:r>
      <w:proofErr w:type="spellEnd"/>
      <w:r w:rsidRPr="00191712">
        <w:rPr>
          <w:rFonts w:ascii="Times New Roman" w:hAnsi="Times New Roman" w:cs="Times New Roman"/>
          <w:sz w:val="24"/>
          <w:szCs w:val="24"/>
        </w:rPr>
        <w:t xml:space="preserve"> 1а в с. Глядянское на общую сумму около   8 500 000,00 руб.</w:t>
      </w:r>
      <w:proofErr w:type="gramEnd"/>
    </w:p>
    <w:p w:rsidR="00191712" w:rsidRPr="00191712" w:rsidRDefault="00191712" w:rsidP="00191712">
      <w:pPr>
        <w:spacing w:after="240"/>
        <w:ind w:firstLine="0"/>
        <w:rPr>
          <w:rFonts w:ascii="Times New Roman" w:hAnsi="Times New Roman" w:cs="Times New Roman"/>
          <w:sz w:val="24"/>
          <w:szCs w:val="24"/>
        </w:rPr>
      </w:pPr>
      <w:r w:rsidRPr="00191712">
        <w:rPr>
          <w:rFonts w:ascii="Times New Roman" w:hAnsi="Times New Roman" w:cs="Times New Roman"/>
          <w:sz w:val="24"/>
          <w:szCs w:val="24"/>
        </w:rPr>
        <w:t xml:space="preserve">На 2027 год планируется после окончания капитального ремонта благоустройство территории Школы (с. </w:t>
      </w:r>
      <w:proofErr w:type="spellStart"/>
      <w:r w:rsidRPr="00191712">
        <w:rPr>
          <w:rFonts w:ascii="Times New Roman" w:hAnsi="Times New Roman" w:cs="Times New Roman"/>
          <w:sz w:val="24"/>
          <w:szCs w:val="24"/>
        </w:rPr>
        <w:t>Нагорское</w:t>
      </w:r>
      <w:proofErr w:type="spellEnd"/>
      <w:r w:rsidRPr="00191712">
        <w:rPr>
          <w:rFonts w:ascii="Times New Roman" w:hAnsi="Times New Roman" w:cs="Times New Roman"/>
          <w:sz w:val="24"/>
          <w:szCs w:val="24"/>
        </w:rPr>
        <w:t xml:space="preserve">), а также благоустройство территории  «Сквер в бору» по ул. Сосновой 19а </w:t>
      </w:r>
      <w:proofErr w:type="gramStart"/>
      <w:r w:rsidRPr="001917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917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17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91712">
        <w:rPr>
          <w:rFonts w:ascii="Times New Roman" w:hAnsi="Times New Roman" w:cs="Times New Roman"/>
          <w:sz w:val="24"/>
          <w:szCs w:val="24"/>
        </w:rPr>
        <w:t>. Глядянское на   общую сумму около   8 000 000,00 руб.</w:t>
      </w:r>
    </w:p>
    <w:p w:rsidR="00191712" w:rsidRPr="00191712" w:rsidRDefault="00191712" w:rsidP="00191712">
      <w:pPr>
        <w:spacing w:after="240"/>
        <w:ind w:firstLine="0"/>
        <w:rPr>
          <w:rFonts w:ascii="Times New Roman" w:hAnsi="Times New Roman" w:cs="Times New Roman"/>
          <w:sz w:val="24"/>
          <w:szCs w:val="24"/>
        </w:rPr>
      </w:pPr>
      <w:r w:rsidRPr="00191712">
        <w:rPr>
          <w:rFonts w:ascii="Times New Roman" w:hAnsi="Times New Roman" w:cs="Times New Roman"/>
          <w:sz w:val="24"/>
          <w:szCs w:val="24"/>
        </w:rPr>
        <w:t xml:space="preserve">На 2028 год планируется после окончания капитального ремонта благоустройство территории Школы (с. </w:t>
      </w:r>
      <w:proofErr w:type="spellStart"/>
      <w:r w:rsidRPr="00191712">
        <w:rPr>
          <w:rFonts w:ascii="Times New Roman" w:hAnsi="Times New Roman" w:cs="Times New Roman"/>
          <w:sz w:val="24"/>
          <w:szCs w:val="24"/>
        </w:rPr>
        <w:t>Ялым</w:t>
      </w:r>
      <w:proofErr w:type="spellEnd"/>
      <w:r w:rsidRPr="00191712">
        <w:rPr>
          <w:rFonts w:ascii="Times New Roman" w:hAnsi="Times New Roman" w:cs="Times New Roman"/>
          <w:sz w:val="24"/>
          <w:szCs w:val="24"/>
        </w:rPr>
        <w:t xml:space="preserve">), а также благоустройство территории  «Школьной аллеи» по ул. Красноармейской 32 – 36 </w:t>
      </w:r>
      <w:proofErr w:type="gramStart"/>
      <w:r w:rsidRPr="001917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91712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1917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91712">
        <w:rPr>
          <w:rFonts w:ascii="Times New Roman" w:hAnsi="Times New Roman" w:cs="Times New Roman"/>
          <w:sz w:val="24"/>
          <w:szCs w:val="24"/>
        </w:rPr>
        <w:t>. Глядянское на общую сумму около   7 000 000,00 руб.</w:t>
      </w:r>
    </w:p>
    <w:p w:rsidR="00191712" w:rsidRPr="00191712" w:rsidRDefault="00191712" w:rsidP="00191712">
      <w:pPr>
        <w:spacing w:after="24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91712">
        <w:rPr>
          <w:rFonts w:ascii="Times New Roman" w:hAnsi="Times New Roman" w:cs="Times New Roman"/>
          <w:sz w:val="24"/>
          <w:szCs w:val="24"/>
        </w:rPr>
        <w:t xml:space="preserve">На 2029 год планируется благоустройство территории Школы                       (с. Боровлянка), а также благоустройство территории  «Парк Молодёжи» по ул. Молодежная  в с. </w:t>
      </w:r>
      <w:proofErr w:type="spellStart"/>
      <w:r w:rsidRPr="00191712">
        <w:rPr>
          <w:rFonts w:ascii="Times New Roman" w:hAnsi="Times New Roman" w:cs="Times New Roman"/>
          <w:sz w:val="24"/>
          <w:szCs w:val="24"/>
        </w:rPr>
        <w:t>Раскатиха</w:t>
      </w:r>
      <w:proofErr w:type="spellEnd"/>
      <w:r w:rsidRPr="00191712">
        <w:rPr>
          <w:rFonts w:ascii="Times New Roman" w:hAnsi="Times New Roman" w:cs="Times New Roman"/>
          <w:sz w:val="24"/>
          <w:szCs w:val="24"/>
        </w:rPr>
        <w:t xml:space="preserve"> на общую сумму около  7 500 000,00 руб.</w:t>
      </w:r>
      <w:proofErr w:type="gramEnd"/>
    </w:p>
    <w:p w:rsidR="00F05CF7" w:rsidRPr="00191712" w:rsidRDefault="00191712" w:rsidP="00191712">
      <w:pPr>
        <w:spacing w:after="240"/>
        <w:ind w:firstLine="0"/>
        <w:rPr>
          <w:rFonts w:ascii="Times New Roman" w:hAnsi="Times New Roman" w:cs="Times New Roman"/>
          <w:sz w:val="24"/>
          <w:szCs w:val="24"/>
        </w:rPr>
      </w:pPr>
      <w:r w:rsidRPr="00191712">
        <w:rPr>
          <w:rFonts w:ascii="Times New Roman" w:hAnsi="Times New Roman" w:cs="Times New Roman"/>
          <w:sz w:val="24"/>
          <w:szCs w:val="24"/>
        </w:rPr>
        <w:t xml:space="preserve">На 2030 год планируется благоустройство территории Школы                       (с. </w:t>
      </w:r>
      <w:proofErr w:type="spellStart"/>
      <w:r w:rsidRPr="00191712">
        <w:rPr>
          <w:rFonts w:ascii="Times New Roman" w:hAnsi="Times New Roman" w:cs="Times New Roman"/>
          <w:sz w:val="24"/>
          <w:szCs w:val="24"/>
        </w:rPr>
        <w:t>Верхнеберезово</w:t>
      </w:r>
      <w:proofErr w:type="spellEnd"/>
      <w:r w:rsidRPr="00191712">
        <w:rPr>
          <w:rFonts w:ascii="Times New Roman" w:hAnsi="Times New Roman" w:cs="Times New Roman"/>
          <w:sz w:val="24"/>
          <w:szCs w:val="24"/>
        </w:rPr>
        <w:t>), а также благоустройство территории  «</w:t>
      </w:r>
      <w:proofErr w:type="spellStart"/>
      <w:r w:rsidRPr="00191712">
        <w:rPr>
          <w:rFonts w:ascii="Times New Roman" w:hAnsi="Times New Roman" w:cs="Times New Roman"/>
          <w:sz w:val="24"/>
          <w:szCs w:val="24"/>
        </w:rPr>
        <w:t>Скейт</w:t>
      </w:r>
      <w:proofErr w:type="spellEnd"/>
      <w:r w:rsidRPr="00191712">
        <w:rPr>
          <w:rFonts w:ascii="Times New Roman" w:hAnsi="Times New Roman" w:cs="Times New Roman"/>
          <w:sz w:val="24"/>
          <w:szCs w:val="24"/>
        </w:rPr>
        <w:t xml:space="preserve"> парка» по ул. Гагарина </w:t>
      </w:r>
      <w:proofErr w:type="gramStart"/>
      <w:r w:rsidRPr="001917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917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17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91712">
        <w:rPr>
          <w:rFonts w:ascii="Times New Roman" w:hAnsi="Times New Roman" w:cs="Times New Roman"/>
          <w:sz w:val="24"/>
          <w:szCs w:val="24"/>
        </w:rPr>
        <w:t>. Глядянское на сумму общую сумму около   6 000 000,00 руб.</w:t>
      </w:r>
    </w:p>
    <w:sectPr w:rsidR="00F05CF7" w:rsidRPr="00191712" w:rsidSect="00E63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5576D"/>
    <w:multiLevelType w:val="hybridMultilevel"/>
    <w:tmpl w:val="0C42B40A"/>
    <w:lvl w:ilvl="0" w:tplc="C1FEC7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F94"/>
    <w:rsid w:val="00047B5A"/>
    <w:rsid w:val="00060D1F"/>
    <w:rsid w:val="00114334"/>
    <w:rsid w:val="00191712"/>
    <w:rsid w:val="00235E6E"/>
    <w:rsid w:val="003164E6"/>
    <w:rsid w:val="00322551"/>
    <w:rsid w:val="003A48F2"/>
    <w:rsid w:val="00B04C53"/>
    <w:rsid w:val="00D52D12"/>
    <w:rsid w:val="00DE3A51"/>
    <w:rsid w:val="00E639B4"/>
    <w:rsid w:val="00F00F94"/>
    <w:rsid w:val="00F0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0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Zags3</dc:creator>
  <cp:lastModifiedBy>Ситникова И А</cp:lastModifiedBy>
  <cp:revision>7</cp:revision>
  <cp:lastPrinted>2024-10-22T03:10:00Z</cp:lastPrinted>
  <dcterms:created xsi:type="dcterms:W3CDTF">2024-10-22T03:27:00Z</dcterms:created>
  <dcterms:modified xsi:type="dcterms:W3CDTF">2024-10-31T04:40:00Z</dcterms:modified>
</cp:coreProperties>
</file>