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2A" w:rsidRDefault="003E052A" w:rsidP="003E052A">
      <w:pPr>
        <w:ind w:right="562"/>
        <w:jc w:val="center"/>
        <w:rPr>
          <w:b/>
        </w:rPr>
      </w:pPr>
      <w:r>
        <w:rPr>
          <w:b/>
        </w:rPr>
        <w:t>РОССИЙСКАЯ ФЕДЕРАЦИЯ</w:t>
      </w:r>
    </w:p>
    <w:p w:rsidR="003E052A" w:rsidRDefault="003E052A" w:rsidP="003E052A">
      <w:pPr>
        <w:ind w:right="562"/>
        <w:jc w:val="center"/>
        <w:rPr>
          <w:b/>
        </w:rPr>
      </w:pPr>
      <w:r>
        <w:rPr>
          <w:b/>
        </w:rPr>
        <w:t>КУРГАНСКАЯ ОБЛАСТЬ</w:t>
      </w:r>
    </w:p>
    <w:p w:rsidR="003E052A" w:rsidRDefault="003E052A" w:rsidP="003E052A">
      <w:pPr>
        <w:ind w:right="562"/>
        <w:jc w:val="center"/>
        <w:rPr>
          <w:b/>
        </w:rPr>
      </w:pPr>
      <w:r>
        <w:rPr>
          <w:b/>
        </w:rPr>
        <w:t>ПРИТОБОЛЬНЫЙ МУНИЦИПАЛЬНЫЙ ОКРУГ КУРГАНСКОЙ ОБЛАСТИ</w:t>
      </w:r>
    </w:p>
    <w:p w:rsidR="003E052A" w:rsidRDefault="003E052A" w:rsidP="003E052A">
      <w:pPr>
        <w:ind w:right="562"/>
        <w:jc w:val="center"/>
        <w:rPr>
          <w:b/>
        </w:rPr>
      </w:pPr>
      <w:r>
        <w:rPr>
          <w:b/>
        </w:rPr>
        <w:t xml:space="preserve">ДУМА ПРИТОБОЛЬНОГО МУНИЦИПАЛЬНОГО ОКРУГА </w:t>
      </w:r>
    </w:p>
    <w:p w:rsidR="003E052A" w:rsidRDefault="003E052A" w:rsidP="003E052A">
      <w:pPr>
        <w:ind w:right="562"/>
        <w:jc w:val="center"/>
        <w:rPr>
          <w:b/>
        </w:rPr>
      </w:pPr>
      <w:r>
        <w:rPr>
          <w:b/>
        </w:rPr>
        <w:t>КУРГАНСКОЙ ОБЛАСТИ</w:t>
      </w:r>
    </w:p>
    <w:p w:rsidR="003E052A" w:rsidRDefault="003E052A" w:rsidP="003E052A">
      <w:pPr>
        <w:rPr>
          <w:b/>
        </w:rPr>
      </w:pPr>
    </w:p>
    <w:p w:rsidR="003E052A" w:rsidRDefault="003E052A" w:rsidP="003E052A">
      <w:pPr>
        <w:jc w:val="center"/>
        <w:rPr>
          <w:b/>
        </w:rPr>
      </w:pPr>
    </w:p>
    <w:p w:rsidR="003E052A" w:rsidRDefault="003E052A" w:rsidP="003E052A">
      <w:pPr>
        <w:jc w:val="center"/>
        <w:rPr>
          <w:b/>
        </w:rPr>
      </w:pPr>
    </w:p>
    <w:p w:rsidR="003E052A" w:rsidRDefault="003E052A" w:rsidP="003E052A">
      <w:pPr>
        <w:ind w:right="562"/>
        <w:jc w:val="center"/>
        <w:rPr>
          <w:b/>
        </w:rPr>
      </w:pPr>
      <w:r>
        <w:rPr>
          <w:b/>
        </w:rPr>
        <w:t>РЕШЕНИЕ</w:t>
      </w:r>
    </w:p>
    <w:p w:rsidR="003E052A" w:rsidRDefault="003E052A" w:rsidP="003E052A">
      <w:pPr>
        <w:ind w:right="562"/>
        <w:jc w:val="center"/>
        <w:rPr>
          <w:b/>
        </w:rPr>
      </w:pPr>
    </w:p>
    <w:p w:rsidR="003E052A" w:rsidRDefault="003E052A" w:rsidP="003E052A">
      <w:pPr>
        <w:ind w:right="562"/>
        <w:jc w:val="center"/>
      </w:pPr>
    </w:p>
    <w:p w:rsidR="003E052A" w:rsidRPr="00E160C7" w:rsidRDefault="00E160C7" w:rsidP="003E052A">
      <w:pPr>
        <w:ind w:right="562"/>
        <w:jc w:val="both"/>
        <w:rPr>
          <w:lang w:val="ru-RU"/>
        </w:rPr>
      </w:pPr>
      <w:r>
        <w:rPr>
          <w:lang w:val="ru-RU"/>
        </w:rPr>
        <w:t>от 27</w:t>
      </w:r>
      <w:r w:rsidR="003E052A">
        <w:rPr>
          <w:lang w:val="ru-RU"/>
        </w:rPr>
        <w:t xml:space="preserve"> ноября 2024 г.</w:t>
      </w:r>
      <w:r w:rsidR="003E052A">
        <w:t xml:space="preserve"> № </w:t>
      </w:r>
      <w:r>
        <w:rPr>
          <w:lang w:val="ru-RU"/>
        </w:rPr>
        <w:t>247</w:t>
      </w:r>
    </w:p>
    <w:p w:rsidR="003E052A" w:rsidRDefault="003E052A" w:rsidP="003E052A">
      <w:pPr>
        <w:ind w:right="562"/>
        <w:jc w:val="both"/>
      </w:pPr>
      <w:r>
        <w:t xml:space="preserve">с. </w:t>
      </w:r>
      <w:proofErr w:type="spellStart"/>
      <w:r>
        <w:t>Глядянское</w:t>
      </w:r>
      <w:proofErr w:type="spellEnd"/>
    </w:p>
    <w:p w:rsidR="003E052A" w:rsidRDefault="003E052A" w:rsidP="003E052A">
      <w:pPr>
        <w:shd w:val="clear" w:color="auto" w:fill="FFFFFF"/>
      </w:pPr>
    </w:p>
    <w:p w:rsidR="003E052A" w:rsidRDefault="003E052A" w:rsidP="003E052A">
      <w:pPr>
        <w:shd w:val="clear" w:color="auto" w:fill="FFFFFF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3"/>
        <w:gridCol w:w="5193"/>
      </w:tblGrid>
      <w:tr w:rsidR="003E052A" w:rsidTr="003E052A">
        <w:tc>
          <w:tcPr>
            <w:tcW w:w="5193" w:type="dxa"/>
          </w:tcPr>
          <w:p w:rsidR="003E052A" w:rsidRPr="003E052A" w:rsidRDefault="003E052A" w:rsidP="003E052A">
            <w:pPr>
              <w:pStyle w:val="a8"/>
              <w:shd w:val="clear" w:color="auto" w:fill="FFFFFF"/>
              <w:spacing w:before="0" w:after="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Об установлении</w:t>
            </w:r>
            <w:r w:rsidRPr="003E052A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ru-RU"/>
              </w:rPr>
              <w:t>доплаты за временное исполнение полномочий</w:t>
            </w:r>
            <w:r w:rsidRPr="003E052A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ru-RU"/>
              </w:rPr>
              <w:t>Главы Притобольного муниципального округа Курганской области</w:t>
            </w:r>
          </w:p>
          <w:p w:rsidR="003E052A" w:rsidRDefault="003E052A" w:rsidP="003E052A">
            <w:pPr>
              <w:pStyle w:val="a8"/>
              <w:spacing w:before="0" w:after="0"/>
              <w:rPr>
                <w:b/>
                <w:bCs/>
              </w:rPr>
            </w:pPr>
          </w:p>
        </w:tc>
        <w:tc>
          <w:tcPr>
            <w:tcW w:w="5193" w:type="dxa"/>
          </w:tcPr>
          <w:p w:rsidR="003E052A" w:rsidRDefault="003E052A" w:rsidP="003E052A">
            <w:pPr>
              <w:pStyle w:val="a8"/>
              <w:spacing w:before="0" w:after="0"/>
              <w:rPr>
                <w:b/>
                <w:bCs/>
              </w:rPr>
            </w:pPr>
          </w:p>
        </w:tc>
      </w:tr>
    </w:tbl>
    <w:p w:rsidR="003E052A" w:rsidRDefault="003E052A" w:rsidP="003E052A">
      <w:pPr>
        <w:pStyle w:val="a8"/>
        <w:shd w:val="clear" w:color="auto" w:fill="FFFFFF"/>
        <w:spacing w:before="0" w:after="0"/>
        <w:jc w:val="center"/>
        <w:rPr>
          <w:rStyle w:val="ab"/>
          <w:color w:val="1E1D1E"/>
          <w:lang w:val="ru-RU"/>
        </w:rPr>
      </w:pPr>
    </w:p>
    <w:p w:rsidR="003E052A" w:rsidRDefault="001922DC">
      <w:pPr>
        <w:pStyle w:val="Standard"/>
        <w:jc w:val="both"/>
        <w:rPr>
          <w:lang w:val="ru-RU"/>
        </w:rPr>
      </w:pPr>
      <w:r>
        <w:tab/>
      </w:r>
      <w:proofErr w:type="gramStart"/>
      <w:r w:rsidR="003E052A">
        <w:rPr>
          <w:lang w:val="ru-RU"/>
        </w:rPr>
        <w:t>На основании Трудового кодекса Российской Федерации, Федерального закона от</w:t>
      </w:r>
      <w:r w:rsidR="003E052A">
        <w:t xml:space="preserve"> 6 </w:t>
      </w:r>
      <w:r w:rsidR="003E052A">
        <w:rPr>
          <w:lang w:val="ru-RU"/>
        </w:rPr>
        <w:t>октября</w:t>
      </w:r>
      <w:r w:rsidR="003E052A">
        <w:t xml:space="preserve"> 2003 </w:t>
      </w:r>
      <w:r w:rsidR="003E052A">
        <w:rPr>
          <w:lang w:val="ru-RU"/>
        </w:rPr>
        <w:t>года</w:t>
      </w:r>
      <w:r w:rsidR="003E052A">
        <w:t xml:space="preserve"> № 131-ФЗ «</w:t>
      </w:r>
      <w:r w:rsidR="003E052A">
        <w:rPr>
          <w:lang w:val="ru-RU"/>
        </w:rPr>
        <w:t>Об общих принципах организации местного самоуправления</w:t>
      </w:r>
      <w:r w:rsidR="003E052A">
        <w:t xml:space="preserve"> в </w:t>
      </w:r>
      <w:r w:rsidR="003E052A">
        <w:rPr>
          <w:lang w:val="ru-RU"/>
        </w:rPr>
        <w:t>Российской Федерации</w:t>
      </w:r>
      <w:r w:rsidR="003E052A">
        <w:t>и»</w:t>
      </w:r>
      <w:r w:rsidR="003E052A">
        <w:rPr>
          <w:lang w:val="ru-RU"/>
        </w:rPr>
        <w:t xml:space="preserve">, </w:t>
      </w:r>
      <w:r>
        <w:rPr>
          <w:lang w:val="ru-RU"/>
        </w:rPr>
        <w:t xml:space="preserve">Устава </w:t>
      </w:r>
      <w:r w:rsidR="003E052A">
        <w:rPr>
          <w:lang w:val="ru-RU"/>
        </w:rPr>
        <w:t>Притобольного муниципального округа Курганской области</w:t>
      </w:r>
      <w:r>
        <w:t xml:space="preserve">, </w:t>
      </w:r>
      <w:r w:rsidR="00A26EE0">
        <w:rPr>
          <w:lang w:val="ru-RU"/>
        </w:rPr>
        <w:t xml:space="preserve">Решением Думы Притобольного муниципального округа от 2 октября 2024 года № 232 «О досрочном прекращении полномочий Главы Притобольного муниципального округа», </w:t>
      </w:r>
      <w:r w:rsidR="003E052A">
        <w:rPr>
          <w:lang w:val="ru-RU"/>
        </w:rPr>
        <w:t>Дума Притобольного муниципального округа</w:t>
      </w:r>
      <w:r>
        <w:t xml:space="preserve"> </w:t>
      </w:r>
      <w:proofErr w:type="gramEnd"/>
    </w:p>
    <w:p w:rsidR="0023072E" w:rsidRDefault="001922DC">
      <w:pPr>
        <w:pStyle w:val="Standard"/>
        <w:jc w:val="both"/>
      </w:pPr>
      <w:r>
        <w:t>РЕШИЛА:</w:t>
      </w:r>
    </w:p>
    <w:p w:rsidR="0023072E" w:rsidRPr="00E160C7" w:rsidRDefault="001922DC" w:rsidP="003E052A">
      <w:pPr>
        <w:pStyle w:val="Standard"/>
        <w:ind w:firstLine="709"/>
        <w:jc w:val="both"/>
        <w:rPr>
          <w:lang w:val="ru-RU"/>
        </w:rPr>
      </w:pPr>
      <w:r>
        <w:t xml:space="preserve">1. </w:t>
      </w:r>
      <w:r>
        <w:rPr>
          <w:lang w:val="ru-RU"/>
        </w:rPr>
        <w:t xml:space="preserve">Установить первому заместителю Главы </w:t>
      </w:r>
      <w:r w:rsidR="003E052A">
        <w:rPr>
          <w:lang w:val="ru-RU"/>
        </w:rPr>
        <w:t>Притобольн</w:t>
      </w:r>
      <w:r>
        <w:rPr>
          <w:lang w:val="ru-RU"/>
        </w:rPr>
        <w:t>ого муниципального округа Курганской области (</w:t>
      </w:r>
      <w:r w:rsidR="003E052A">
        <w:rPr>
          <w:lang w:val="ru-RU"/>
        </w:rPr>
        <w:t>Ильину В.Н</w:t>
      </w:r>
      <w:r>
        <w:rPr>
          <w:lang w:val="ru-RU"/>
        </w:rPr>
        <w:t>.) ежемесячную доплату за временное исполнение полномочий Главы П</w:t>
      </w:r>
      <w:r w:rsidR="003E052A">
        <w:rPr>
          <w:lang w:val="ru-RU"/>
        </w:rPr>
        <w:t>ритобольн</w:t>
      </w:r>
      <w:r>
        <w:rPr>
          <w:lang w:val="ru-RU"/>
        </w:rPr>
        <w:t>ого муниципального округа в размере 28</w:t>
      </w:r>
      <w:r w:rsidR="003E052A">
        <w:rPr>
          <w:lang w:val="ru-RU"/>
        </w:rPr>
        <w:t xml:space="preserve"> </w:t>
      </w:r>
      <w:r w:rsidRPr="00E160C7">
        <w:rPr>
          <w:lang w:val="ru-RU"/>
        </w:rPr>
        <w:t>000</w:t>
      </w:r>
      <w:r w:rsidRPr="00E160C7">
        <w:rPr>
          <w:color w:val="000000"/>
          <w:lang w:val="ru-RU"/>
        </w:rPr>
        <w:t xml:space="preserve"> (двадцать восемь тысяч) </w:t>
      </w:r>
      <w:r w:rsidRPr="00E160C7">
        <w:rPr>
          <w:lang w:val="ru-RU"/>
        </w:rPr>
        <w:t>рублей, исходя из фактически отработанного времени в месяц.</w:t>
      </w:r>
    </w:p>
    <w:p w:rsidR="003E052A" w:rsidRDefault="003E052A" w:rsidP="003E052A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2. Настоящее решение применяется к правоотношениям, возникши</w:t>
      </w:r>
      <w:r w:rsidR="00543B64">
        <w:rPr>
          <w:lang w:val="ru-RU"/>
        </w:rPr>
        <w:t>м</w:t>
      </w:r>
      <w:r>
        <w:rPr>
          <w:lang w:val="ru-RU"/>
        </w:rPr>
        <w:t xml:space="preserve"> с 3 октября 2024 года.</w:t>
      </w:r>
    </w:p>
    <w:p w:rsidR="0023072E" w:rsidRPr="003E052A" w:rsidRDefault="001922DC" w:rsidP="003E052A">
      <w:pPr>
        <w:pStyle w:val="Standard"/>
        <w:ind w:firstLine="709"/>
        <w:jc w:val="both"/>
        <w:rPr>
          <w:lang w:val="ru-RU"/>
        </w:rPr>
      </w:pPr>
      <w:r>
        <w:t xml:space="preserve">3. </w:t>
      </w:r>
      <w:r w:rsidR="003E052A">
        <w:rPr>
          <w:lang w:val="ru-RU"/>
        </w:rPr>
        <w:t>Контроль за исполнением настоящего решения возложить на з</w:t>
      </w:r>
      <w:r w:rsidR="003E052A" w:rsidRPr="003E052A">
        <w:rPr>
          <w:lang w:val="ru-RU"/>
        </w:rPr>
        <w:t>аместител</w:t>
      </w:r>
      <w:r w:rsidR="003E052A">
        <w:rPr>
          <w:lang w:val="ru-RU"/>
        </w:rPr>
        <w:t>я</w:t>
      </w:r>
      <w:r w:rsidR="003E052A" w:rsidRPr="003E052A">
        <w:rPr>
          <w:lang w:val="ru-RU"/>
        </w:rPr>
        <w:t xml:space="preserve"> руководителя Финансового управления Администрации Притобольного муниципального округа Курганской области – руководител</w:t>
      </w:r>
      <w:r w:rsidR="003E052A">
        <w:rPr>
          <w:lang w:val="ru-RU"/>
        </w:rPr>
        <w:t>я</w:t>
      </w:r>
      <w:r w:rsidR="003E052A" w:rsidRPr="003E052A">
        <w:rPr>
          <w:lang w:val="ru-RU"/>
        </w:rPr>
        <w:t xml:space="preserve"> отдела по формированию и контролю за исполнением местного бюджета</w:t>
      </w:r>
      <w:r w:rsidR="003E052A">
        <w:rPr>
          <w:lang w:val="ru-RU"/>
        </w:rPr>
        <w:t>.</w:t>
      </w:r>
      <w:r w:rsidR="003E052A">
        <w:rPr>
          <w:rFonts w:ascii="PT Astra Serif" w:hAnsi="PT Astra Serif" w:cs="Liberation Serif"/>
          <w:sz w:val="26"/>
          <w:szCs w:val="26"/>
        </w:rPr>
        <w:t xml:space="preserve">                     </w:t>
      </w:r>
    </w:p>
    <w:p w:rsidR="0023072E" w:rsidRDefault="0023072E">
      <w:pPr>
        <w:pStyle w:val="Standard"/>
        <w:jc w:val="both"/>
      </w:pPr>
    </w:p>
    <w:p w:rsidR="0023072E" w:rsidRDefault="0023072E">
      <w:pPr>
        <w:pStyle w:val="Standard"/>
        <w:jc w:val="both"/>
      </w:pPr>
    </w:p>
    <w:p w:rsidR="0023072E" w:rsidRDefault="0023072E">
      <w:pPr>
        <w:pStyle w:val="Standard"/>
      </w:pPr>
    </w:p>
    <w:p w:rsidR="0092637A" w:rsidRDefault="003E052A">
      <w:pPr>
        <w:pStyle w:val="Standard"/>
        <w:rPr>
          <w:lang w:val="ru-RU"/>
        </w:rPr>
      </w:pPr>
      <w:r>
        <w:rPr>
          <w:lang w:val="ru-RU"/>
        </w:rPr>
        <w:t>Председатель Думы</w:t>
      </w:r>
      <w:r w:rsidR="0092637A">
        <w:rPr>
          <w:lang w:val="ru-RU"/>
        </w:rPr>
        <w:t xml:space="preserve"> </w:t>
      </w:r>
      <w:r>
        <w:rPr>
          <w:lang w:val="ru-RU"/>
        </w:rPr>
        <w:t xml:space="preserve">Притобольного </w:t>
      </w:r>
    </w:p>
    <w:p w:rsidR="0023072E" w:rsidRPr="0092637A" w:rsidRDefault="003E052A">
      <w:pPr>
        <w:pStyle w:val="Standard"/>
      </w:pPr>
      <w:r>
        <w:rPr>
          <w:lang w:val="ru-RU"/>
        </w:rPr>
        <w:t>муниципального округа</w:t>
      </w:r>
      <w:r w:rsidR="0092637A">
        <w:rPr>
          <w:lang w:val="ru-RU"/>
        </w:rPr>
        <w:t xml:space="preserve"> Курганской области</w:t>
      </w:r>
      <w:bookmarkStart w:id="0" w:name="_GoBack"/>
      <w:bookmarkEnd w:id="0"/>
      <w:r w:rsidR="001922DC">
        <w:t xml:space="preserve">                                                  </w:t>
      </w:r>
      <w:r>
        <w:rPr>
          <w:lang w:val="ru-RU"/>
        </w:rPr>
        <w:t xml:space="preserve">              </w:t>
      </w:r>
      <w:r w:rsidR="00A26EE0">
        <w:rPr>
          <w:lang w:val="ru-RU"/>
        </w:rPr>
        <w:t xml:space="preserve">  </w:t>
      </w:r>
      <w:r>
        <w:rPr>
          <w:lang w:val="ru-RU"/>
        </w:rPr>
        <w:t>И.А. Суслова</w:t>
      </w:r>
    </w:p>
    <w:p w:rsidR="0023072E" w:rsidRDefault="0023072E">
      <w:pPr>
        <w:pStyle w:val="Standard"/>
      </w:pPr>
    </w:p>
    <w:p w:rsidR="0023072E" w:rsidRDefault="0023072E">
      <w:pPr>
        <w:pStyle w:val="Standard"/>
      </w:pPr>
    </w:p>
    <w:p w:rsidR="0023072E" w:rsidRDefault="0023072E">
      <w:pPr>
        <w:pStyle w:val="Standard"/>
      </w:pPr>
    </w:p>
    <w:p w:rsidR="0023072E" w:rsidRDefault="0023072E">
      <w:pPr>
        <w:pStyle w:val="Standard"/>
      </w:pPr>
    </w:p>
    <w:p w:rsidR="0023072E" w:rsidRDefault="0023072E">
      <w:pPr>
        <w:pStyle w:val="Standard"/>
      </w:pPr>
    </w:p>
    <w:p w:rsidR="0023072E" w:rsidRDefault="0023072E">
      <w:pPr>
        <w:pStyle w:val="Standard"/>
      </w:pPr>
    </w:p>
    <w:sectPr w:rsidR="0023072E" w:rsidSect="00FF2F73">
      <w:pgSz w:w="11905" w:h="16837"/>
      <w:pgMar w:top="1134" w:right="60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3F0" w:rsidRDefault="00EF23F0">
      <w:r>
        <w:separator/>
      </w:r>
    </w:p>
  </w:endnote>
  <w:endnote w:type="continuationSeparator" w:id="0">
    <w:p w:rsidR="00EF23F0" w:rsidRDefault="00EF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SimSun"/>
    <w:charset w:val="86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default"/>
    <w:sig w:usb0="00000001" w:usb1="5000204B" w:usb2="00000020" w:usb3="00000000" w:csb0="20000097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3F0" w:rsidRDefault="00EF23F0">
      <w:r>
        <w:rPr>
          <w:color w:val="000000"/>
        </w:rPr>
        <w:separator/>
      </w:r>
    </w:p>
  </w:footnote>
  <w:footnote w:type="continuationSeparator" w:id="0">
    <w:p w:rsidR="00EF23F0" w:rsidRDefault="00EF2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F25D5"/>
    <w:multiLevelType w:val="multilevel"/>
    <w:tmpl w:val="13F02F32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6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BF327B6"/>
    <w:multiLevelType w:val="multilevel"/>
    <w:tmpl w:val="6770B3E4"/>
    <w:styleLink w:val="WW8Num2"/>
    <w:lvl w:ilvl="0">
      <w:start w:val="10"/>
      <w:numFmt w:val="decimal"/>
      <w:lvlText w:val="%1."/>
      <w:lvlJc w:val="left"/>
    </w:lvl>
    <w:lvl w:ilvl="1">
      <w:start w:val="15"/>
      <w:numFmt w:val="decimal"/>
      <w:lvlText w:val="%1.%2."/>
      <w:lvlJc w:val="left"/>
      <w:rPr>
        <w:rFonts w:eastAsia="Calibri" w:cs="Calibri"/>
        <w:color w:val="000000"/>
        <w:sz w:val="24"/>
        <w:lang w:eastAsia="ru-RU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63A7401A"/>
    <w:multiLevelType w:val="multilevel"/>
    <w:tmpl w:val="B218E418"/>
    <w:styleLink w:val="WW8Num3"/>
    <w:lvl w:ilvl="0">
      <w:start w:val="1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eastAsia="Calibri" w:cs="Calibri"/>
        <w:color w:val="000000"/>
        <w:sz w:val="24"/>
        <w:shd w:val="clear" w:color="auto" w:fill="FFFFFF"/>
        <w:lang w:eastAsia="ru-RU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072E"/>
    <w:rsid w:val="001922DC"/>
    <w:rsid w:val="00227154"/>
    <w:rsid w:val="0023072E"/>
    <w:rsid w:val="003E052A"/>
    <w:rsid w:val="00517AF6"/>
    <w:rsid w:val="00543B64"/>
    <w:rsid w:val="0092637A"/>
    <w:rsid w:val="009C38F6"/>
    <w:rsid w:val="00A26EE0"/>
    <w:rsid w:val="00A84FAF"/>
    <w:rsid w:val="00AB7943"/>
    <w:rsid w:val="00E160C7"/>
    <w:rsid w:val="00E33AFE"/>
    <w:rsid w:val="00EF23F0"/>
    <w:rsid w:val="00FF2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73"/>
  </w:style>
  <w:style w:type="paragraph" w:styleId="1">
    <w:name w:val="heading 1"/>
    <w:basedOn w:val="Standard"/>
    <w:next w:val="Standard"/>
    <w:rsid w:val="00FF2F73"/>
    <w:pPr>
      <w:keepNext/>
      <w:outlineLvl w:val="0"/>
    </w:pPr>
    <w:rPr>
      <w:b/>
      <w:bCs/>
      <w:sz w:val="28"/>
    </w:rPr>
  </w:style>
  <w:style w:type="paragraph" w:styleId="2">
    <w:name w:val="heading 2"/>
    <w:basedOn w:val="Standard"/>
    <w:next w:val="Standard"/>
    <w:rsid w:val="00FF2F73"/>
    <w:pPr>
      <w:keepNext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F2F73"/>
  </w:style>
  <w:style w:type="paragraph" w:customStyle="1" w:styleId="Heading">
    <w:name w:val="Heading"/>
    <w:basedOn w:val="Standard"/>
    <w:next w:val="Textbody"/>
    <w:rsid w:val="00FF2F73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FF2F73"/>
    <w:pPr>
      <w:spacing w:after="120"/>
    </w:pPr>
  </w:style>
  <w:style w:type="paragraph" w:styleId="a3">
    <w:name w:val="Title"/>
    <w:basedOn w:val="Standard"/>
    <w:next w:val="Textbody"/>
    <w:rsid w:val="00FF2F7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FF2F73"/>
    <w:pPr>
      <w:jc w:val="center"/>
    </w:pPr>
    <w:rPr>
      <w:i/>
      <w:iCs/>
    </w:rPr>
  </w:style>
  <w:style w:type="paragraph" w:styleId="a5">
    <w:name w:val="List"/>
    <w:basedOn w:val="Textbody"/>
    <w:rsid w:val="00FF2F73"/>
  </w:style>
  <w:style w:type="paragraph" w:styleId="a6">
    <w:name w:val="caption"/>
    <w:basedOn w:val="Standard"/>
    <w:rsid w:val="00FF2F7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F2F73"/>
    <w:pPr>
      <w:suppressLineNumbers/>
    </w:pPr>
  </w:style>
  <w:style w:type="paragraph" w:styleId="a7">
    <w:name w:val="index heading"/>
    <w:basedOn w:val="Standard"/>
    <w:rsid w:val="00FF2F73"/>
    <w:pPr>
      <w:suppressLineNumbers/>
    </w:pPr>
    <w:rPr>
      <w:rFonts w:ascii="Arial" w:hAnsi="Arial"/>
    </w:rPr>
  </w:style>
  <w:style w:type="paragraph" w:customStyle="1" w:styleId="ConsPlusTitle">
    <w:name w:val="ConsPlusTitle"/>
    <w:basedOn w:val="Standard"/>
    <w:next w:val="ConsPlusNormal"/>
    <w:rsid w:val="00FF2F73"/>
    <w:pPr>
      <w:autoSpaceDE w:val="0"/>
    </w:pPr>
    <w:rPr>
      <w:rFonts w:ascii="Arial" w:eastAsia="Arial" w:hAnsi="Arial" w:cs="Arial"/>
      <w:b/>
      <w:bCs/>
      <w:sz w:val="20"/>
      <w:szCs w:val="20"/>
      <w:lang w:val="ru-RU"/>
    </w:rPr>
  </w:style>
  <w:style w:type="paragraph" w:customStyle="1" w:styleId="ConsPlusNormal">
    <w:name w:val="ConsPlusNormal"/>
    <w:rsid w:val="00FF2F73"/>
    <w:pPr>
      <w:widowControl/>
      <w:autoSpaceDE w:val="0"/>
      <w:ind w:firstLine="720"/>
    </w:pPr>
    <w:rPr>
      <w:rFonts w:ascii="Arial" w:eastAsia="Calibri" w:hAnsi="Arial" w:cs="Arial"/>
      <w:sz w:val="20"/>
      <w:szCs w:val="20"/>
      <w:lang w:val="ru-RU" w:eastAsia="zh-CN" w:bidi="ar-SA"/>
    </w:rPr>
  </w:style>
  <w:style w:type="paragraph" w:customStyle="1" w:styleId="Standarduser">
    <w:name w:val="Standard (user)"/>
    <w:rsid w:val="00FF2F73"/>
    <w:rPr>
      <w:rFonts w:eastAsia="Lucida Sans Unicode"/>
      <w:color w:val="000000"/>
      <w:lang w:val="en-US" w:eastAsia="zh-CN" w:bidi="en-US"/>
    </w:rPr>
  </w:style>
  <w:style w:type="paragraph" w:customStyle="1" w:styleId="Textbodyuser">
    <w:name w:val="Text body (user)"/>
    <w:basedOn w:val="Standarduser"/>
    <w:rsid w:val="00FF2F73"/>
    <w:pPr>
      <w:spacing w:after="283"/>
    </w:pPr>
  </w:style>
  <w:style w:type="paragraph" w:styleId="a8">
    <w:name w:val="Normal (Web)"/>
    <w:basedOn w:val="Standard"/>
    <w:rsid w:val="00FF2F73"/>
    <w:pPr>
      <w:spacing w:before="280" w:after="119"/>
    </w:pPr>
  </w:style>
  <w:style w:type="paragraph" w:customStyle="1" w:styleId="21">
    <w:name w:val="Основной текст с отступом 21"/>
    <w:basedOn w:val="Standard"/>
    <w:rsid w:val="00FF2F73"/>
    <w:pPr>
      <w:shd w:val="clear" w:color="auto" w:fill="FFFFFF"/>
      <w:autoSpaceDE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customStyle="1" w:styleId="ConsPlusDocList">
    <w:name w:val="ConsPlusDocList"/>
    <w:next w:val="Standard"/>
    <w:rsid w:val="00FF2F73"/>
    <w:pPr>
      <w:autoSpaceDE w:val="0"/>
    </w:pPr>
    <w:rPr>
      <w:rFonts w:eastAsia="Arial" w:cs="Times New Roman"/>
      <w:sz w:val="20"/>
      <w:szCs w:val="20"/>
      <w:lang w:val="ru-RU" w:eastAsia="zh-CN" w:bidi="hi-IN"/>
    </w:rPr>
  </w:style>
  <w:style w:type="character" w:customStyle="1" w:styleId="StrongEmphasis">
    <w:name w:val="Strong Emphasis"/>
    <w:rsid w:val="00FF2F73"/>
    <w:rPr>
      <w:b/>
      <w:bCs/>
    </w:rPr>
  </w:style>
  <w:style w:type="character" w:customStyle="1" w:styleId="NumberingSymbols">
    <w:name w:val="Numbering Symbols"/>
    <w:rsid w:val="00FF2F73"/>
  </w:style>
  <w:style w:type="character" w:customStyle="1" w:styleId="StrongEmphasisuser">
    <w:name w:val="Strong Emphasis (user)"/>
    <w:rsid w:val="00FF2F73"/>
    <w:rPr>
      <w:b/>
      <w:bCs/>
    </w:rPr>
  </w:style>
  <w:style w:type="character" w:customStyle="1" w:styleId="Internetlink">
    <w:name w:val="Internet link"/>
    <w:rsid w:val="00FF2F73"/>
    <w:rPr>
      <w:color w:val="0000FF"/>
      <w:u w:val="single"/>
    </w:rPr>
  </w:style>
  <w:style w:type="character" w:customStyle="1" w:styleId="WW8Num2z0">
    <w:name w:val="WW8Num2z0"/>
    <w:rsid w:val="00FF2F73"/>
  </w:style>
  <w:style w:type="character" w:customStyle="1" w:styleId="WW8Num2z1">
    <w:name w:val="WW8Num2z1"/>
    <w:rsid w:val="00FF2F73"/>
    <w:rPr>
      <w:rFonts w:eastAsia="Calibri" w:cs="Calibri"/>
      <w:color w:val="000000"/>
      <w:sz w:val="24"/>
      <w:lang w:eastAsia="ru-RU"/>
    </w:rPr>
  </w:style>
  <w:style w:type="character" w:customStyle="1" w:styleId="WW8Num2z2">
    <w:name w:val="WW8Num2z2"/>
    <w:rsid w:val="00FF2F73"/>
  </w:style>
  <w:style w:type="character" w:customStyle="1" w:styleId="WW8Num2z3">
    <w:name w:val="WW8Num2z3"/>
    <w:rsid w:val="00FF2F73"/>
  </w:style>
  <w:style w:type="character" w:customStyle="1" w:styleId="WW8Num2z4">
    <w:name w:val="WW8Num2z4"/>
    <w:rsid w:val="00FF2F73"/>
  </w:style>
  <w:style w:type="character" w:customStyle="1" w:styleId="WW8Num2z5">
    <w:name w:val="WW8Num2z5"/>
    <w:rsid w:val="00FF2F73"/>
  </w:style>
  <w:style w:type="character" w:customStyle="1" w:styleId="WW8Num2z6">
    <w:name w:val="WW8Num2z6"/>
    <w:rsid w:val="00FF2F73"/>
  </w:style>
  <w:style w:type="character" w:customStyle="1" w:styleId="WW8Num2z7">
    <w:name w:val="WW8Num2z7"/>
    <w:rsid w:val="00FF2F73"/>
  </w:style>
  <w:style w:type="character" w:customStyle="1" w:styleId="WW8Num2z8">
    <w:name w:val="WW8Num2z8"/>
    <w:rsid w:val="00FF2F73"/>
  </w:style>
  <w:style w:type="character" w:customStyle="1" w:styleId="WW8Num3z0">
    <w:name w:val="WW8Num3z0"/>
    <w:rsid w:val="00FF2F73"/>
  </w:style>
  <w:style w:type="character" w:customStyle="1" w:styleId="WW8Num3z1">
    <w:name w:val="WW8Num3z1"/>
    <w:rsid w:val="00FF2F73"/>
    <w:rPr>
      <w:rFonts w:eastAsia="Calibri" w:cs="Calibri"/>
      <w:color w:val="000000"/>
      <w:sz w:val="24"/>
      <w:shd w:val="clear" w:color="auto" w:fill="FFFFFF"/>
      <w:lang w:eastAsia="ru-RU"/>
    </w:rPr>
  </w:style>
  <w:style w:type="character" w:customStyle="1" w:styleId="WW8Num3z2">
    <w:name w:val="WW8Num3z2"/>
    <w:rsid w:val="00FF2F73"/>
  </w:style>
  <w:style w:type="character" w:customStyle="1" w:styleId="WW8Num3z3">
    <w:name w:val="WW8Num3z3"/>
    <w:rsid w:val="00FF2F73"/>
  </w:style>
  <w:style w:type="character" w:customStyle="1" w:styleId="WW8Num3z4">
    <w:name w:val="WW8Num3z4"/>
    <w:rsid w:val="00FF2F73"/>
  </w:style>
  <w:style w:type="character" w:customStyle="1" w:styleId="WW8Num3z5">
    <w:name w:val="WW8Num3z5"/>
    <w:rsid w:val="00FF2F73"/>
  </w:style>
  <w:style w:type="character" w:customStyle="1" w:styleId="WW8Num3z6">
    <w:name w:val="WW8Num3z6"/>
    <w:rsid w:val="00FF2F73"/>
  </w:style>
  <w:style w:type="character" w:customStyle="1" w:styleId="WW8Num3z7">
    <w:name w:val="WW8Num3z7"/>
    <w:rsid w:val="00FF2F73"/>
  </w:style>
  <w:style w:type="character" w:customStyle="1" w:styleId="WW8Num3z8">
    <w:name w:val="WW8Num3z8"/>
    <w:rsid w:val="00FF2F73"/>
  </w:style>
  <w:style w:type="character" w:customStyle="1" w:styleId="WW8Num1z0">
    <w:name w:val="WW8Num1z0"/>
    <w:rsid w:val="00FF2F73"/>
  </w:style>
  <w:style w:type="character" w:customStyle="1" w:styleId="WW8Num1z1">
    <w:name w:val="WW8Num1z1"/>
    <w:rsid w:val="00FF2F73"/>
  </w:style>
  <w:style w:type="character" w:customStyle="1" w:styleId="WW8Num1z2">
    <w:name w:val="WW8Num1z2"/>
    <w:rsid w:val="00FF2F73"/>
  </w:style>
  <w:style w:type="character" w:customStyle="1" w:styleId="WW8Num1z3">
    <w:name w:val="WW8Num1z3"/>
    <w:rsid w:val="00FF2F73"/>
  </w:style>
  <w:style w:type="character" w:customStyle="1" w:styleId="WW8Num1z4">
    <w:name w:val="WW8Num1z4"/>
    <w:rsid w:val="00FF2F73"/>
  </w:style>
  <w:style w:type="character" w:customStyle="1" w:styleId="WW8Num1z5">
    <w:name w:val="WW8Num1z5"/>
    <w:rsid w:val="00FF2F73"/>
  </w:style>
  <w:style w:type="character" w:customStyle="1" w:styleId="WW8Num1z6">
    <w:name w:val="WW8Num1z6"/>
    <w:rsid w:val="00FF2F73"/>
  </w:style>
  <w:style w:type="character" w:customStyle="1" w:styleId="WW8Num1z7">
    <w:name w:val="WW8Num1z7"/>
    <w:rsid w:val="00FF2F73"/>
  </w:style>
  <w:style w:type="character" w:customStyle="1" w:styleId="WW8Num1z8">
    <w:name w:val="WW8Num1z8"/>
    <w:rsid w:val="00FF2F73"/>
  </w:style>
  <w:style w:type="numbering" w:customStyle="1" w:styleId="WW8Num2">
    <w:name w:val="WW8Num2"/>
    <w:basedOn w:val="a2"/>
    <w:rsid w:val="00FF2F73"/>
    <w:pPr>
      <w:numPr>
        <w:numId w:val="1"/>
      </w:numPr>
    </w:pPr>
  </w:style>
  <w:style w:type="numbering" w:customStyle="1" w:styleId="WW8Num3">
    <w:name w:val="WW8Num3"/>
    <w:basedOn w:val="a2"/>
    <w:rsid w:val="00FF2F73"/>
    <w:pPr>
      <w:numPr>
        <w:numId w:val="2"/>
      </w:numPr>
    </w:pPr>
  </w:style>
  <w:style w:type="numbering" w:customStyle="1" w:styleId="WW8Num1">
    <w:name w:val="WW8Num1"/>
    <w:basedOn w:val="a2"/>
    <w:rsid w:val="00FF2F73"/>
    <w:pPr>
      <w:numPr>
        <w:numId w:val="3"/>
      </w:numPr>
    </w:pPr>
  </w:style>
  <w:style w:type="paragraph" w:styleId="a9">
    <w:name w:val="Balloon Text"/>
    <w:basedOn w:val="a"/>
    <w:link w:val="aa"/>
    <w:uiPriority w:val="99"/>
    <w:semiHidden/>
    <w:unhideWhenUsed/>
    <w:rsid w:val="00227154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7154"/>
    <w:rPr>
      <w:rFonts w:ascii="Tahoma" w:hAnsi="Tahoma"/>
      <w:sz w:val="16"/>
      <w:szCs w:val="16"/>
    </w:rPr>
  </w:style>
  <w:style w:type="character" w:styleId="ab">
    <w:name w:val="Strong"/>
    <w:basedOn w:val="a0"/>
    <w:qFormat/>
    <w:rsid w:val="003E052A"/>
    <w:rPr>
      <w:rFonts w:ascii="Verdana" w:hAnsi="Verdana" w:cs="Times New Roman"/>
      <w:b/>
      <w:bCs/>
      <w:lang w:val="en-US" w:eastAsia="en-US" w:bidi="ar-SA"/>
    </w:rPr>
  </w:style>
  <w:style w:type="table" w:styleId="ac">
    <w:name w:val="Table Grid"/>
    <w:basedOn w:val="a1"/>
    <w:uiPriority w:val="59"/>
    <w:rsid w:val="003E05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outlineLvl w:val="0"/>
    </w:pPr>
    <w:rPr>
      <w:b/>
      <w:bCs/>
      <w:sz w:val="28"/>
    </w:rPr>
  </w:style>
  <w:style w:type="paragraph" w:styleId="2">
    <w:name w:val="heading 2"/>
    <w:basedOn w:val="Standard"/>
    <w:next w:val="Standard"/>
    <w:pPr>
      <w:keepNext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7">
    <w:name w:val="index heading"/>
    <w:basedOn w:val="Standard"/>
    <w:pPr>
      <w:suppressLineNumbers/>
    </w:pPr>
    <w:rPr>
      <w:rFonts w:ascii="Arial" w:hAnsi="Arial"/>
    </w:rPr>
  </w:style>
  <w:style w:type="paragraph" w:customStyle="1" w:styleId="ConsPlusTitle">
    <w:name w:val="ConsPlusTitle"/>
    <w:basedOn w:val="Standard"/>
    <w:next w:val="ConsPlusNormal"/>
    <w:pPr>
      <w:autoSpaceDE w:val="0"/>
    </w:pPr>
    <w:rPr>
      <w:rFonts w:ascii="Arial" w:eastAsia="Arial" w:hAnsi="Arial" w:cs="Arial"/>
      <w:b/>
      <w:bCs/>
      <w:sz w:val="20"/>
      <w:szCs w:val="20"/>
      <w:lang w:val="ru-RU"/>
    </w:rPr>
  </w:style>
  <w:style w:type="paragraph" w:customStyle="1" w:styleId="ConsPlusNormal">
    <w:name w:val="ConsPlusNormal"/>
    <w:pPr>
      <w:widowControl/>
      <w:autoSpaceDE w:val="0"/>
      <w:ind w:firstLine="720"/>
    </w:pPr>
    <w:rPr>
      <w:rFonts w:ascii="Arial" w:eastAsia="Calibri" w:hAnsi="Arial" w:cs="Arial"/>
      <w:sz w:val="20"/>
      <w:szCs w:val="20"/>
      <w:lang w:val="ru-RU" w:eastAsia="zh-CN" w:bidi="ar-SA"/>
    </w:rPr>
  </w:style>
  <w:style w:type="paragraph" w:customStyle="1" w:styleId="Standarduser">
    <w:name w:val="Standard (user)"/>
    <w:rPr>
      <w:rFonts w:eastAsia="Lucida Sans Unicode"/>
      <w:color w:val="000000"/>
      <w:lang w:val="en-US" w:eastAsia="zh-CN" w:bidi="en-US"/>
    </w:rPr>
  </w:style>
  <w:style w:type="paragraph" w:customStyle="1" w:styleId="Textbodyuser">
    <w:name w:val="Text body (user)"/>
    <w:basedOn w:val="Standarduser"/>
    <w:pPr>
      <w:spacing w:after="283"/>
    </w:pPr>
  </w:style>
  <w:style w:type="paragraph" w:styleId="a8">
    <w:name w:val="Normal (Web)"/>
    <w:basedOn w:val="Standard"/>
    <w:pPr>
      <w:spacing w:before="280" w:after="119"/>
    </w:pPr>
  </w:style>
  <w:style w:type="paragraph" w:customStyle="1" w:styleId="21">
    <w:name w:val="Основной текст с отступом 21"/>
    <w:basedOn w:val="Standard"/>
    <w:pPr>
      <w:shd w:val="clear" w:color="auto" w:fill="FFFFFF"/>
      <w:autoSpaceDE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customStyle="1" w:styleId="ConsPlusDocList">
    <w:name w:val="ConsPlusDocList"/>
    <w:next w:val="Standard"/>
    <w:pPr>
      <w:autoSpaceDE w:val="0"/>
    </w:pPr>
    <w:rPr>
      <w:rFonts w:eastAsia="Arial" w:cs="Times New Roman"/>
      <w:sz w:val="20"/>
      <w:szCs w:val="20"/>
      <w:lang w:val="ru-RU" w:eastAsia="zh-CN" w:bidi="hi-IN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customStyle="1" w:styleId="StrongEmphasisuser">
    <w:name w:val="Strong Emphasis (user)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2z0">
    <w:name w:val="WW8Num2z0"/>
  </w:style>
  <w:style w:type="character" w:customStyle="1" w:styleId="WW8Num2z1">
    <w:name w:val="WW8Num2z1"/>
    <w:rPr>
      <w:rFonts w:eastAsia="Calibri" w:cs="Calibri"/>
      <w:color w:val="000000"/>
      <w:sz w:val="24"/>
      <w:lang w:eastAsia="ru-RU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eastAsia="Calibri" w:cs="Calibri"/>
      <w:color w:val="000000"/>
      <w:sz w:val="24"/>
      <w:shd w:val="clear" w:color="auto" w:fill="FFFFFF"/>
      <w:lang w:eastAsia="ru-RU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1">
    <w:name w:val="WW8Num1"/>
    <w:basedOn w:val="a2"/>
    <w:pPr>
      <w:numPr>
        <w:numId w:val="3"/>
      </w:numPr>
    </w:pPr>
  </w:style>
  <w:style w:type="paragraph" w:styleId="a9">
    <w:name w:val="Balloon Text"/>
    <w:basedOn w:val="a"/>
    <w:link w:val="aa"/>
    <w:uiPriority w:val="99"/>
    <w:semiHidden/>
    <w:unhideWhenUsed/>
    <w:rsid w:val="00227154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7154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Ситникова И А</cp:lastModifiedBy>
  <cp:revision>4</cp:revision>
  <cp:lastPrinted>2024-11-13T10:57:00Z</cp:lastPrinted>
  <dcterms:created xsi:type="dcterms:W3CDTF">2024-11-21T10:35:00Z</dcterms:created>
  <dcterms:modified xsi:type="dcterms:W3CDTF">2024-11-28T08:42:00Z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