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«Ксеон»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«Самсунг»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«Артон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Сервер Proliant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«Панасоник»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CANON Base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, TP-Link TL-ANT2409A, аккумулятор, блок питания Рапан-20М,  видеокамеру Tsi-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(3.6) (2 шт.), видеокамеру купольную, видеорегистратор сетевой Tsr-nv0411, жесткий диск, маршрутизатор TL-MR3220, маршрутизатор TL-WR-741 ND, монитор 21,5 Beng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Virtual Ink Mimio Xi Interactive</w:t>
            </w:r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Ippon Back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 BKC HiTech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Колонки TopDevice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Ganon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ернавское,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Магнитофон Шарп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Hansol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расп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искл;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01360029/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110104026, 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-искл; 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01360030/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110104027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- искл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, 110104028</w:t>
            </w:r>
          </w:p>
        </w:tc>
        <w:tc>
          <w:tcPr>
            <w:tcW w:w="708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16.09.2015-30.12.2015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8E4DD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8E4DD3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8E4DD3" w:rsidRDefault="00BD2AD7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5047</w:t>
            </w:r>
            <w:r w:rsidR="00D34159"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8E4DD3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№ 159р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D2AD7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5859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 Hansol</w:t>
            </w:r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D83">
              <w:rPr>
                <w:rFonts w:ascii="Times New Roman" w:hAnsi="Times New Roman"/>
                <w:sz w:val="14"/>
                <w:szCs w:val="14"/>
              </w:rPr>
              <w:t xml:space="preserve">Мультимедийная установка BenQ 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 Panasonik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Acer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Машина швейная Brather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8E4DD3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погружной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(Mini)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Бензокоса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 Бенг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погруж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Кэнон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Самсунг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Рабочее место ученика Эйсер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Ериксон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Машина швейная Brother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Lenovo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EPSON STYLUS Photor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Samsung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Компьютер Sonyc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General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r w:rsidRPr="004D6C31">
              <w:rPr>
                <w:rFonts w:ascii="Times New Roman" w:hAnsi="Times New Roman"/>
                <w:sz w:val="14"/>
                <w:szCs w:val="14"/>
              </w:rPr>
              <w:t>р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Телефакс Panasonic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Фотоаппарат Samsung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Avrora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Brother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Оверлок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>Пылесос LG Elektronics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(ополаскиватель)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сплит Mystery</w:t>
            </w:r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дека Кенвуд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Минидисковая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Biacr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Пульт микшерный «Нотерад»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двухантенная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лаз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Сканер HP Scaniet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Плеер sony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«Ситроник»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Адм. Прит.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Компьютер с монитором ТЕТ 17 Aser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МФУ Samsung SCX-3405 Laser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Принтер Brother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Laserjet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МФУ НР Deskjit</w:t>
            </w:r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Beii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Brother лазерный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Принтер HPLaser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Сканер HP Scanjet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«Свияга»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Машина швейная Brother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i-SENSYS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Brother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PixmaMP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 швейная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Оверлок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телевизор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Ноутбук HP Pavifion g6-1341 er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LaserleJ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безв.польз.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договора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оглашение № 199/18 от 20.12.2018 г. о расторжении договора безвозм. пользов.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электрическая «Дарина»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Нэт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DEXP Ftlas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Принтер Pantum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5258C8">
        <w:tc>
          <w:tcPr>
            <w:tcW w:w="568" w:type="dxa"/>
          </w:tcPr>
          <w:p w:rsidR="004831C0" w:rsidRDefault="004831C0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4831C0" w:rsidRPr="008E0D4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4831C0" w:rsidRPr="008E4B3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EC7E4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5258C8">
        <w:tc>
          <w:tcPr>
            <w:tcW w:w="568" w:type="dxa"/>
          </w:tcPr>
          <w:p w:rsidR="00B01EA1" w:rsidRDefault="00B01EA1" w:rsidP="00B0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B01EA1" w:rsidRPr="009477A7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 SH-9025L</w:t>
            </w:r>
          </w:p>
        </w:tc>
        <w:tc>
          <w:tcPr>
            <w:tcW w:w="1559" w:type="dxa"/>
          </w:tcPr>
          <w:p w:rsidR="00B01EA1" w:rsidRPr="008E4B39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B01EA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B01EA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B01EA1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5258C8">
        <w:tc>
          <w:tcPr>
            <w:tcW w:w="568" w:type="dxa"/>
          </w:tcPr>
          <w:p w:rsidR="000A14B7" w:rsidRDefault="000A14B7" w:rsidP="000A14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0A14B7" w:rsidRPr="00A94364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ИК-подсветкой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0A14B7" w:rsidRPr="008E4B39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0A14B7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0A14B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B473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</w:tcPr>
          <w:p w:rsidR="009F5EA0" w:rsidRPr="00A94364" w:rsidRDefault="009F5EA0" w:rsidP="00B4732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ИК-подсветкой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9F5EA0" w:rsidRPr="008E4B39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B4732D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9F5EA0" w:rsidRPr="00A94364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МФУ (принтер, 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опир) 2 шт.</w:t>
            </w:r>
          </w:p>
        </w:tc>
        <w:tc>
          <w:tcPr>
            <w:tcW w:w="1559" w:type="dxa"/>
          </w:tcPr>
          <w:p w:rsidR="009F5EA0" w:rsidRPr="008E4B39" w:rsidRDefault="009F5EA0" w:rsidP="00D9762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</w:tcPr>
          <w:p w:rsidR="009F5EA0" w:rsidRPr="00E0284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559" w:type="dxa"/>
          </w:tcPr>
          <w:p w:rsidR="009F5EA0" w:rsidRPr="008E4B3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БОРОВЛЯНСКИЙ СЕЛЬСОВЕТ</w:t>
            </w: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VivoBook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E278D8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5568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5568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Телефакс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 Laser 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НРLaserM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Pr="005B59BF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Laser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Мультимидийная установка ACER X113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редусил.8 линейн. входов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Кардиоидный вокальный микрофон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 Lenovo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 мобильный  BQ1846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РАСКАТИХИНСКИЙ СЕЛЬСОВЕТ</w:t>
            </w: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1202FX-микшер,4 микр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редусил.,8линейных входов,24-битных эффект-п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       ул.Зеленая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ЕР2000-усилитель мощности,2х500 Вт/4 Ом,2х350Вт/8.мост:1300Вт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сРаскатиха ул. Зеленая.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аскатиха,ул.Зеленая 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№ 01380027  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10149,00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Раскатихинской сельской Думы № 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lastRenderedPageBreak/>
              <w:t xml:space="preserve">Не </w:t>
            </w:r>
            <w:r w:rsidRPr="00940DAB">
              <w:rPr>
                <w:rFonts w:eastAsia="Calibri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ул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  <w:p w:rsidR="007B729D" w:rsidRPr="00CA7AF1" w:rsidRDefault="007B729D" w:rsidP="00D3343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Решение Раскатихинской сельской Думы № 4 от 03.03.2021 г.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Ноутбук  Lenovo В5045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134101282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Инвентарный № 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01380042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Раскатихинской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Не зарегистриров</w:t>
            </w: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</w:t>
            </w: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7B729D" w:rsidRPr="00CA7AF1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623B9" w:rsidRPr="001E7ED2" w:rsidTr="00D3343B">
        <w:tc>
          <w:tcPr>
            <w:tcW w:w="568" w:type="dxa"/>
          </w:tcPr>
          <w:p w:rsidR="00D623B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vAlign w:val="bottom"/>
          </w:tcPr>
          <w:p w:rsidR="00D623B9" w:rsidRPr="00CA7AF1" w:rsidRDefault="00D623B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="007842A6"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vAlign w:val="bottom"/>
          </w:tcPr>
          <w:p w:rsidR="00D623B9" w:rsidRPr="00CA7AF1" w:rsidRDefault="007842A6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D623B9" w:rsidRPr="00CA7AF1" w:rsidRDefault="007842A6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D623B9" w:rsidRPr="00CA7AF1" w:rsidRDefault="00D623B9" w:rsidP="007842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D623B9" w:rsidRPr="00CA7AF1" w:rsidRDefault="00D623B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CA7AF1" w:rsidRDefault="007842A6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D623B9" w:rsidRPr="00CA7AF1" w:rsidRDefault="00D623B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D623B9" w:rsidRPr="00CA7AF1" w:rsidRDefault="007842A6" w:rsidP="00203B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D623B9" w:rsidRPr="00CA7AF1" w:rsidRDefault="00D623B9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623B9" w:rsidRPr="00940DAB" w:rsidRDefault="00D623B9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623B9" w:rsidRPr="006B5A9D" w:rsidRDefault="00D623B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568" w:type="dxa"/>
          </w:tcPr>
          <w:p w:rsidR="00A466F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A466F9" w:rsidRPr="00CA7AF1" w:rsidRDefault="00A466F9" w:rsidP="005B7846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940DAB" w:rsidRDefault="00A466F9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A466F9" w:rsidRPr="006B5A9D" w:rsidRDefault="00A466F9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C37E3C" w:rsidRPr="00CA7AF1" w:rsidRDefault="00C37E3C" w:rsidP="00C37E3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44005" w:rsidRPr="001E7ED2" w:rsidTr="00144005">
        <w:tc>
          <w:tcPr>
            <w:tcW w:w="15451" w:type="dxa"/>
            <w:gridSpan w:val="15"/>
          </w:tcPr>
          <w:p w:rsidR="00144005" w:rsidRPr="00940DAB" w:rsidRDefault="00144005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ЧЕРНАВСКИЙ СЕЛЬСОВЕТ</w:t>
            </w: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ДСР-7010 R</w:t>
            </w:r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ГЛ</w:t>
            </w:r>
            <w:proofErr w:type="gram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144005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A466F9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(монитор)</w:t>
            </w:r>
            <w:r w:rsidR="00A466F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vAlign w:val="bottom"/>
          </w:tcPr>
          <w:p w:rsidR="00A466F9" w:rsidRPr="00CA7AF1" w:rsidRDefault="00144005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vAlign w:val="bottom"/>
          </w:tcPr>
          <w:p w:rsidR="00144005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Pr="009A7079" w:rsidRDefault="008E4DD3" w:rsidP="00E02849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 №2 (земельщик)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vAlign w:val="bottom"/>
          </w:tcPr>
          <w:p w:rsidR="009A707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3A6D" w:rsidRPr="001E7ED2" w:rsidTr="00D3343B">
        <w:tc>
          <w:tcPr>
            <w:tcW w:w="568" w:type="dxa"/>
          </w:tcPr>
          <w:p w:rsidR="00EE3A6D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EE3A6D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6B5A9D" w:rsidRDefault="00EE3A6D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EE3A6D" w:rsidRPr="006B5A9D" w:rsidRDefault="00EE3A6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HORD-ДХ-431-7-010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7599,0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рация сельсовета (архив)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388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Phaser 3200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Телевизор «Хундай»</w:t>
            </w:r>
          </w:p>
          <w:p w:rsidR="00144005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Принтер, копир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канер XEROX(военкомат)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Микроволнова печь МS-1400M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Микровалновая печь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D585F" w:rsidRPr="001E7ED2" w:rsidTr="00D3343B">
        <w:tc>
          <w:tcPr>
            <w:tcW w:w="568" w:type="dxa"/>
          </w:tcPr>
          <w:p w:rsidR="001D585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vAlign w:val="bottom"/>
          </w:tcPr>
          <w:p w:rsidR="001D585F" w:rsidRPr="001D585F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МФУ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vAlign w:val="bottom"/>
          </w:tcPr>
          <w:p w:rsidR="001D585F" w:rsidRPr="001D585F" w:rsidRDefault="001D585F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5875</w:t>
            </w:r>
          </w:p>
        </w:tc>
        <w:tc>
          <w:tcPr>
            <w:tcW w:w="993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1D585F" w:rsidRPr="006B5A9D" w:rsidRDefault="001D585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D585F" w:rsidRPr="006B5A9D" w:rsidRDefault="001D585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21C0" w:rsidRPr="001E7ED2" w:rsidTr="005B7846">
        <w:tc>
          <w:tcPr>
            <w:tcW w:w="15451" w:type="dxa"/>
            <w:gridSpan w:val="15"/>
          </w:tcPr>
          <w:p w:rsidR="00EE21C0" w:rsidRPr="00940DAB" w:rsidRDefault="00EE21C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lastRenderedPageBreak/>
              <w:t>МЕЖБОРНЫЙ СЕЛЬСОВЕТ</w:t>
            </w: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FC4AA7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 xml:space="preserve">Клавиатура </w:t>
            </w:r>
          </w:p>
          <w:p w:rsidR="00CA7AF1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4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FC4AA7" w:rsidRPr="00CA7AF1" w:rsidRDefault="00CA7AF1" w:rsidP="005B7846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CA7AF1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Кресло компьютерное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CA7AF1" w:rsidRPr="00CA7AF1">
              <w:rPr>
                <w:spacing w:val="-57"/>
                <w:w w:val="95"/>
                <w:sz w:val="14"/>
                <w:szCs w:val="14"/>
              </w:rPr>
              <w:t xml:space="preserve">   </w:t>
            </w:r>
            <w:r w:rsidRPr="00CA7AF1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FC4AA7" w:rsidRPr="00FC5A26" w:rsidRDefault="00FC5A2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Принтер/копир/сканер</w:t>
            </w:r>
            <w:r w:rsidRPr="00FC5A26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(B</w:t>
            </w:r>
            <w:proofErr w:type="gramStart"/>
            <w:r w:rsidRPr="00CA7AF1">
              <w:rPr>
                <w:sz w:val="14"/>
                <w:szCs w:val="14"/>
              </w:rPr>
              <w:t>У</w:t>
            </w:r>
            <w:proofErr w:type="gramEnd"/>
            <w:r w:rsidRPr="00CA7AF1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</w:tcPr>
          <w:p w:rsidR="00FC4AA7" w:rsidRPr="00CA7AF1" w:rsidRDefault="00FC4AA7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CA7AF1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CA7AF1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r w:rsidRPr="00CA7AF1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</w:tcPr>
          <w:p w:rsidR="00FC4AA7" w:rsidRPr="00FC5A26" w:rsidRDefault="00FC5A26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</w:tcPr>
          <w:p w:rsidR="00FC4AA7" w:rsidRPr="00CA7AF1" w:rsidRDefault="00FC4AA7" w:rsidP="00CA7AF1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="00CA7AF1" w:rsidRPr="00FC5A26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Табло электрофицированное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с</w:t>
            </w:r>
            <w:r w:rsidRPr="00CA7AF1">
              <w:rPr>
                <w:spacing w:val="-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внутрнней</w:t>
            </w:r>
          </w:p>
          <w:p w:rsidR="00FC4AA7" w:rsidRPr="00CA7AF1" w:rsidRDefault="00FC4AA7" w:rsidP="005B7846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</w:tcPr>
          <w:p w:rsidR="00FC4AA7" w:rsidRPr="00CA7AF1" w:rsidRDefault="00FC5A26" w:rsidP="00FC5A26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Шкаф металлическ</w:t>
            </w:r>
            <w:r w:rsidR="00FC4AA7" w:rsidRPr="00FC5A26"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 xml:space="preserve"> </w:t>
            </w:r>
            <w:r w:rsidR="00FC4AA7"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для</w:t>
            </w:r>
            <w:r w:rsidR="00FC4AA7" w:rsidRPr="00CA7AF1">
              <w:rPr>
                <w:spacing w:val="-12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7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Процессор Пентиум 5005</w:t>
            </w:r>
            <w:r w:rsidRPr="00FC5A26">
              <w:t>/</w:t>
            </w:r>
            <w:r w:rsidRPr="00CA7AF1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position w:val="1"/>
                <w:sz w:val="14"/>
                <w:szCs w:val="14"/>
              </w:rPr>
              <w:t>ул.</w:t>
            </w:r>
            <w:r w:rsidRPr="00CA7AF1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000000000000022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Межборной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</w:t>
            </w:r>
            <w:r w:rsidRPr="00CA7AF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МФУ Samsung SCX 3205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B7846">
        <w:tc>
          <w:tcPr>
            <w:tcW w:w="15451" w:type="dxa"/>
            <w:gridSpan w:val="15"/>
          </w:tcPr>
          <w:p w:rsidR="003B63CF" w:rsidRPr="00940DAB" w:rsidRDefault="003B63CF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40DA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ГЛЯДЯНСКИЙ СЕЛЬСОВЕТ</w:t>
            </w: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SUS VivoBook (K54UA-DM1268T)(FHD)i5 8250U(1.6)/6144/SSD 256/lntelH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Behringer EP2000-усилитель мощности, 2*500 BT/4 ом,2х350 вт/8 ОМ, мост 1300 ВТ/4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768,SVA , Intel Celeron N3060,2*1,6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Монитор Viewsonic черный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M125r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M132r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ptoma S 321 DLP 3D Ready, SVGA (800*600),3200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Сиситемный блок в сборке военкомат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1101090190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13 290,00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3B63CF" w:rsidRPr="00824A32" w:rsidRDefault="00E523F8" w:rsidP="00E0284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4A32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ВК</w:t>
            </w: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FC5A26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</w:tcPr>
          <w:p w:rsidR="003B63CF" w:rsidRPr="00FC5A26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Телефакс " Рапасоп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л"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Факс Panasonic KX-FT982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Back Comfo PRO 1000(линейно-интерактивный,1000 ВА,8 роз CEE7, USD.  </w:t>
            </w:r>
            <w:proofErr w:type="gram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редус.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 " Рапа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оnic KX-NG1612RUH (DECT 2 трубки)"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Устройство для прошивания док. Rayson YG-168A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4C1226" w:rsidRDefault="003B63CF" w:rsidP="005B7846">
            <w:pPr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708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B7846">
        <w:tc>
          <w:tcPr>
            <w:tcW w:w="15451" w:type="dxa"/>
            <w:gridSpan w:val="15"/>
          </w:tcPr>
          <w:p w:rsidR="00937693" w:rsidRPr="00940DAB" w:rsidRDefault="00937693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824A32">
              <w:rPr>
                <w:rFonts w:ascii="Times New Roman" w:hAnsi="Times New Roman"/>
                <w:b/>
                <w:color w:val="000000" w:themeColor="text1"/>
                <w:sz w:val="18"/>
                <w:szCs w:val="16"/>
              </w:rPr>
              <w:t>ОБУХОВСКИЙ СЕЛЬСОВЕТ</w:t>
            </w: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 рабочих мест в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48124A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экран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5145,0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Lumien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Pr="008E4DD3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451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микрофон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825, вокальный, динамический кардиоидный, 40-16000 Гц, 2,7 мВ/Па, 35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 микр. предусил., 8 линейных входов, 24-битный эффект-процессор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2000? 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Аккустическая система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B7846">
        <w:tc>
          <w:tcPr>
            <w:tcW w:w="15451" w:type="dxa"/>
            <w:gridSpan w:val="15"/>
          </w:tcPr>
          <w:p w:rsidR="004E6D12" w:rsidRPr="004E6D12" w:rsidRDefault="004E6D12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E6D1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ПЛОТНИКОВСКИЙ СЕЛЬСОВЕТ</w:t>
            </w: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1013400003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Мотопомпа бензиновая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2000 -Усилитель мощности, 2*500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Вт/4 Ом, мост:1300 Вт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101340008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474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микр.предусил., 8 линейных входов, 24-битный эффект-п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Optoma S321 DLP. 3D Ready, SVGA(800*600), 3200 ANSI Lm, 22000:1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E523F8">
        <w:tc>
          <w:tcPr>
            <w:tcW w:w="15451" w:type="dxa"/>
            <w:gridSpan w:val="15"/>
          </w:tcPr>
          <w:p w:rsidR="00A1558F" w:rsidRPr="005C3B06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3B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Intel Pentium (специалист)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417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Компьютер View Sonic</w:t>
            </w:r>
          </w:p>
        </w:tc>
        <w:tc>
          <w:tcPr>
            <w:tcW w:w="1559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ул. Шанхай 21/1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сельсовет</w:t>
            </w:r>
          </w:p>
        </w:tc>
        <w:tc>
          <w:tcPr>
            <w:tcW w:w="993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Инвентарный номер 1101340017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Баланс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тоим.22904,0</w:t>
            </w:r>
          </w:p>
        </w:tc>
        <w:tc>
          <w:tcPr>
            <w:tcW w:w="708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A1558F" w:rsidRPr="008E4DD3" w:rsidRDefault="008C5283" w:rsidP="00194152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ПЕРЕДАН В ОТДЕЛ КУМИ</w:t>
            </w:r>
            <w:proofErr w:type="gramEnd"/>
          </w:p>
          <w:p w:rsidR="008C5283" w:rsidRPr="008E4DD3" w:rsidRDefault="008C5283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22.11.2023 г.</w:t>
            </w: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I-sensys MF3228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i-sensys MF 4018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6300,0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Цифровой фотоаппарат Nicon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Компьютер DEXP Aquilon (процессор)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Санон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 EP 2000)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4 микр.Behringer 1202F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Optoma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S321 DLP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й номер 1101340008 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BD3575">
        <w:tc>
          <w:tcPr>
            <w:tcW w:w="15451" w:type="dxa"/>
            <w:gridSpan w:val="15"/>
          </w:tcPr>
          <w:p w:rsidR="00A1558F" w:rsidRPr="00824A32" w:rsidRDefault="00A1558F" w:rsidP="001941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9F0275" w:rsidRPr="00240F1F" w:rsidRDefault="00A1558F" w:rsidP="009F02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9F0275">
        <w:tc>
          <w:tcPr>
            <w:tcW w:w="15451" w:type="dxa"/>
            <w:gridSpan w:val="15"/>
          </w:tcPr>
          <w:p w:rsidR="009F0275" w:rsidRPr="00824A32" w:rsidRDefault="009F027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Гладковский  сельсовет</w:t>
            </w: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 15-ra026ur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20000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Автоматизировванное рабочие место 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40018,33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 Samotron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17" w:type="dxa"/>
          </w:tcPr>
          <w:p w:rsidR="003E1D6A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17" w:type="dxa"/>
          </w:tcPr>
          <w:p w:rsidR="00307DB9" w:rsidRPr="00240F1F" w:rsidRDefault="00307DB9" w:rsidP="00307DB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Ноутбук ASUS Pentiun N5000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Принтер лазерный Samsyng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 сканер ксерокс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522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r w:rsidR="00C411F4"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Усилитель мощности Behringer EP2000</w:t>
            </w:r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</w:p>
        </w:tc>
        <w:tc>
          <w:tcPr>
            <w:tcW w:w="1559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15451" w:type="dxa"/>
            <w:gridSpan w:val="15"/>
          </w:tcPr>
          <w:p w:rsidR="000105B5" w:rsidRPr="00824A32" w:rsidRDefault="000105B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417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111100057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111100067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111100089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4755B7" w:rsidRPr="00FC5A26" w:rsidRDefault="004755B7" w:rsidP="004755B7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307DB9" w:rsidTr="002E18EC">
        <w:tc>
          <w:tcPr>
            <w:tcW w:w="568" w:type="dxa"/>
          </w:tcPr>
          <w:p w:rsidR="002E18EC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2E18EC" w:rsidRPr="00FC5A26" w:rsidRDefault="002E18EC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2E18EC" w:rsidTr="005258C8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LUMIEN ECO Viev 150*15 cv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111100268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кардиоидный 40- 16000Гц,2,7</w:t>
            </w:r>
          </w:p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i-SENSYS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мощности, 2*500Вт/4 Ом,2*350Вт/8 Ом,мост: 1300Вт</w:t>
            </w:r>
          </w:p>
        </w:tc>
        <w:tc>
          <w:tcPr>
            <w:tcW w:w="1559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111100264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Ом.мост: 1300Вт</w:t>
            </w:r>
          </w:p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LUM1EN ECO Viev 150*15 cv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кардиоидный 40- 16000Гц,2.7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A0B8E" w:rsidRPr="002E18EC" w:rsidTr="006A429A">
        <w:tc>
          <w:tcPr>
            <w:tcW w:w="568" w:type="dxa"/>
          </w:tcPr>
          <w:p w:rsidR="005A0B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417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Home&amp;office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AMD</w:t>
            </w:r>
          </w:p>
        </w:tc>
        <w:tc>
          <w:tcPr>
            <w:tcW w:w="1559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A0B8E" w:rsidRPr="00FC5A26" w:rsidRDefault="005A0B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C7348E">
        <w:tc>
          <w:tcPr>
            <w:tcW w:w="15451" w:type="dxa"/>
            <w:gridSpan w:val="15"/>
          </w:tcPr>
          <w:p w:rsidR="00C7348E" w:rsidRPr="00824A32" w:rsidRDefault="00C7348E" w:rsidP="002E1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</w:t>
            </w:r>
            <w:r w:rsidR="008231B1" w:rsidRPr="00FC5A26">
              <w:rPr>
                <w:rStyle w:val="211pt"/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\</w:t>
            </w:r>
            <w:r w:rsidR="00824A32" w:rsidRPr="00824A32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8231B1" w:rsidRPr="00FC5A26" w:rsidRDefault="008231B1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0000000000000114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31.12.2009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4669,00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Фотоаппарат Samsung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B3D59" w:rsidRPr="002E18EC" w:rsidTr="006A429A">
        <w:tc>
          <w:tcPr>
            <w:tcW w:w="568" w:type="dxa"/>
          </w:tcPr>
          <w:p w:rsidR="00FB3D59" w:rsidRPr="00824A32" w:rsidRDefault="00FB3D59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FB3D59" w:rsidRPr="00FB3D59" w:rsidRDefault="00FB3D59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Ноутбук серии Rikor  модель 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N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-15-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Ryzeg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3</w:t>
            </w:r>
            <w:proofErr w:type="gramStart"/>
            <w:r w:rsidR="00B115EC">
              <w:rPr>
                <w:rStyle w:val="211pt"/>
                <w:rFonts w:cs="Times New Roman"/>
                <w:sz w:val="14"/>
                <w:szCs w:val="14"/>
              </w:rPr>
              <w:t xml:space="preserve">( </w:t>
            </w:r>
            <w:proofErr w:type="gramEnd"/>
            <w:r w:rsidR="00B115EC">
              <w:rPr>
                <w:rStyle w:val="211pt"/>
                <w:rFonts w:cs="Times New Roman"/>
                <w:sz w:val="14"/>
                <w:szCs w:val="14"/>
              </w:rPr>
              <w:t>в комплекте с мышью)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2 ШТ.</w:t>
            </w:r>
          </w:p>
        </w:tc>
        <w:tc>
          <w:tcPr>
            <w:tcW w:w="1559" w:type="dxa"/>
            <w:vAlign w:val="bottom"/>
          </w:tcPr>
          <w:p w:rsidR="00FB3D59" w:rsidRPr="00FB3D59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8E4B39">
              <w:rPr>
                <w:color w:val="000000" w:themeColor="text1"/>
                <w:sz w:val="14"/>
                <w:szCs w:val="14"/>
              </w:rPr>
              <w:t xml:space="preserve"> Россия, Курганская область, Притобольный район</w:t>
            </w:r>
            <w:r>
              <w:rPr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color w:val="000000" w:themeColor="text1"/>
                <w:sz w:val="14"/>
                <w:szCs w:val="14"/>
              </w:rPr>
              <w:t>Красноармейкая, 19</w:t>
            </w:r>
          </w:p>
        </w:tc>
        <w:tc>
          <w:tcPr>
            <w:tcW w:w="993" w:type="dxa"/>
          </w:tcPr>
          <w:p w:rsidR="00FB3D59" w:rsidRPr="00FC5A26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FB3D59" w:rsidRPr="00FC5A26" w:rsidRDefault="00B115EC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C5A26" w:rsidRDefault="00B115EC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B3D59" w:rsidRPr="00FB3D59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FB3D59" w:rsidRPr="00FB3D59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B3D59" w:rsidRPr="00B115EC" w:rsidRDefault="00FB3D59" w:rsidP="00B115EC">
            <w:pPr>
              <w:rPr>
                <w:sz w:val="14"/>
                <w:szCs w:val="14"/>
                <w:highlight w:val="black"/>
              </w:rPr>
            </w:pPr>
          </w:p>
        </w:tc>
        <w:tc>
          <w:tcPr>
            <w:tcW w:w="850" w:type="dxa"/>
          </w:tcPr>
          <w:p w:rsidR="00FB3D59" w:rsidRPr="00FB3D59" w:rsidRDefault="00FB3D59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D53D2F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Многофункциональное устройство (МФУ)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6 ШТ.</w:t>
            </w:r>
          </w:p>
        </w:tc>
        <w:tc>
          <w:tcPr>
            <w:tcW w:w="1559" w:type="dxa"/>
            <w:vAlign w:val="bottom"/>
          </w:tcPr>
          <w:p w:rsidR="00D53D2F" w:rsidRPr="008E4B39" w:rsidRDefault="00D53D2F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8E4B39">
              <w:rPr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color w:val="000000" w:themeColor="text1"/>
                <w:sz w:val="14"/>
                <w:szCs w:val="14"/>
              </w:rPr>
              <w:t>Красноармейкая, 19</w:t>
            </w:r>
          </w:p>
        </w:tc>
        <w:tc>
          <w:tcPr>
            <w:tcW w:w="993" w:type="dxa"/>
          </w:tcPr>
          <w:p w:rsidR="00D53D2F" w:rsidRDefault="00D53D2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D53D2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D53D2F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3D2F" w:rsidRDefault="00D53D2F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53D2F" w:rsidRPr="00FB3D59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D53D2F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D53D2F" w:rsidRP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Мобильная стойка для интерактивной панели  SK-200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    5 ШТ.</w:t>
            </w:r>
          </w:p>
        </w:tc>
        <w:tc>
          <w:tcPr>
            <w:tcW w:w="1559" w:type="dxa"/>
            <w:vAlign w:val="bottom"/>
          </w:tcPr>
          <w:p w:rsidR="00D53D2F" w:rsidRPr="008E4B39" w:rsidRDefault="00D53D2F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8E4B39">
              <w:rPr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color w:val="000000" w:themeColor="text1"/>
                <w:sz w:val="14"/>
                <w:szCs w:val="14"/>
              </w:rPr>
              <w:t>Красноармейкая, 19</w:t>
            </w:r>
          </w:p>
        </w:tc>
        <w:tc>
          <w:tcPr>
            <w:tcW w:w="993" w:type="dxa"/>
          </w:tcPr>
          <w:p w:rsidR="00D53D2F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D53D2F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3D2F" w:rsidRDefault="00D53D2F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D53D2F" w:rsidRPr="00FB3D59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4F0BE6" w:rsidRP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Телевизор </w:t>
            </w: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ЭСМЕРАЛЬД  KD 75U- PYAB/RU     4ШТ.</w:t>
            </w: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8E4B39">
              <w:rPr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r>
              <w:rPr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color w:val="000000" w:themeColor="text1"/>
                <w:sz w:val="14"/>
                <w:szCs w:val="14"/>
              </w:rPr>
              <w:t>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8124A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муниципального округа от 20.03.2024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4F0BE6" w:rsidRDefault="0048124A" w:rsidP="002E18EC">
            <w:pPr>
              <w:jc w:val="center"/>
              <w:rPr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Проектор    </w:t>
            </w:r>
          </w:p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1шт.</w:t>
            </w: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8E4B39">
              <w:rPr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color w:val="000000" w:themeColor="text1"/>
                <w:sz w:val="14"/>
                <w:szCs w:val="14"/>
              </w:rPr>
              <w:t>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  <w:r w:rsidR="0048124A"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20.03.2024 г.</w:t>
            </w:r>
            <w:proofErr w:type="gramStart"/>
            <w:r w:rsidR="0048124A"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 w:rsidR="0048124A">
              <w:rPr>
                <w:rFonts w:ascii="Times New Roman" w:hAnsi="Times New Roman" w:cs="Times New Roman"/>
                <w:sz w:val="14"/>
                <w:szCs w:val="14"/>
              </w:rPr>
              <w:t>№ 127-р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4F0BE6" w:rsidRPr="004F0BE6" w:rsidRDefault="004F688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  <w:r w:rsidR="00864D36"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864D36" w:rsidRDefault="00864D36" w:rsidP="00B115EC">
            <w:pPr>
              <w:rPr>
                <w:sz w:val="14"/>
                <w:szCs w:val="14"/>
              </w:rPr>
            </w:pPr>
          </w:p>
          <w:p w:rsidR="00864D36" w:rsidRDefault="00864D3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7B6D20" w:rsidRDefault="002C028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4F0BE6" w:rsidRDefault="007B6D20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7B6D20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7B6D20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7B6D20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7B6D20" w:rsidRDefault="007B6D20" w:rsidP="007B6D2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. </w:t>
            </w:r>
          </w:p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4F0BE6" w:rsidRDefault="002C028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2C028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2C028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2C028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4F0BE6" w:rsidRDefault="004F0BE6" w:rsidP="0048124A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sz w:val="14"/>
                <w:szCs w:val="14"/>
              </w:rPr>
              <w:t>.</w:t>
            </w: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</w:tbl>
    <w:p w:rsidR="00E613CD" w:rsidRPr="002E18EC" w:rsidRDefault="00E613CD" w:rsidP="002E18EC">
      <w:pPr>
        <w:spacing w:line="240" w:lineRule="auto"/>
        <w:rPr>
          <w:rFonts w:cs="Arial"/>
          <w:color w:val="7030A0"/>
          <w:sz w:val="14"/>
          <w:szCs w:val="14"/>
        </w:rPr>
      </w:pPr>
    </w:p>
    <w:p w:rsidR="000105B5" w:rsidRPr="000105B5" w:rsidRDefault="000105B5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sectPr w:rsidR="003A3426" w:rsidRPr="00FB3D5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FAB"/>
    <w:rsid w:val="000105B5"/>
    <w:rsid w:val="00011FAA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2158"/>
    <w:rsid w:val="00074D3E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4328"/>
    <w:rsid w:val="00256ED4"/>
    <w:rsid w:val="00262CEE"/>
    <w:rsid w:val="002633F9"/>
    <w:rsid w:val="00267F7D"/>
    <w:rsid w:val="00270F0D"/>
    <w:rsid w:val="0028284E"/>
    <w:rsid w:val="002830FD"/>
    <w:rsid w:val="00294D1D"/>
    <w:rsid w:val="002970E3"/>
    <w:rsid w:val="002A1EC8"/>
    <w:rsid w:val="002A2901"/>
    <w:rsid w:val="002A7157"/>
    <w:rsid w:val="002B243B"/>
    <w:rsid w:val="002B7E82"/>
    <w:rsid w:val="002C0286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382"/>
    <w:rsid w:val="00314448"/>
    <w:rsid w:val="0032422B"/>
    <w:rsid w:val="003258DF"/>
    <w:rsid w:val="0032729E"/>
    <w:rsid w:val="00331C8E"/>
    <w:rsid w:val="003354A6"/>
    <w:rsid w:val="00337345"/>
    <w:rsid w:val="003430BF"/>
    <w:rsid w:val="00343CAE"/>
    <w:rsid w:val="00346125"/>
    <w:rsid w:val="00351FFD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124A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0BE6"/>
    <w:rsid w:val="004F3F0A"/>
    <w:rsid w:val="004F6881"/>
    <w:rsid w:val="004F7C3F"/>
    <w:rsid w:val="00502B79"/>
    <w:rsid w:val="0051572A"/>
    <w:rsid w:val="00521894"/>
    <w:rsid w:val="005220AB"/>
    <w:rsid w:val="005243DE"/>
    <w:rsid w:val="005258C8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418D3"/>
    <w:rsid w:val="00652FAD"/>
    <w:rsid w:val="00655ADA"/>
    <w:rsid w:val="00655CDF"/>
    <w:rsid w:val="006574EB"/>
    <w:rsid w:val="00667E2F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6D20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F8A"/>
    <w:rsid w:val="00812618"/>
    <w:rsid w:val="00812B1B"/>
    <w:rsid w:val="0082181D"/>
    <w:rsid w:val="00821CD5"/>
    <w:rsid w:val="00821EBA"/>
    <w:rsid w:val="008231B1"/>
    <w:rsid w:val="0082376F"/>
    <w:rsid w:val="00824602"/>
    <w:rsid w:val="00824A32"/>
    <w:rsid w:val="00824BC8"/>
    <w:rsid w:val="00827D7D"/>
    <w:rsid w:val="00831D13"/>
    <w:rsid w:val="00833DE8"/>
    <w:rsid w:val="00844D83"/>
    <w:rsid w:val="0084736F"/>
    <w:rsid w:val="00853A1C"/>
    <w:rsid w:val="00860D95"/>
    <w:rsid w:val="00864D36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4DD3"/>
    <w:rsid w:val="008E6EF9"/>
    <w:rsid w:val="008E727B"/>
    <w:rsid w:val="008F3EAF"/>
    <w:rsid w:val="008F4484"/>
    <w:rsid w:val="00904551"/>
    <w:rsid w:val="00905B2D"/>
    <w:rsid w:val="00914A84"/>
    <w:rsid w:val="00916013"/>
    <w:rsid w:val="00931E0C"/>
    <w:rsid w:val="00937693"/>
    <w:rsid w:val="00940DAB"/>
    <w:rsid w:val="00944A0D"/>
    <w:rsid w:val="009477A7"/>
    <w:rsid w:val="00951BF2"/>
    <w:rsid w:val="009529F1"/>
    <w:rsid w:val="00957425"/>
    <w:rsid w:val="009638EF"/>
    <w:rsid w:val="00966E68"/>
    <w:rsid w:val="00981555"/>
    <w:rsid w:val="00992E1B"/>
    <w:rsid w:val="00996BCB"/>
    <w:rsid w:val="009A3564"/>
    <w:rsid w:val="009A5152"/>
    <w:rsid w:val="009A7079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42E60"/>
    <w:rsid w:val="00A466F9"/>
    <w:rsid w:val="00A51402"/>
    <w:rsid w:val="00A51E2D"/>
    <w:rsid w:val="00A55A32"/>
    <w:rsid w:val="00A64E0D"/>
    <w:rsid w:val="00A64E8E"/>
    <w:rsid w:val="00A65DF2"/>
    <w:rsid w:val="00A70158"/>
    <w:rsid w:val="00A72305"/>
    <w:rsid w:val="00A74273"/>
    <w:rsid w:val="00A80925"/>
    <w:rsid w:val="00A83206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5EC"/>
    <w:rsid w:val="00B1185F"/>
    <w:rsid w:val="00B27BEE"/>
    <w:rsid w:val="00B307F8"/>
    <w:rsid w:val="00B449C6"/>
    <w:rsid w:val="00B4732D"/>
    <w:rsid w:val="00B5047E"/>
    <w:rsid w:val="00B57A05"/>
    <w:rsid w:val="00B711BD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4E79"/>
    <w:rsid w:val="00CA176D"/>
    <w:rsid w:val="00CA7AF1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30034"/>
    <w:rsid w:val="00D31811"/>
    <w:rsid w:val="00D3343B"/>
    <w:rsid w:val="00D34159"/>
    <w:rsid w:val="00D44655"/>
    <w:rsid w:val="00D46971"/>
    <w:rsid w:val="00D50D11"/>
    <w:rsid w:val="00D53A3A"/>
    <w:rsid w:val="00D53D2F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2417"/>
    <w:rsid w:val="00E748B0"/>
    <w:rsid w:val="00E95A55"/>
    <w:rsid w:val="00E9736B"/>
    <w:rsid w:val="00EB6978"/>
    <w:rsid w:val="00EC6EBB"/>
    <w:rsid w:val="00EC7E40"/>
    <w:rsid w:val="00ED3D8E"/>
    <w:rsid w:val="00ED7505"/>
    <w:rsid w:val="00ED7B56"/>
    <w:rsid w:val="00EE21C0"/>
    <w:rsid w:val="00EE3A6D"/>
    <w:rsid w:val="00EE69AB"/>
    <w:rsid w:val="00EF1F24"/>
    <w:rsid w:val="00F03694"/>
    <w:rsid w:val="00F07437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B3D59"/>
    <w:rsid w:val="00FC1971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EF895-53CF-4198-957E-CDFA8536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67</Pages>
  <Words>26540</Words>
  <Characters>151284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307</cp:revision>
  <cp:lastPrinted>2018-11-12T06:06:00Z</cp:lastPrinted>
  <dcterms:created xsi:type="dcterms:W3CDTF">2013-05-23T08:06:00Z</dcterms:created>
  <dcterms:modified xsi:type="dcterms:W3CDTF">2024-05-03T03:26:00Z</dcterms:modified>
</cp:coreProperties>
</file>