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08" w:rsidRDefault="00EC3408" w:rsidP="003E739A">
      <w:pPr>
        <w:jc w:val="center"/>
        <w:rPr>
          <w:b/>
        </w:rPr>
      </w:pPr>
      <w:r>
        <w:rPr>
          <w:b/>
        </w:rPr>
        <w:t>РОССИЙСКАЯ ФЕДЕРАЦИЯ</w:t>
      </w:r>
    </w:p>
    <w:p w:rsidR="00EC3408" w:rsidRDefault="00EC3408" w:rsidP="003E739A">
      <w:pPr>
        <w:jc w:val="center"/>
        <w:rPr>
          <w:b/>
        </w:rPr>
      </w:pPr>
      <w:r>
        <w:rPr>
          <w:b/>
        </w:rPr>
        <w:t>КУРГАНСКАЯ ОБЛАСТЬ</w:t>
      </w:r>
    </w:p>
    <w:p w:rsidR="00EC3408" w:rsidRDefault="00EC3408" w:rsidP="003E739A">
      <w:pPr>
        <w:jc w:val="center"/>
        <w:rPr>
          <w:b/>
        </w:rPr>
      </w:pPr>
      <w:r>
        <w:rPr>
          <w:b/>
        </w:rPr>
        <w:t xml:space="preserve">ПРИТОБОЛЬНЫЙ МУНИЦИПАЛЬНЫЙ ОКРУГ </w:t>
      </w:r>
    </w:p>
    <w:p w:rsidR="00EC3408" w:rsidRDefault="00EC3408" w:rsidP="003E739A">
      <w:pPr>
        <w:jc w:val="center"/>
        <w:rPr>
          <w:b/>
        </w:rPr>
      </w:pPr>
      <w:r>
        <w:rPr>
          <w:b/>
        </w:rPr>
        <w:t>АДМИНИСТРАЦИЯ ПРИТОБОЛЬНОГО МУНИЦИПАЛЬНОГО ОКРУГА</w:t>
      </w:r>
    </w:p>
    <w:p w:rsidR="00EC3408" w:rsidRDefault="00EC3408" w:rsidP="003E739A">
      <w:pPr>
        <w:jc w:val="center"/>
        <w:rPr>
          <w:b/>
        </w:rPr>
      </w:pPr>
    </w:p>
    <w:p w:rsidR="00EC3408" w:rsidRDefault="00EC3408" w:rsidP="003E739A">
      <w:pPr>
        <w:jc w:val="center"/>
        <w:rPr>
          <w:b/>
        </w:rPr>
      </w:pPr>
    </w:p>
    <w:p w:rsidR="00EC3408" w:rsidRDefault="00EC3408" w:rsidP="003E739A">
      <w:pPr>
        <w:jc w:val="center"/>
        <w:rPr>
          <w:b/>
        </w:rPr>
      </w:pPr>
    </w:p>
    <w:p w:rsidR="00EC3408" w:rsidRDefault="00EC3408" w:rsidP="003E739A">
      <w:pPr>
        <w:jc w:val="center"/>
        <w:rPr>
          <w:b/>
        </w:rPr>
      </w:pPr>
      <w:r>
        <w:rPr>
          <w:b/>
        </w:rPr>
        <w:t>ПОСТАНОВЛЕНИЕ</w:t>
      </w:r>
    </w:p>
    <w:p w:rsidR="00EC3408" w:rsidRDefault="00EC3408" w:rsidP="0097740A">
      <w:pPr>
        <w:tabs>
          <w:tab w:val="left" w:pos="4678"/>
        </w:tabs>
      </w:pPr>
    </w:p>
    <w:p w:rsidR="00EC3408" w:rsidRDefault="00EC3408" w:rsidP="003E739A"/>
    <w:p w:rsidR="00EC3408" w:rsidRDefault="00EC3408" w:rsidP="003E739A">
      <w:pPr>
        <w:ind w:right="5412"/>
      </w:pPr>
      <w:r>
        <w:t xml:space="preserve">от 5 ноября 2024 года № 429 </w:t>
      </w:r>
    </w:p>
    <w:p w:rsidR="00EC3408" w:rsidRDefault="00EC3408" w:rsidP="003E739A">
      <w:pPr>
        <w:ind w:right="5412"/>
      </w:pPr>
      <w:r>
        <w:t>с. Глядянское</w:t>
      </w:r>
    </w:p>
    <w:p w:rsidR="00EC3408" w:rsidRDefault="00EC3408" w:rsidP="003E739A">
      <w:pPr>
        <w:ind w:right="6071"/>
      </w:pPr>
    </w:p>
    <w:p w:rsidR="00EC3408" w:rsidRDefault="00EC3408" w:rsidP="003E739A">
      <w:pPr>
        <w:ind w:right="6071"/>
      </w:pPr>
    </w:p>
    <w:p w:rsidR="00EC3408" w:rsidRDefault="00EC3408" w:rsidP="0097740A">
      <w:pPr>
        <w:ind w:right="5129"/>
        <w:jc w:val="both"/>
        <w:rPr>
          <w:b/>
        </w:rPr>
      </w:pPr>
      <w:bookmarkStart w:id="0" w:name="OLE_LINK4"/>
      <w:bookmarkStart w:id="1" w:name="OLE_LINK3"/>
      <w:bookmarkStart w:id="2" w:name="OLE_LINK2"/>
      <w:bookmarkStart w:id="3" w:name="OLE_LINK1"/>
      <w:r>
        <w:rPr>
          <w:b/>
        </w:rPr>
        <w:t>О внесении изменений в постановление Администрации Притобольного муниципального округа от 13 марта  2024 года № 95 «Об утверждении муниципальной программы      Притобольного муниципального округа Курганской области  «Комплексное развитие систем коммунальной инфраструктуры Притобольного муниципального округа»</w:t>
      </w:r>
      <w:bookmarkEnd w:id="0"/>
      <w:bookmarkEnd w:id="1"/>
      <w:r>
        <w:rPr>
          <w:b/>
        </w:rPr>
        <w:t xml:space="preserve"> на 2024-2029 г.г. </w:t>
      </w:r>
    </w:p>
    <w:bookmarkEnd w:id="2"/>
    <w:bookmarkEnd w:id="3"/>
    <w:p w:rsidR="00EC3408" w:rsidRDefault="00EC3408" w:rsidP="003E739A">
      <w:pPr>
        <w:rPr>
          <w:b/>
          <w:bCs/>
        </w:rPr>
      </w:pPr>
    </w:p>
    <w:p w:rsidR="00EC3408" w:rsidRDefault="00EC3408" w:rsidP="003E739A">
      <w:pPr>
        <w:rPr>
          <w:b/>
          <w:bCs/>
        </w:rPr>
      </w:pPr>
    </w:p>
    <w:p w:rsidR="00EC3408" w:rsidRDefault="00EC3408" w:rsidP="003E739A">
      <w:pPr>
        <w:ind w:firstLine="708"/>
        <w:jc w:val="both"/>
      </w:pPr>
      <w:r>
        <w:t>Руководствуясь Федеральным законом от 06.10.2003 года № 131-ФЗ «Об общих принципах организации местного самоуправления в Российской Федерации», от 30.10.2004 года № 210-ФЗ «Об основах регулирования тарифов организации коммунального комплекса» Администрация Притобольного муниципального округа Курганской области</w:t>
      </w:r>
    </w:p>
    <w:p w:rsidR="00EC3408" w:rsidRDefault="00EC3408" w:rsidP="003E739A">
      <w:pPr>
        <w:jc w:val="both"/>
      </w:pPr>
      <w:r>
        <w:t xml:space="preserve">ПОСТАНОВЛЯЕТ: </w:t>
      </w:r>
    </w:p>
    <w:p w:rsidR="00EC3408" w:rsidRDefault="00EC3408" w:rsidP="003E739A">
      <w:pPr>
        <w:ind w:firstLine="708"/>
        <w:jc w:val="both"/>
      </w:pPr>
      <w:r>
        <w:t>1. Внести в постановление Администрации Притобольного муниципального округа Курганской области от 13 марта 2024 года № 95 «Об утверждении муниципальной программы Притобольного муниципального округа Курганской области «Комплексное развитие систем коммунальной инфраструктуры Притобольного муниципального округа» на 2024-2029 г.г., следующие изменения:</w:t>
      </w:r>
    </w:p>
    <w:p w:rsidR="00EC3408" w:rsidRDefault="00EC3408" w:rsidP="003E739A">
      <w:pPr>
        <w:ind w:firstLine="708"/>
        <w:jc w:val="both"/>
      </w:pPr>
      <w:r>
        <w:t>1) в паспорте муниципальной программы строку: «Объемы бюджетных ассигнований» изложить в следующей редакции:</w:t>
      </w:r>
    </w:p>
    <w:tbl>
      <w:tblPr>
        <w:tblW w:w="9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73"/>
        <w:gridCol w:w="3969"/>
        <w:gridCol w:w="5248"/>
      </w:tblGrid>
      <w:tr w:rsidR="00EC3408" w:rsidTr="00A5641A">
        <w:trPr>
          <w:trHeight w:val="1155"/>
        </w:trPr>
        <w:tc>
          <w:tcPr>
            <w:tcW w:w="173" w:type="dxa"/>
            <w:tcBorders>
              <w:top w:val="nil"/>
              <w:left w:val="nil"/>
              <w:bottom w:val="nil"/>
            </w:tcBorders>
          </w:tcPr>
          <w:p w:rsidR="00EC3408" w:rsidRPr="00A5641A" w:rsidRDefault="00EC3408">
            <w:pPr>
              <w:rPr>
                <w:rFonts w:cs="Calibri"/>
              </w:rPr>
            </w:pPr>
          </w:p>
        </w:tc>
        <w:tc>
          <w:tcPr>
            <w:tcW w:w="3966" w:type="dxa"/>
          </w:tcPr>
          <w:p w:rsidR="00EC3408" w:rsidRPr="00A5641A" w:rsidRDefault="00EC3408" w:rsidP="00A5641A">
            <w:pPr>
              <w:spacing w:before="120"/>
              <w:rPr>
                <w:rFonts w:cs="Calibri"/>
              </w:rPr>
            </w:pPr>
            <w:r w:rsidRPr="00A5641A">
              <w:rPr>
                <w:rFonts w:cs="Calibri"/>
              </w:rPr>
              <w:t>Объемы бюджетных ассигнований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EC3408" w:rsidRDefault="00EC3408">
            <w:r>
              <w:t xml:space="preserve">Объем финансирования  - 29496,86 тыс. руб., </w:t>
            </w:r>
          </w:p>
          <w:p w:rsidR="00EC3408" w:rsidRDefault="00EC3408">
            <w:r>
              <w:t>в том числе по годам:</w:t>
            </w:r>
          </w:p>
          <w:p w:rsidR="00EC3408" w:rsidRPr="00A5641A" w:rsidRDefault="00EC3408" w:rsidP="002C5E37">
            <w:pPr>
              <w:rPr>
                <w:rFonts w:cs="Calibri"/>
              </w:rPr>
            </w:pPr>
            <w:r w:rsidRPr="00A5641A">
              <w:rPr>
                <w:rFonts w:cs="Calibri"/>
              </w:rPr>
              <w:t xml:space="preserve">                     2024 года – 15556,66 тыс.руб.</w:t>
            </w:r>
          </w:p>
          <w:p w:rsidR="00EC3408" w:rsidRPr="00A5641A" w:rsidRDefault="00EC3408" w:rsidP="002C5E37">
            <w:pPr>
              <w:rPr>
                <w:rFonts w:cs="Calibri"/>
              </w:rPr>
            </w:pPr>
            <w:r w:rsidRPr="00A5641A">
              <w:rPr>
                <w:rFonts w:cs="Calibri"/>
              </w:rPr>
              <w:t xml:space="preserve">                     2025 года – 13610,00 тыс.руб.</w:t>
            </w:r>
          </w:p>
          <w:p w:rsidR="00EC3408" w:rsidRPr="00A5641A" w:rsidRDefault="00EC3408" w:rsidP="002C5E37">
            <w:pPr>
              <w:rPr>
                <w:rFonts w:cs="Calibri"/>
              </w:rPr>
            </w:pPr>
            <w:r w:rsidRPr="00A5641A">
              <w:rPr>
                <w:rFonts w:cs="Calibri"/>
              </w:rPr>
              <w:t xml:space="preserve">                     2026 года – 110,0 тыс.руб.</w:t>
            </w:r>
          </w:p>
          <w:p w:rsidR="00EC3408" w:rsidRPr="00A5641A" w:rsidRDefault="00EC3408" w:rsidP="002C5E37">
            <w:pPr>
              <w:rPr>
                <w:rFonts w:cs="Calibri"/>
              </w:rPr>
            </w:pPr>
            <w:r w:rsidRPr="00A5641A">
              <w:rPr>
                <w:rFonts w:cs="Calibri"/>
              </w:rPr>
              <w:t xml:space="preserve">                     2027 года – 110,0 тыс.руб.</w:t>
            </w:r>
          </w:p>
          <w:p w:rsidR="00EC3408" w:rsidRPr="00A5641A" w:rsidRDefault="00EC3408" w:rsidP="002C5E37">
            <w:pPr>
              <w:rPr>
                <w:rFonts w:cs="Calibri"/>
              </w:rPr>
            </w:pPr>
            <w:r w:rsidRPr="00A5641A">
              <w:rPr>
                <w:rFonts w:cs="Calibri"/>
              </w:rPr>
              <w:t xml:space="preserve">                     2028 года -  110,0 тыс. руб.</w:t>
            </w:r>
          </w:p>
        </w:tc>
      </w:tr>
    </w:tbl>
    <w:p w:rsidR="00EC3408" w:rsidRDefault="00EC3408" w:rsidP="003E739A">
      <w:pPr>
        <w:tabs>
          <w:tab w:val="right" w:pos="9807"/>
        </w:tabs>
        <w:ind w:firstLine="567"/>
        <w:jc w:val="both"/>
      </w:pPr>
      <w:r>
        <w:t>2) приложение 3 к муниципальной программе изложить в новой редакции согласно приложению к настоящему постановлению.</w:t>
      </w:r>
    </w:p>
    <w:p w:rsidR="00EC3408" w:rsidRDefault="00EC3408" w:rsidP="003E739A">
      <w:pPr>
        <w:ind w:firstLine="708"/>
        <w:jc w:val="both"/>
      </w:pPr>
      <w:r>
        <w:t>2. Настоящее постановление опубликовать в информационном бюллетене «Муниципальный вестник Притоболья» и разместить на официальном сайте Администрации Притобольного муниципального округа в сети «Интернет».</w:t>
      </w:r>
    </w:p>
    <w:p w:rsidR="00EC3408" w:rsidRDefault="00EC3408" w:rsidP="003E739A">
      <w:pPr>
        <w:ind w:firstLine="708"/>
        <w:jc w:val="both"/>
      </w:pPr>
      <w:r>
        <w:t>3. Контроль за выполнением настоящего постановления оставляю за собой.</w:t>
      </w:r>
    </w:p>
    <w:p w:rsidR="00EC3408" w:rsidRDefault="00EC3408" w:rsidP="003E739A">
      <w:pPr>
        <w:ind w:firstLine="708"/>
        <w:jc w:val="both"/>
      </w:pPr>
    </w:p>
    <w:p w:rsidR="00EC3408" w:rsidRPr="00F506FB" w:rsidRDefault="00EC3408" w:rsidP="00474797">
      <w:pPr>
        <w:tabs>
          <w:tab w:val="left" w:pos="2220"/>
        </w:tabs>
        <w:jc w:val="both"/>
      </w:pPr>
      <w:r>
        <w:t>Временно и</w:t>
      </w:r>
      <w:r w:rsidRPr="00F506FB">
        <w:t xml:space="preserve">сполняющий полномочия Главы  </w:t>
      </w:r>
    </w:p>
    <w:p w:rsidR="00EC3408" w:rsidRPr="00F506FB" w:rsidRDefault="00EC3408" w:rsidP="00474797">
      <w:pPr>
        <w:tabs>
          <w:tab w:val="left" w:pos="2220"/>
        </w:tabs>
        <w:jc w:val="both"/>
      </w:pPr>
      <w:r w:rsidRPr="00F506FB">
        <w:t xml:space="preserve">Притобольного муниципального округа </w:t>
      </w:r>
    </w:p>
    <w:p w:rsidR="00EC3408" w:rsidRDefault="00EC3408" w:rsidP="00474797">
      <w:pPr>
        <w:tabs>
          <w:tab w:val="left" w:pos="2220"/>
        </w:tabs>
        <w:jc w:val="both"/>
      </w:pPr>
      <w:r w:rsidRPr="00F506FB">
        <w:t xml:space="preserve">Курганской области                                                                                      </w:t>
      </w:r>
      <w:r>
        <w:t xml:space="preserve">                В.Н. Ильин</w:t>
      </w:r>
    </w:p>
    <w:p w:rsidR="00EC3408" w:rsidRDefault="00EC3408" w:rsidP="003E739A">
      <w:pPr>
        <w:ind w:firstLine="708"/>
        <w:jc w:val="both"/>
      </w:pPr>
    </w:p>
    <w:p w:rsidR="00EC3408" w:rsidRPr="00557882" w:rsidRDefault="00EC3408" w:rsidP="003F7652">
      <w:pPr>
        <w:sectPr w:rsidR="00EC3408" w:rsidRPr="00557882" w:rsidSect="00474797">
          <w:pgSz w:w="11905" w:h="16837"/>
          <w:pgMar w:top="719" w:right="680" w:bottom="567" w:left="1418" w:header="720" w:footer="720" w:gutter="0"/>
          <w:cols w:space="720"/>
        </w:sectPr>
      </w:pPr>
    </w:p>
    <w:p w:rsidR="00EC3408" w:rsidRPr="000823EA" w:rsidRDefault="00EC3408" w:rsidP="000823EA">
      <w:pPr>
        <w:pStyle w:val="ConsPlusNormal"/>
        <w:ind w:left="7655" w:firstLine="0"/>
        <w:jc w:val="both"/>
      </w:pPr>
      <w:r w:rsidRPr="000823EA">
        <w:rPr>
          <w:rFonts w:ascii="Times New Roman" w:hAnsi="Times New Roman" w:cs="Times New Roman"/>
          <w:sz w:val="24"/>
          <w:szCs w:val="24"/>
        </w:rPr>
        <w:t>Приложение к постановлению Администрации Притобольного муниципального округа Курганской области от 5 ноября 2024 года № 429 «О внесении изменений в постановление Администрации Притобольного муниципального округа от 13 марта 2024 года № 95 «Об утверждении муниципальной программы Притобольного муниципального округа Курганской области «Комплексное развитие систем коммунальной инфраструктуры Притобольного муниципального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0823EA">
        <w:rPr>
          <w:rFonts w:ascii="Times New Roman" w:hAnsi="Times New Roman" w:cs="Times New Roman"/>
          <w:sz w:val="24"/>
          <w:szCs w:val="24"/>
        </w:rPr>
        <w:t>округа» 2024-2029 г.г.</w:t>
      </w:r>
    </w:p>
    <w:p w:rsidR="00EC3408" w:rsidRPr="00703D89" w:rsidRDefault="00EC3408" w:rsidP="0046674D">
      <w:pPr>
        <w:pStyle w:val="ConsPlusNormal"/>
        <w:ind w:left="7938" w:firstLine="0"/>
        <w:jc w:val="both"/>
        <w:rPr>
          <w:rFonts w:ascii="Times New Roman" w:hAnsi="Times New Roman" w:cs="Times New Roman"/>
          <w:sz w:val="22"/>
          <w:szCs w:val="24"/>
        </w:rPr>
      </w:pPr>
    </w:p>
    <w:p w:rsidR="00EC3408" w:rsidRDefault="00EC3408" w:rsidP="00AB726A">
      <w:pPr>
        <w:widowControl w:val="0"/>
        <w:suppressAutoHyphens/>
        <w:autoSpaceDE w:val="0"/>
        <w:ind w:left="7938"/>
        <w:jc w:val="both"/>
        <w:rPr>
          <w:sz w:val="22"/>
        </w:rPr>
      </w:pPr>
    </w:p>
    <w:p w:rsidR="00EC3408" w:rsidRPr="00703D89" w:rsidRDefault="00EC3408" w:rsidP="00AB726A">
      <w:pPr>
        <w:widowControl w:val="0"/>
        <w:suppressAutoHyphens/>
        <w:autoSpaceDE w:val="0"/>
        <w:ind w:left="7938"/>
        <w:jc w:val="both"/>
        <w:rPr>
          <w:sz w:val="22"/>
          <w:lang w:eastAsia="ar-SA"/>
        </w:rPr>
      </w:pPr>
      <w:r w:rsidRPr="00703D89">
        <w:rPr>
          <w:sz w:val="22"/>
        </w:rPr>
        <w:t xml:space="preserve"> </w:t>
      </w:r>
    </w:p>
    <w:p w:rsidR="00EC3408" w:rsidRPr="000E6F06" w:rsidRDefault="00EC3408" w:rsidP="00AB726A">
      <w:pPr>
        <w:widowControl w:val="0"/>
        <w:suppressAutoHyphens/>
        <w:autoSpaceDE w:val="0"/>
        <w:ind w:left="9923" w:hanging="1985"/>
        <w:jc w:val="both"/>
        <w:rPr>
          <w:lang w:eastAsia="ar-SA"/>
        </w:rPr>
      </w:pPr>
    </w:p>
    <w:p w:rsidR="00EC3408" w:rsidRPr="00523055" w:rsidRDefault="00EC3408" w:rsidP="0027589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23055">
        <w:rPr>
          <w:b/>
          <w:bCs/>
          <w:sz w:val="20"/>
          <w:szCs w:val="20"/>
        </w:rPr>
        <w:t>Информация</w:t>
      </w:r>
    </w:p>
    <w:p w:rsidR="00EC3408" w:rsidRPr="00523055" w:rsidRDefault="00EC3408" w:rsidP="0027589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23055">
        <w:rPr>
          <w:b/>
          <w:bCs/>
          <w:sz w:val="20"/>
          <w:szCs w:val="20"/>
        </w:rPr>
        <w:t xml:space="preserve">по ресурсному обеспечению Программы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00"/>
        <w:gridCol w:w="3275"/>
        <w:gridCol w:w="2267"/>
        <w:gridCol w:w="1135"/>
        <w:gridCol w:w="991"/>
        <w:gridCol w:w="850"/>
        <w:gridCol w:w="991"/>
        <w:gridCol w:w="569"/>
        <w:gridCol w:w="707"/>
        <w:gridCol w:w="713"/>
        <w:gridCol w:w="2563"/>
      </w:tblGrid>
      <w:tr w:rsidR="00EC3408" w:rsidRPr="00523055" w:rsidTr="006652C6">
        <w:trPr>
          <w:cantSplit/>
          <w:trHeight w:val="477"/>
          <w:jc w:val="center"/>
        </w:trPr>
        <w:tc>
          <w:tcPr>
            <w:tcW w:w="205" w:type="pct"/>
            <w:vMerge w:val="restart"/>
          </w:tcPr>
          <w:p w:rsidR="00EC3408" w:rsidRPr="00523055" w:rsidRDefault="00EC3408" w:rsidP="00275891">
            <w:pPr>
              <w:spacing w:before="36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№</w:t>
            </w:r>
          </w:p>
          <w:p w:rsidR="00EC3408" w:rsidRPr="00523055" w:rsidRDefault="00EC3408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п/п</w:t>
            </w:r>
          </w:p>
        </w:tc>
        <w:tc>
          <w:tcPr>
            <w:tcW w:w="1117" w:type="pct"/>
            <w:vMerge w:val="restart"/>
          </w:tcPr>
          <w:p w:rsidR="00EC3408" w:rsidRPr="00523055" w:rsidRDefault="00EC3408" w:rsidP="00275891">
            <w:pPr>
              <w:spacing w:before="36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Задача, мероприятие</w:t>
            </w:r>
          </w:p>
        </w:tc>
        <w:tc>
          <w:tcPr>
            <w:tcW w:w="773" w:type="pct"/>
            <w:vMerge w:val="restart"/>
          </w:tcPr>
          <w:p w:rsidR="00EC3408" w:rsidRPr="00523055" w:rsidRDefault="00EC3408" w:rsidP="00275891">
            <w:pPr>
              <w:spacing w:before="24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2031" w:type="pct"/>
            <w:gridSpan w:val="7"/>
          </w:tcPr>
          <w:p w:rsidR="00EC3408" w:rsidRPr="00523055" w:rsidRDefault="00EC3408" w:rsidP="00B829B4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874" w:type="pct"/>
            <w:vMerge w:val="restart"/>
          </w:tcPr>
          <w:p w:rsidR="00EC3408" w:rsidRPr="00523055" w:rsidRDefault="00EC3408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Целевой индикатор, на достижение которого направлено финансирование &lt;*&gt;</w:t>
            </w:r>
          </w:p>
        </w:tc>
      </w:tr>
      <w:tr w:rsidR="00EC3408" w:rsidRPr="00523055" w:rsidTr="006652C6">
        <w:trPr>
          <w:cantSplit/>
          <w:trHeight w:val="445"/>
          <w:jc w:val="center"/>
        </w:trPr>
        <w:tc>
          <w:tcPr>
            <w:tcW w:w="205" w:type="pct"/>
            <w:vMerge/>
            <w:vAlign w:val="center"/>
          </w:tcPr>
          <w:p w:rsidR="00EC3408" w:rsidRPr="00523055" w:rsidRDefault="00EC3408" w:rsidP="00275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pct"/>
            <w:vMerge/>
            <w:vAlign w:val="center"/>
          </w:tcPr>
          <w:p w:rsidR="00EC3408" w:rsidRPr="00523055" w:rsidRDefault="00EC3408" w:rsidP="00275891">
            <w:pPr>
              <w:rPr>
                <w:sz w:val="20"/>
                <w:szCs w:val="20"/>
              </w:rPr>
            </w:pPr>
          </w:p>
        </w:tc>
        <w:tc>
          <w:tcPr>
            <w:tcW w:w="773" w:type="pct"/>
            <w:vMerge/>
            <w:vAlign w:val="center"/>
          </w:tcPr>
          <w:p w:rsidR="00EC3408" w:rsidRPr="00523055" w:rsidRDefault="00EC3408" w:rsidP="00275891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</w:tcPr>
          <w:p w:rsidR="00EC3408" w:rsidRPr="00523055" w:rsidRDefault="00EC3408" w:rsidP="0027589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</w:tcPr>
          <w:p w:rsidR="00EC3408" w:rsidRPr="00523055" w:rsidRDefault="00EC3408" w:rsidP="00275891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90" w:type="pct"/>
          </w:tcPr>
          <w:p w:rsidR="00EC3408" w:rsidRPr="00523055" w:rsidRDefault="00EC3408" w:rsidP="0038624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38" w:type="pct"/>
          </w:tcPr>
          <w:p w:rsidR="00EC3408" w:rsidRPr="00523055" w:rsidRDefault="00EC3408" w:rsidP="0038624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94" w:type="pct"/>
          </w:tcPr>
          <w:p w:rsidR="00EC3408" w:rsidRPr="00523055" w:rsidRDefault="00EC3408" w:rsidP="0038624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41" w:type="pct"/>
          </w:tcPr>
          <w:p w:rsidR="00EC3408" w:rsidRPr="00523055" w:rsidRDefault="00EC3408" w:rsidP="0038624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43" w:type="pct"/>
          </w:tcPr>
          <w:p w:rsidR="00EC3408" w:rsidRPr="00523055" w:rsidRDefault="00EC3408" w:rsidP="0038624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74" w:type="pct"/>
            <w:vMerge/>
            <w:vAlign w:val="center"/>
          </w:tcPr>
          <w:p w:rsidR="00EC3408" w:rsidRPr="00523055" w:rsidRDefault="00EC3408" w:rsidP="00275891">
            <w:pPr>
              <w:rPr>
                <w:sz w:val="20"/>
                <w:szCs w:val="20"/>
              </w:rPr>
            </w:pPr>
          </w:p>
        </w:tc>
      </w:tr>
      <w:tr w:rsidR="00EC3408" w:rsidRPr="00523055" w:rsidTr="006652C6">
        <w:trPr>
          <w:cantSplit/>
          <w:trHeight w:val="246"/>
          <w:jc w:val="center"/>
        </w:trPr>
        <w:tc>
          <w:tcPr>
            <w:tcW w:w="205" w:type="pct"/>
          </w:tcPr>
          <w:p w:rsidR="00EC3408" w:rsidRPr="00523055" w:rsidRDefault="00EC3408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1</w:t>
            </w:r>
          </w:p>
        </w:tc>
        <w:tc>
          <w:tcPr>
            <w:tcW w:w="1117" w:type="pct"/>
          </w:tcPr>
          <w:p w:rsidR="00EC3408" w:rsidRPr="00523055" w:rsidRDefault="00EC3408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2</w:t>
            </w:r>
          </w:p>
        </w:tc>
        <w:tc>
          <w:tcPr>
            <w:tcW w:w="773" w:type="pct"/>
          </w:tcPr>
          <w:p w:rsidR="00EC3408" w:rsidRPr="00523055" w:rsidRDefault="00EC3408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3</w:t>
            </w:r>
          </w:p>
        </w:tc>
        <w:tc>
          <w:tcPr>
            <w:tcW w:w="387" w:type="pct"/>
          </w:tcPr>
          <w:p w:rsidR="00EC3408" w:rsidRPr="00523055" w:rsidRDefault="00EC3408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4</w:t>
            </w:r>
          </w:p>
        </w:tc>
        <w:tc>
          <w:tcPr>
            <w:tcW w:w="338" w:type="pct"/>
          </w:tcPr>
          <w:p w:rsidR="00EC3408" w:rsidRPr="00523055" w:rsidRDefault="00EC3408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5</w:t>
            </w:r>
          </w:p>
        </w:tc>
        <w:tc>
          <w:tcPr>
            <w:tcW w:w="290" w:type="pct"/>
          </w:tcPr>
          <w:p w:rsidR="00EC3408" w:rsidRPr="00523055" w:rsidRDefault="00EC3408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6</w:t>
            </w:r>
          </w:p>
        </w:tc>
        <w:tc>
          <w:tcPr>
            <w:tcW w:w="338" w:type="pct"/>
          </w:tcPr>
          <w:p w:rsidR="00EC3408" w:rsidRPr="00523055" w:rsidRDefault="00EC3408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7</w:t>
            </w:r>
          </w:p>
        </w:tc>
        <w:tc>
          <w:tcPr>
            <w:tcW w:w="194" w:type="pct"/>
          </w:tcPr>
          <w:p w:rsidR="00EC3408" w:rsidRPr="00523055" w:rsidRDefault="00EC3408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8</w:t>
            </w:r>
          </w:p>
        </w:tc>
        <w:tc>
          <w:tcPr>
            <w:tcW w:w="241" w:type="pct"/>
          </w:tcPr>
          <w:p w:rsidR="00EC3408" w:rsidRPr="00523055" w:rsidRDefault="00EC3408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9</w:t>
            </w:r>
          </w:p>
        </w:tc>
        <w:tc>
          <w:tcPr>
            <w:tcW w:w="243" w:type="pct"/>
          </w:tcPr>
          <w:p w:rsidR="00EC3408" w:rsidRPr="00523055" w:rsidRDefault="00EC3408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10</w:t>
            </w:r>
          </w:p>
        </w:tc>
        <w:tc>
          <w:tcPr>
            <w:tcW w:w="874" w:type="pct"/>
          </w:tcPr>
          <w:p w:rsidR="00EC3408" w:rsidRPr="00523055" w:rsidRDefault="00EC3408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12</w:t>
            </w:r>
          </w:p>
        </w:tc>
      </w:tr>
      <w:tr w:rsidR="00EC3408" w:rsidRPr="00523055" w:rsidTr="00275891">
        <w:trPr>
          <w:cantSplit/>
          <w:trHeight w:val="20"/>
          <w:jc w:val="center"/>
        </w:trPr>
        <w:tc>
          <w:tcPr>
            <w:tcW w:w="5000" w:type="pct"/>
            <w:gridSpan w:val="11"/>
          </w:tcPr>
          <w:p w:rsidR="00EC3408" w:rsidRPr="00523055" w:rsidRDefault="00EC3408" w:rsidP="00275891">
            <w:pPr>
              <w:jc w:val="center"/>
              <w:rPr>
                <w:b/>
                <w:bCs/>
                <w:sz w:val="20"/>
                <w:szCs w:val="20"/>
              </w:rPr>
            </w:pPr>
            <w:r w:rsidRPr="00523055">
              <w:rPr>
                <w:b/>
                <w:bCs/>
                <w:sz w:val="20"/>
                <w:szCs w:val="20"/>
              </w:rPr>
              <w:t>Задача 1. Развитие системы теплоснабжения</w:t>
            </w:r>
          </w:p>
        </w:tc>
      </w:tr>
      <w:tr w:rsidR="00EC3408" w:rsidRPr="00523055" w:rsidTr="006652C6">
        <w:trPr>
          <w:cantSplit/>
          <w:trHeight w:val="360"/>
          <w:jc w:val="center"/>
        </w:trPr>
        <w:tc>
          <w:tcPr>
            <w:tcW w:w="205" w:type="pct"/>
            <w:vMerge w:val="restart"/>
          </w:tcPr>
          <w:p w:rsidR="00EC3408" w:rsidRPr="00523055" w:rsidRDefault="00EC3408" w:rsidP="0027589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1</w:t>
            </w:r>
          </w:p>
        </w:tc>
        <w:tc>
          <w:tcPr>
            <w:tcW w:w="1117" w:type="pct"/>
            <w:vMerge w:val="restart"/>
            <w:vAlign w:val="center"/>
          </w:tcPr>
          <w:p w:rsidR="00EC3408" w:rsidRPr="00523055" w:rsidRDefault="00EC3408" w:rsidP="00275891">
            <w:pPr>
              <w:spacing w:before="100" w:beforeAutospacing="1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Ремонт и модернизация зданий котельных и оборудования</w:t>
            </w:r>
          </w:p>
        </w:tc>
        <w:tc>
          <w:tcPr>
            <w:tcW w:w="773" w:type="pct"/>
            <w:vAlign w:val="center"/>
          </w:tcPr>
          <w:p w:rsidR="00EC3408" w:rsidRPr="00523055" w:rsidRDefault="00EC3408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7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Merge w:val="restart"/>
          </w:tcPr>
          <w:p w:rsidR="00EC3408" w:rsidRPr="00523055" w:rsidRDefault="00EC3408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Уменьшение потерь энергии и сокращение твердого топлива</w:t>
            </w:r>
          </w:p>
        </w:tc>
      </w:tr>
      <w:tr w:rsidR="00EC3408" w:rsidRPr="00523055" w:rsidTr="006652C6">
        <w:trPr>
          <w:cantSplit/>
          <w:trHeight w:val="360"/>
          <w:jc w:val="center"/>
        </w:trPr>
        <w:tc>
          <w:tcPr>
            <w:tcW w:w="205" w:type="pct"/>
            <w:vMerge/>
          </w:tcPr>
          <w:p w:rsidR="00EC3408" w:rsidRPr="00523055" w:rsidRDefault="00EC3408" w:rsidP="0027589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pct"/>
            <w:vMerge/>
            <w:vAlign w:val="center"/>
          </w:tcPr>
          <w:p w:rsidR="00EC3408" w:rsidRPr="00523055" w:rsidRDefault="00EC3408" w:rsidP="00275891">
            <w:pPr>
              <w:spacing w:before="100" w:beforeAutospacing="1"/>
              <w:rPr>
                <w:sz w:val="20"/>
                <w:szCs w:val="20"/>
              </w:rPr>
            </w:pPr>
          </w:p>
        </w:tc>
        <w:tc>
          <w:tcPr>
            <w:tcW w:w="773" w:type="pct"/>
            <w:vAlign w:val="center"/>
          </w:tcPr>
          <w:p w:rsidR="00EC3408" w:rsidRPr="00523055" w:rsidRDefault="00EC3408" w:rsidP="00881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r w:rsidRPr="00523055">
              <w:rPr>
                <w:sz w:val="20"/>
                <w:szCs w:val="20"/>
              </w:rPr>
              <w:t xml:space="preserve">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EC3408" w:rsidRPr="00523055" w:rsidRDefault="00EC3408" w:rsidP="00D541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129,7</w:t>
            </w:r>
          </w:p>
        </w:tc>
        <w:tc>
          <w:tcPr>
            <w:tcW w:w="338" w:type="pct"/>
            <w:vAlign w:val="center"/>
          </w:tcPr>
          <w:p w:rsidR="00EC3408" w:rsidRPr="00523055" w:rsidRDefault="00EC3408" w:rsidP="006A46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129 , 7</w:t>
            </w:r>
          </w:p>
        </w:tc>
        <w:tc>
          <w:tcPr>
            <w:tcW w:w="290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Merge/>
          </w:tcPr>
          <w:p w:rsidR="00EC3408" w:rsidRPr="00523055" w:rsidRDefault="00EC3408" w:rsidP="00275891">
            <w:pPr>
              <w:rPr>
                <w:sz w:val="20"/>
                <w:szCs w:val="20"/>
              </w:rPr>
            </w:pPr>
          </w:p>
        </w:tc>
      </w:tr>
      <w:tr w:rsidR="00EC3408" w:rsidRPr="00523055" w:rsidTr="006652C6">
        <w:trPr>
          <w:cantSplit/>
          <w:trHeight w:val="385"/>
          <w:jc w:val="center"/>
        </w:trPr>
        <w:tc>
          <w:tcPr>
            <w:tcW w:w="205" w:type="pct"/>
            <w:vMerge w:val="restart"/>
          </w:tcPr>
          <w:p w:rsidR="00EC3408" w:rsidRPr="00523055" w:rsidRDefault="00EC3408" w:rsidP="00275891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7" w:type="pct"/>
            <w:vMerge w:val="restart"/>
            <w:vAlign w:val="center"/>
          </w:tcPr>
          <w:p w:rsidR="00EC3408" w:rsidRPr="00523055" w:rsidRDefault="00EC3408" w:rsidP="002758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Приобретение дизельных горелок для БМК</w:t>
            </w:r>
          </w:p>
        </w:tc>
        <w:tc>
          <w:tcPr>
            <w:tcW w:w="773" w:type="pct"/>
            <w:vAlign w:val="center"/>
          </w:tcPr>
          <w:p w:rsidR="00EC3408" w:rsidRPr="00523055" w:rsidRDefault="00EC3408" w:rsidP="00881CCD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7" w:type="pct"/>
            <w:vAlign w:val="center"/>
          </w:tcPr>
          <w:p w:rsidR="00EC3408" w:rsidRPr="00523055" w:rsidRDefault="00EC3408" w:rsidP="002E5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1613,0</w:t>
            </w:r>
          </w:p>
        </w:tc>
        <w:tc>
          <w:tcPr>
            <w:tcW w:w="338" w:type="pct"/>
            <w:vAlign w:val="center"/>
          </w:tcPr>
          <w:p w:rsidR="00EC3408" w:rsidRPr="00523055" w:rsidRDefault="00EC3408" w:rsidP="00B82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1613,0</w:t>
            </w:r>
          </w:p>
        </w:tc>
        <w:tc>
          <w:tcPr>
            <w:tcW w:w="290" w:type="pct"/>
            <w:vAlign w:val="center"/>
          </w:tcPr>
          <w:p w:rsidR="00EC3408" w:rsidRPr="00523055" w:rsidRDefault="00EC3408" w:rsidP="00750D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EC3408" w:rsidRPr="00523055" w:rsidRDefault="00EC3408" w:rsidP="00881C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Merge w:val="restart"/>
          </w:tcPr>
          <w:p w:rsidR="00EC3408" w:rsidRPr="00523055" w:rsidRDefault="00EC3408" w:rsidP="00275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бесперебойного теплоснабжения</w:t>
            </w:r>
          </w:p>
        </w:tc>
      </w:tr>
      <w:tr w:rsidR="00EC3408" w:rsidRPr="00523055" w:rsidTr="006652C6">
        <w:trPr>
          <w:cantSplit/>
          <w:trHeight w:val="385"/>
          <w:jc w:val="center"/>
        </w:trPr>
        <w:tc>
          <w:tcPr>
            <w:tcW w:w="205" w:type="pct"/>
            <w:vMerge/>
          </w:tcPr>
          <w:p w:rsidR="00EC3408" w:rsidRPr="00523055" w:rsidRDefault="00EC3408" w:rsidP="0027589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pct"/>
            <w:vMerge/>
            <w:vAlign w:val="center"/>
          </w:tcPr>
          <w:p w:rsidR="00EC3408" w:rsidRPr="00523055" w:rsidRDefault="00EC3408" w:rsidP="00275891">
            <w:pPr>
              <w:rPr>
                <w:bCs/>
                <w:sz w:val="20"/>
                <w:szCs w:val="20"/>
              </w:rPr>
            </w:pPr>
          </w:p>
        </w:tc>
        <w:tc>
          <w:tcPr>
            <w:tcW w:w="773" w:type="pct"/>
            <w:vAlign w:val="center"/>
          </w:tcPr>
          <w:p w:rsidR="00EC3408" w:rsidRPr="00523055" w:rsidRDefault="00EC3408" w:rsidP="00881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r w:rsidRPr="00523055">
              <w:rPr>
                <w:sz w:val="20"/>
                <w:szCs w:val="20"/>
              </w:rPr>
              <w:t xml:space="preserve">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EC3408" w:rsidRDefault="00EC3408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338" w:type="pct"/>
            <w:vAlign w:val="center"/>
          </w:tcPr>
          <w:p w:rsidR="00EC3408" w:rsidRDefault="00EC3408" w:rsidP="00B82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290" w:type="pct"/>
            <w:vAlign w:val="center"/>
          </w:tcPr>
          <w:p w:rsidR="00EC3408" w:rsidRDefault="00EC3408" w:rsidP="00750D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EC3408" w:rsidRDefault="00EC3408" w:rsidP="00881C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Merge/>
          </w:tcPr>
          <w:p w:rsidR="00EC3408" w:rsidRPr="00523055" w:rsidRDefault="00EC3408" w:rsidP="00275891">
            <w:pPr>
              <w:rPr>
                <w:sz w:val="20"/>
                <w:szCs w:val="20"/>
              </w:rPr>
            </w:pPr>
          </w:p>
        </w:tc>
      </w:tr>
      <w:tr w:rsidR="00EC3408" w:rsidRPr="00523055" w:rsidTr="006652C6">
        <w:trPr>
          <w:cantSplit/>
          <w:trHeight w:val="385"/>
          <w:jc w:val="center"/>
        </w:trPr>
        <w:tc>
          <w:tcPr>
            <w:tcW w:w="205" w:type="pct"/>
          </w:tcPr>
          <w:p w:rsidR="00EC3408" w:rsidRPr="00523055" w:rsidRDefault="00EC3408" w:rsidP="0027589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3</w:t>
            </w:r>
          </w:p>
        </w:tc>
        <w:tc>
          <w:tcPr>
            <w:tcW w:w="1117" w:type="pct"/>
            <w:vAlign w:val="center"/>
          </w:tcPr>
          <w:p w:rsidR="00EC3408" w:rsidRPr="00523055" w:rsidRDefault="00EC3408" w:rsidP="00275891">
            <w:pPr>
              <w:rPr>
                <w:bCs/>
                <w:sz w:val="20"/>
                <w:szCs w:val="20"/>
              </w:rPr>
            </w:pPr>
            <w:r w:rsidRPr="00523055">
              <w:rPr>
                <w:bCs/>
                <w:sz w:val="20"/>
                <w:szCs w:val="20"/>
              </w:rPr>
              <w:t>Приобретение каменного угля</w:t>
            </w:r>
          </w:p>
        </w:tc>
        <w:tc>
          <w:tcPr>
            <w:tcW w:w="773" w:type="pct"/>
            <w:vAlign w:val="center"/>
          </w:tcPr>
          <w:p w:rsidR="00EC3408" w:rsidRPr="00523055" w:rsidRDefault="00EC3408" w:rsidP="00881CCD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 xml:space="preserve">бюджет 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EC3408" w:rsidRDefault="00EC3408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338" w:type="pct"/>
            <w:vAlign w:val="center"/>
          </w:tcPr>
          <w:p w:rsidR="00EC3408" w:rsidRDefault="00EC3408" w:rsidP="00B82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EC3408" w:rsidRDefault="00EC3408" w:rsidP="00750D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338" w:type="pct"/>
            <w:vAlign w:val="center"/>
          </w:tcPr>
          <w:p w:rsidR="00EC3408" w:rsidRDefault="00EC3408" w:rsidP="00881C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4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4" w:type="pct"/>
          </w:tcPr>
          <w:p w:rsidR="00EC3408" w:rsidRPr="00523055" w:rsidRDefault="00EC3408" w:rsidP="00275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выработки тепловой энергии</w:t>
            </w:r>
          </w:p>
        </w:tc>
      </w:tr>
      <w:tr w:rsidR="00EC3408" w:rsidRPr="00523055" w:rsidTr="006652C6">
        <w:trPr>
          <w:cantSplit/>
          <w:trHeight w:val="453"/>
          <w:jc w:val="center"/>
        </w:trPr>
        <w:tc>
          <w:tcPr>
            <w:tcW w:w="205" w:type="pct"/>
            <w:vMerge w:val="restart"/>
          </w:tcPr>
          <w:p w:rsidR="00EC3408" w:rsidRPr="00523055" w:rsidRDefault="00EC3408" w:rsidP="0027589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4</w:t>
            </w:r>
          </w:p>
        </w:tc>
        <w:tc>
          <w:tcPr>
            <w:tcW w:w="1117" w:type="pct"/>
            <w:vMerge w:val="restart"/>
          </w:tcPr>
          <w:p w:rsidR="00EC3408" w:rsidRPr="00523055" w:rsidRDefault="00EC3408" w:rsidP="00F83102">
            <w:pPr>
              <w:spacing w:before="120"/>
              <w:rPr>
                <w:sz w:val="20"/>
                <w:szCs w:val="20"/>
              </w:rPr>
            </w:pPr>
            <w:r w:rsidRPr="00523055">
              <w:rPr>
                <w:bCs/>
                <w:sz w:val="20"/>
                <w:szCs w:val="20"/>
              </w:rPr>
              <w:t>Замена аварийных участков трубопроводов тепловых сетей</w:t>
            </w:r>
          </w:p>
        </w:tc>
        <w:tc>
          <w:tcPr>
            <w:tcW w:w="773" w:type="pct"/>
            <w:vAlign w:val="center"/>
          </w:tcPr>
          <w:p w:rsidR="00EC3408" w:rsidRPr="00523055" w:rsidRDefault="00EC3408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7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338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290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EC3408" w:rsidRPr="00523055" w:rsidRDefault="00EC3408" w:rsidP="00893C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Merge w:val="restart"/>
          </w:tcPr>
          <w:p w:rsidR="00EC3408" w:rsidRPr="00523055" w:rsidRDefault="00EC3408" w:rsidP="009B1096">
            <w:pPr>
              <w:spacing w:before="240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Уменьшение износа сетей</w:t>
            </w:r>
          </w:p>
        </w:tc>
      </w:tr>
      <w:tr w:rsidR="00EC3408" w:rsidRPr="00523055" w:rsidTr="006652C6">
        <w:trPr>
          <w:cantSplit/>
          <w:trHeight w:val="416"/>
          <w:jc w:val="center"/>
        </w:trPr>
        <w:tc>
          <w:tcPr>
            <w:tcW w:w="205" w:type="pct"/>
            <w:vMerge/>
          </w:tcPr>
          <w:p w:rsidR="00EC3408" w:rsidRPr="00523055" w:rsidRDefault="00EC3408" w:rsidP="0027589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pct"/>
            <w:vMerge/>
          </w:tcPr>
          <w:p w:rsidR="00EC3408" w:rsidRPr="00523055" w:rsidRDefault="00EC3408" w:rsidP="00275891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773" w:type="pct"/>
            <w:vAlign w:val="center"/>
          </w:tcPr>
          <w:p w:rsidR="00EC3408" w:rsidRPr="00523055" w:rsidRDefault="00EC3408" w:rsidP="00881CCD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 xml:space="preserve">бюджет 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EC3408" w:rsidRPr="00523055" w:rsidRDefault="00EC3408" w:rsidP="000735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958,55</w:t>
            </w:r>
          </w:p>
        </w:tc>
        <w:tc>
          <w:tcPr>
            <w:tcW w:w="338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158,55</w:t>
            </w:r>
          </w:p>
        </w:tc>
        <w:tc>
          <w:tcPr>
            <w:tcW w:w="290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38" w:type="pct"/>
            <w:vAlign w:val="center"/>
          </w:tcPr>
          <w:p w:rsidR="00EC3408" w:rsidRPr="00523055" w:rsidRDefault="00EC3408" w:rsidP="005230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Merge/>
          </w:tcPr>
          <w:p w:rsidR="00EC3408" w:rsidRPr="00523055" w:rsidRDefault="00EC3408" w:rsidP="00275891">
            <w:pPr>
              <w:rPr>
                <w:sz w:val="20"/>
                <w:szCs w:val="20"/>
              </w:rPr>
            </w:pPr>
          </w:p>
        </w:tc>
      </w:tr>
      <w:tr w:rsidR="00EC3408" w:rsidRPr="00523055" w:rsidTr="006652C6">
        <w:trPr>
          <w:cantSplit/>
          <w:trHeight w:val="750"/>
          <w:jc w:val="center"/>
        </w:trPr>
        <w:tc>
          <w:tcPr>
            <w:tcW w:w="205" w:type="pct"/>
            <w:vMerge w:val="restart"/>
          </w:tcPr>
          <w:p w:rsidR="00EC3408" w:rsidRPr="00523055" w:rsidRDefault="00EC3408" w:rsidP="00275891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7" w:type="pct"/>
            <w:vMerge w:val="restart"/>
          </w:tcPr>
          <w:p w:rsidR="00EC3408" w:rsidRPr="00523055" w:rsidRDefault="00EC3408" w:rsidP="00881CCD"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Технологические присоединения к  электрическим сетям БМК</w:t>
            </w:r>
          </w:p>
        </w:tc>
        <w:tc>
          <w:tcPr>
            <w:tcW w:w="773" w:type="pct"/>
            <w:vAlign w:val="center"/>
          </w:tcPr>
          <w:p w:rsidR="00EC3408" w:rsidRPr="00523055" w:rsidRDefault="00EC3408" w:rsidP="00275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7" w:type="pct"/>
            <w:vAlign w:val="center"/>
          </w:tcPr>
          <w:p w:rsidR="00EC3408" w:rsidRPr="00523055" w:rsidRDefault="00EC3408" w:rsidP="00E511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:rsidR="00EC3408" w:rsidRDefault="00EC3408" w:rsidP="005230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4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4" w:type="pct"/>
            <w:vMerge w:val="restart"/>
          </w:tcPr>
          <w:p w:rsidR="00EC3408" w:rsidRPr="00523055" w:rsidRDefault="00EC3408" w:rsidP="00275891">
            <w:pPr>
              <w:rPr>
                <w:sz w:val="20"/>
                <w:szCs w:val="20"/>
              </w:rPr>
            </w:pPr>
          </w:p>
        </w:tc>
      </w:tr>
      <w:tr w:rsidR="00EC3408" w:rsidRPr="00523055" w:rsidTr="006652C6">
        <w:trPr>
          <w:cantSplit/>
          <w:trHeight w:val="750"/>
          <w:jc w:val="center"/>
        </w:trPr>
        <w:tc>
          <w:tcPr>
            <w:tcW w:w="205" w:type="pct"/>
            <w:vMerge/>
          </w:tcPr>
          <w:p w:rsidR="00EC3408" w:rsidRDefault="00EC3408" w:rsidP="0027589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pct"/>
            <w:vMerge/>
          </w:tcPr>
          <w:p w:rsidR="00EC3408" w:rsidRDefault="00EC3408" w:rsidP="00275891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773" w:type="pct"/>
            <w:vAlign w:val="center"/>
          </w:tcPr>
          <w:p w:rsidR="00EC3408" w:rsidRDefault="00EC3408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 xml:space="preserve">бюджет 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EC3408" w:rsidRDefault="00EC3408" w:rsidP="00E511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3545,61</w:t>
            </w:r>
          </w:p>
        </w:tc>
        <w:tc>
          <w:tcPr>
            <w:tcW w:w="338" w:type="pct"/>
            <w:vAlign w:val="center"/>
          </w:tcPr>
          <w:p w:rsidR="00EC3408" w:rsidRPr="00523055" w:rsidRDefault="00EC3408" w:rsidP="00F748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3545,61</w:t>
            </w:r>
          </w:p>
        </w:tc>
        <w:tc>
          <w:tcPr>
            <w:tcW w:w="290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EC3408" w:rsidRDefault="00EC3408" w:rsidP="005230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Merge/>
          </w:tcPr>
          <w:p w:rsidR="00EC3408" w:rsidRPr="00523055" w:rsidRDefault="00EC3408" w:rsidP="00275891">
            <w:pPr>
              <w:rPr>
                <w:sz w:val="20"/>
                <w:szCs w:val="20"/>
              </w:rPr>
            </w:pPr>
          </w:p>
        </w:tc>
      </w:tr>
      <w:tr w:rsidR="00EC3408" w:rsidRPr="00523055" w:rsidTr="0028265C">
        <w:trPr>
          <w:cantSplit/>
          <w:trHeight w:val="155"/>
          <w:jc w:val="center"/>
        </w:trPr>
        <w:tc>
          <w:tcPr>
            <w:tcW w:w="5000" w:type="pct"/>
            <w:gridSpan w:val="11"/>
          </w:tcPr>
          <w:p w:rsidR="00EC3408" w:rsidRDefault="00EC3408" w:rsidP="00275891">
            <w:pPr>
              <w:jc w:val="center"/>
              <w:rPr>
                <w:b/>
                <w:sz w:val="20"/>
                <w:szCs w:val="20"/>
              </w:rPr>
            </w:pPr>
            <w:r w:rsidRPr="00523055">
              <w:rPr>
                <w:b/>
                <w:sz w:val="20"/>
                <w:szCs w:val="20"/>
              </w:rPr>
              <w:t>Задача 2. Развитие системы водоснабжения</w:t>
            </w:r>
          </w:p>
          <w:p w:rsidR="00EC3408" w:rsidRPr="00523055" w:rsidRDefault="00EC3408" w:rsidP="0027589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3408" w:rsidRPr="00523055" w:rsidTr="006652C6">
        <w:trPr>
          <w:cantSplit/>
          <w:trHeight w:val="545"/>
          <w:jc w:val="center"/>
        </w:trPr>
        <w:tc>
          <w:tcPr>
            <w:tcW w:w="205" w:type="pct"/>
            <w:vAlign w:val="center"/>
          </w:tcPr>
          <w:p w:rsidR="00EC3408" w:rsidRPr="00523055" w:rsidRDefault="00EC3408" w:rsidP="00275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7" w:type="pct"/>
            <w:vAlign w:val="center"/>
          </w:tcPr>
          <w:p w:rsidR="00EC3408" w:rsidRDefault="00EC3408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Ремонт разводящих сетей водопровода</w:t>
            </w:r>
          </w:p>
          <w:p w:rsidR="00EC3408" w:rsidRDefault="00EC3408" w:rsidP="00275891">
            <w:pPr>
              <w:rPr>
                <w:sz w:val="20"/>
                <w:szCs w:val="20"/>
              </w:rPr>
            </w:pPr>
          </w:p>
          <w:p w:rsidR="00EC3408" w:rsidRDefault="00EC3408" w:rsidP="00275891">
            <w:pPr>
              <w:rPr>
                <w:sz w:val="20"/>
                <w:szCs w:val="20"/>
              </w:rPr>
            </w:pPr>
          </w:p>
          <w:p w:rsidR="00EC3408" w:rsidRDefault="00EC3408" w:rsidP="00275891">
            <w:pPr>
              <w:rPr>
                <w:sz w:val="20"/>
                <w:szCs w:val="20"/>
              </w:rPr>
            </w:pPr>
          </w:p>
          <w:p w:rsidR="00EC3408" w:rsidRPr="00523055" w:rsidRDefault="00EC3408" w:rsidP="00275891">
            <w:pPr>
              <w:rPr>
                <w:sz w:val="20"/>
                <w:szCs w:val="20"/>
              </w:rPr>
            </w:pPr>
          </w:p>
        </w:tc>
        <w:tc>
          <w:tcPr>
            <w:tcW w:w="773" w:type="pct"/>
            <w:vAlign w:val="center"/>
          </w:tcPr>
          <w:p w:rsidR="00EC3408" w:rsidRPr="00523055" w:rsidRDefault="00EC3408" w:rsidP="00275891">
            <w:pPr>
              <w:rPr>
                <w:b/>
                <w:bCs/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 xml:space="preserve">бюджет 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Align w:val="center"/>
          </w:tcPr>
          <w:p w:rsidR="00EC3408" w:rsidRPr="00523055" w:rsidRDefault="00EC3408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Уменьшение утечек и неучтенного расхода в водопроводных сетях</w:t>
            </w:r>
          </w:p>
        </w:tc>
      </w:tr>
      <w:tr w:rsidR="00EC3408" w:rsidRPr="00523055" w:rsidTr="00275891">
        <w:trPr>
          <w:cantSplit/>
          <w:trHeight w:val="285"/>
          <w:jc w:val="center"/>
        </w:trPr>
        <w:tc>
          <w:tcPr>
            <w:tcW w:w="5000" w:type="pct"/>
            <w:gridSpan w:val="11"/>
          </w:tcPr>
          <w:p w:rsidR="00EC3408" w:rsidRPr="00523055" w:rsidRDefault="00EC3408" w:rsidP="00275891">
            <w:pPr>
              <w:jc w:val="center"/>
              <w:rPr>
                <w:b/>
                <w:sz w:val="20"/>
                <w:szCs w:val="20"/>
              </w:rPr>
            </w:pPr>
            <w:r w:rsidRPr="00523055">
              <w:rPr>
                <w:b/>
                <w:sz w:val="20"/>
                <w:szCs w:val="20"/>
              </w:rPr>
              <w:t>Задача 3. Развитие системы вывоза жидких бытовых отходов</w:t>
            </w:r>
          </w:p>
        </w:tc>
      </w:tr>
      <w:tr w:rsidR="00EC3408" w:rsidRPr="00523055" w:rsidTr="006652C6">
        <w:trPr>
          <w:cantSplit/>
          <w:trHeight w:val="554"/>
          <w:jc w:val="center"/>
        </w:trPr>
        <w:tc>
          <w:tcPr>
            <w:tcW w:w="205" w:type="pct"/>
            <w:vAlign w:val="center"/>
          </w:tcPr>
          <w:p w:rsidR="00EC3408" w:rsidRPr="00523055" w:rsidRDefault="00EC3408" w:rsidP="00275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17" w:type="pct"/>
            <w:vAlign w:val="center"/>
          </w:tcPr>
          <w:p w:rsidR="00EC3408" w:rsidRPr="00523055" w:rsidRDefault="00EC3408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Ремонт объекта размещения жидких бытовых отходов</w:t>
            </w:r>
          </w:p>
        </w:tc>
        <w:tc>
          <w:tcPr>
            <w:tcW w:w="773" w:type="pct"/>
            <w:vAlign w:val="center"/>
          </w:tcPr>
          <w:p w:rsidR="00EC3408" w:rsidRPr="00523055" w:rsidRDefault="00EC3408" w:rsidP="00275891">
            <w:pPr>
              <w:rPr>
                <w:b/>
                <w:bCs/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 xml:space="preserve">бюджет 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338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EC3408" w:rsidRPr="00523055" w:rsidRDefault="00EC3408" w:rsidP="00881C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338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230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94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230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41" w:type="pct"/>
            <w:vAlign w:val="center"/>
          </w:tcPr>
          <w:p w:rsidR="00EC3408" w:rsidRPr="00523055" w:rsidRDefault="00EC3408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230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43" w:type="pct"/>
            <w:vAlign w:val="center"/>
          </w:tcPr>
          <w:p w:rsidR="00EC3408" w:rsidRPr="00523055" w:rsidRDefault="00EC3408" w:rsidP="00BA56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Align w:val="center"/>
          </w:tcPr>
          <w:p w:rsidR="00EC3408" w:rsidRPr="00523055" w:rsidRDefault="00EC3408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Предотвращение угрозы загрязнения окружающей среды</w:t>
            </w:r>
          </w:p>
        </w:tc>
      </w:tr>
      <w:tr w:rsidR="00EC3408" w:rsidRPr="00523055" w:rsidTr="006652C6">
        <w:trPr>
          <w:cantSplit/>
          <w:trHeight w:val="554"/>
          <w:jc w:val="center"/>
        </w:trPr>
        <w:tc>
          <w:tcPr>
            <w:tcW w:w="205" w:type="pct"/>
            <w:vAlign w:val="center"/>
          </w:tcPr>
          <w:p w:rsidR="00EC3408" w:rsidRDefault="00EC3408" w:rsidP="00275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17" w:type="pct"/>
            <w:vAlign w:val="center"/>
          </w:tcPr>
          <w:p w:rsidR="00EC3408" w:rsidRPr="00523055" w:rsidRDefault="00EC3408" w:rsidP="00275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Ликвидация свалок  ТКО </w:t>
            </w:r>
          </w:p>
        </w:tc>
        <w:tc>
          <w:tcPr>
            <w:tcW w:w="773" w:type="pct"/>
            <w:vAlign w:val="center"/>
          </w:tcPr>
          <w:p w:rsidR="00EC3408" w:rsidRPr="00523055" w:rsidRDefault="00EC3408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 xml:space="preserve">бюджет 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EC3408" w:rsidRDefault="00EC3408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</w:t>
            </w:r>
          </w:p>
        </w:tc>
        <w:tc>
          <w:tcPr>
            <w:tcW w:w="338" w:type="pct"/>
            <w:vAlign w:val="center"/>
          </w:tcPr>
          <w:p w:rsidR="00EC3408" w:rsidRDefault="00EC3408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90" w:type="pct"/>
            <w:vAlign w:val="center"/>
          </w:tcPr>
          <w:p w:rsidR="00EC3408" w:rsidRDefault="00EC3408" w:rsidP="00881C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3100,0</w:t>
            </w:r>
          </w:p>
        </w:tc>
        <w:tc>
          <w:tcPr>
            <w:tcW w:w="338" w:type="pct"/>
            <w:vAlign w:val="center"/>
          </w:tcPr>
          <w:p w:rsidR="00EC3408" w:rsidRDefault="00EC3408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4" w:type="pct"/>
            <w:vAlign w:val="center"/>
          </w:tcPr>
          <w:p w:rsidR="00EC3408" w:rsidRDefault="00EC3408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1" w:type="pct"/>
            <w:vAlign w:val="center"/>
          </w:tcPr>
          <w:p w:rsidR="00EC3408" w:rsidRDefault="00EC3408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" w:type="pct"/>
            <w:vAlign w:val="center"/>
          </w:tcPr>
          <w:p w:rsidR="00EC3408" w:rsidRDefault="00EC3408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Align w:val="center"/>
          </w:tcPr>
          <w:p w:rsidR="00EC3408" w:rsidRPr="00523055" w:rsidRDefault="00EC3408" w:rsidP="00275891">
            <w:pPr>
              <w:rPr>
                <w:sz w:val="20"/>
                <w:szCs w:val="20"/>
              </w:rPr>
            </w:pPr>
          </w:p>
        </w:tc>
      </w:tr>
      <w:tr w:rsidR="00EC3408" w:rsidRPr="00523055" w:rsidTr="006652C6">
        <w:trPr>
          <w:cantSplit/>
          <w:trHeight w:val="554"/>
          <w:jc w:val="center"/>
        </w:trPr>
        <w:tc>
          <w:tcPr>
            <w:tcW w:w="205" w:type="pct"/>
            <w:vAlign w:val="center"/>
          </w:tcPr>
          <w:p w:rsidR="00EC3408" w:rsidRDefault="00EC3408" w:rsidP="00275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17" w:type="pct"/>
            <w:vAlign w:val="center"/>
          </w:tcPr>
          <w:p w:rsidR="00EC3408" w:rsidRPr="00523055" w:rsidRDefault="00EC3408" w:rsidP="00275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площадок под ТБО</w:t>
            </w:r>
          </w:p>
        </w:tc>
        <w:tc>
          <w:tcPr>
            <w:tcW w:w="773" w:type="pct"/>
            <w:vAlign w:val="center"/>
          </w:tcPr>
          <w:p w:rsidR="00EC3408" w:rsidRPr="00523055" w:rsidRDefault="00EC3408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 xml:space="preserve">бюджет 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EC3408" w:rsidRDefault="00EC3408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10700,0</w:t>
            </w:r>
          </w:p>
        </w:tc>
        <w:tc>
          <w:tcPr>
            <w:tcW w:w="338" w:type="pct"/>
            <w:vAlign w:val="center"/>
          </w:tcPr>
          <w:p w:rsidR="00EC3408" w:rsidRDefault="00EC3408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290" w:type="pct"/>
            <w:vAlign w:val="center"/>
          </w:tcPr>
          <w:p w:rsidR="00EC3408" w:rsidRDefault="00EC3408" w:rsidP="00881C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6700,0</w:t>
            </w:r>
          </w:p>
        </w:tc>
        <w:tc>
          <w:tcPr>
            <w:tcW w:w="338" w:type="pct"/>
            <w:vAlign w:val="center"/>
          </w:tcPr>
          <w:p w:rsidR="00EC3408" w:rsidRDefault="00EC3408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EC3408" w:rsidRDefault="00EC3408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EC3408" w:rsidRDefault="00EC3408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EC3408" w:rsidRDefault="00EC3408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Align w:val="center"/>
          </w:tcPr>
          <w:p w:rsidR="00EC3408" w:rsidRPr="00523055" w:rsidRDefault="00EC3408" w:rsidP="00275891">
            <w:pPr>
              <w:rPr>
                <w:sz w:val="20"/>
                <w:szCs w:val="20"/>
              </w:rPr>
            </w:pPr>
          </w:p>
        </w:tc>
      </w:tr>
      <w:tr w:rsidR="00EC3408" w:rsidRPr="00523055" w:rsidTr="004E71AD">
        <w:trPr>
          <w:cantSplit/>
          <w:trHeight w:val="211"/>
          <w:jc w:val="center"/>
        </w:trPr>
        <w:tc>
          <w:tcPr>
            <w:tcW w:w="5000" w:type="pct"/>
            <w:gridSpan w:val="11"/>
            <w:vAlign w:val="center"/>
          </w:tcPr>
          <w:p w:rsidR="00EC3408" w:rsidRPr="00523055" w:rsidRDefault="00EC3408" w:rsidP="004E71AD">
            <w:pPr>
              <w:jc w:val="center"/>
              <w:rPr>
                <w:sz w:val="20"/>
                <w:szCs w:val="20"/>
              </w:rPr>
            </w:pPr>
            <w:r w:rsidRPr="00523055">
              <w:rPr>
                <w:b/>
                <w:sz w:val="20"/>
                <w:szCs w:val="20"/>
              </w:rPr>
              <w:t xml:space="preserve">Задача </w:t>
            </w:r>
            <w:r>
              <w:rPr>
                <w:b/>
                <w:sz w:val="20"/>
                <w:szCs w:val="20"/>
              </w:rPr>
              <w:t>4</w:t>
            </w:r>
            <w:r w:rsidRPr="00523055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Повышение энергоэффективности</w:t>
            </w:r>
          </w:p>
        </w:tc>
      </w:tr>
      <w:tr w:rsidR="00EC3408" w:rsidRPr="00523055" w:rsidTr="00D350A8">
        <w:trPr>
          <w:cantSplit/>
          <w:trHeight w:val="554"/>
          <w:jc w:val="center"/>
        </w:trPr>
        <w:tc>
          <w:tcPr>
            <w:tcW w:w="205" w:type="pct"/>
            <w:vAlign w:val="center"/>
          </w:tcPr>
          <w:p w:rsidR="00EC3408" w:rsidRDefault="00EC3408" w:rsidP="00D35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7" w:type="pct"/>
            <w:vAlign w:val="center"/>
          </w:tcPr>
          <w:p w:rsidR="00EC3408" w:rsidRPr="00523055" w:rsidRDefault="00EC3408" w:rsidP="004E7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разработке программы повышения энергоэффективности на территории Притобольного МО</w:t>
            </w:r>
          </w:p>
        </w:tc>
        <w:tc>
          <w:tcPr>
            <w:tcW w:w="773" w:type="pct"/>
            <w:vAlign w:val="center"/>
          </w:tcPr>
          <w:p w:rsidR="00EC3408" w:rsidRPr="00523055" w:rsidRDefault="00EC3408" w:rsidP="00D350A8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 xml:space="preserve">бюджет 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EC3408" w:rsidRDefault="00EC3408" w:rsidP="00D35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338" w:type="pct"/>
            <w:vAlign w:val="center"/>
          </w:tcPr>
          <w:p w:rsidR="00EC3408" w:rsidRDefault="00EC3408" w:rsidP="00D35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EC3408" w:rsidRDefault="00EC3408" w:rsidP="00D35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338" w:type="pct"/>
            <w:vAlign w:val="center"/>
          </w:tcPr>
          <w:p w:rsidR="00EC3408" w:rsidRDefault="00EC3408" w:rsidP="00D35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EC3408" w:rsidRDefault="00EC3408" w:rsidP="00D35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EC3408" w:rsidRDefault="00EC3408" w:rsidP="00D35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EC3408" w:rsidRDefault="00EC3408" w:rsidP="00D35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Align w:val="center"/>
          </w:tcPr>
          <w:p w:rsidR="00EC3408" w:rsidRPr="00523055" w:rsidRDefault="00EC3408" w:rsidP="00D350A8">
            <w:pPr>
              <w:rPr>
                <w:sz w:val="20"/>
                <w:szCs w:val="20"/>
              </w:rPr>
            </w:pPr>
          </w:p>
        </w:tc>
      </w:tr>
      <w:tr w:rsidR="00EC3408" w:rsidRPr="00523055" w:rsidTr="004E71AD">
        <w:trPr>
          <w:cantSplit/>
          <w:trHeight w:val="554"/>
          <w:jc w:val="center"/>
        </w:trPr>
        <w:tc>
          <w:tcPr>
            <w:tcW w:w="205" w:type="pct"/>
            <w:vAlign w:val="center"/>
          </w:tcPr>
          <w:p w:rsidR="00EC3408" w:rsidRPr="00523055" w:rsidRDefault="00EC3408" w:rsidP="00D35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7" w:type="pct"/>
            <w:vAlign w:val="center"/>
          </w:tcPr>
          <w:p w:rsidR="00EC3408" w:rsidRPr="00523055" w:rsidRDefault="00EC3408" w:rsidP="00D350A8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ВСЕГО</w:t>
            </w:r>
          </w:p>
        </w:tc>
        <w:tc>
          <w:tcPr>
            <w:tcW w:w="773" w:type="pct"/>
            <w:vAlign w:val="center"/>
          </w:tcPr>
          <w:p w:rsidR="00EC3408" w:rsidRPr="00523055" w:rsidRDefault="00EC3408" w:rsidP="00D350A8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vAlign w:val="center"/>
          </w:tcPr>
          <w:p w:rsidR="00EC3408" w:rsidRPr="00523055" w:rsidRDefault="00EC3408" w:rsidP="002E5B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29996,86</w:t>
            </w:r>
          </w:p>
        </w:tc>
        <w:tc>
          <w:tcPr>
            <w:tcW w:w="338" w:type="pct"/>
            <w:vAlign w:val="center"/>
          </w:tcPr>
          <w:p w:rsidR="00EC3408" w:rsidRPr="00523055" w:rsidRDefault="00EC3408" w:rsidP="00D35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15556,86</w:t>
            </w:r>
          </w:p>
        </w:tc>
        <w:tc>
          <w:tcPr>
            <w:tcW w:w="290" w:type="pct"/>
            <w:vAlign w:val="center"/>
          </w:tcPr>
          <w:p w:rsidR="00EC3408" w:rsidRPr="00523055" w:rsidRDefault="00EC3408" w:rsidP="00D35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14110,0</w:t>
            </w:r>
          </w:p>
        </w:tc>
        <w:tc>
          <w:tcPr>
            <w:tcW w:w="338" w:type="pct"/>
            <w:vAlign w:val="center"/>
          </w:tcPr>
          <w:p w:rsidR="00EC3408" w:rsidRPr="00523055" w:rsidRDefault="00EC3408" w:rsidP="00D35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94" w:type="pct"/>
            <w:vAlign w:val="center"/>
          </w:tcPr>
          <w:p w:rsidR="00EC3408" w:rsidRPr="00523055" w:rsidRDefault="00EC3408" w:rsidP="00D35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5230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41" w:type="pct"/>
            <w:vAlign w:val="center"/>
          </w:tcPr>
          <w:p w:rsidR="00EC3408" w:rsidRPr="00523055" w:rsidRDefault="00EC3408" w:rsidP="00D35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5230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43" w:type="pct"/>
            <w:vAlign w:val="center"/>
          </w:tcPr>
          <w:p w:rsidR="00EC3408" w:rsidRPr="00523055" w:rsidRDefault="00EC3408" w:rsidP="00D350A8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Align w:val="center"/>
          </w:tcPr>
          <w:p w:rsidR="00EC3408" w:rsidRPr="00523055" w:rsidRDefault="00EC3408" w:rsidP="00D350A8">
            <w:pPr>
              <w:rPr>
                <w:sz w:val="20"/>
                <w:szCs w:val="20"/>
              </w:rPr>
            </w:pPr>
          </w:p>
        </w:tc>
      </w:tr>
    </w:tbl>
    <w:p w:rsidR="00EC3408" w:rsidRDefault="00EC3408" w:rsidP="00AB726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EC3408" w:rsidSect="00703D89">
      <w:pgSz w:w="16838" w:h="11906" w:orient="landscape"/>
      <w:pgMar w:top="1560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408" w:rsidRDefault="00EC3408" w:rsidP="00FD388D">
      <w:r>
        <w:separator/>
      </w:r>
    </w:p>
  </w:endnote>
  <w:endnote w:type="continuationSeparator" w:id="0">
    <w:p w:rsidR="00EC3408" w:rsidRDefault="00EC3408" w:rsidP="00FD3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408" w:rsidRDefault="00EC3408" w:rsidP="00FD388D">
      <w:r>
        <w:separator/>
      </w:r>
    </w:p>
  </w:footnote>
  <w:footnote w:type="continuationSeparator" w:id="0">
    <w:p w:rsidR="00EC3408" w:rsidRDefault="00EC3408" w:rsidP="00FD38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E9C"/>
    <w:multiLevelType w:val="hybridMultilevel"/>
    <w:tmpl w:val="F738BFC4"/>
    <w:lvl w:ilvl="0" w:tplc="DF3C9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A6507D"/>
    <w:multiLevelType w:val="hybridMultilevel"/>
    <w:tmpl w:val="2AD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97D"/>
    <w:rsid w:val="00002700"/>
    <w:rsid w:val="0000356C"/>
    <w:rsid w:val="00003EE4"/>
    <w:rsid w:val="000172D8"/>
    <w:rsid w:val="00022F4E"/>
    <w:rsid w:val="000330FC"/>
    <w:rsid w:val="0003458F"/>
    <w:rsid w:val="00055D63"/>
    <w:rsid w:val="00066263"/>
    <w:rsid w:val="00070615"/>
    <w:rsid w:val="00070824"/>
    <w:rsid w:val="00073552"/>
    <w:rsid w:val="00077668"/>
    <w:rsid w:val="000823EA"/>
    <w:rsid w:val="00083F32"/>
    <w:rsid w:val="0008595A"/>
    <w:rsid w:val="000A3433"/>
    <w:rsid w:val="000B188C"/>
    <w:rsid w:val="000C2A26"/>
    <w:rsid w:val="000C43C6"/>
    <w:rsid w:val="000D385F"/>
    <w:rsid w:val="000E4A6A"/>
    <w:rsid w:val="000E5C77"/>
    <w:rsid w:val="000E6F06"/>
    <w:rsid w:val="000F3704"/>
    <w:rsid w:val="000F433B"/>
    <w:rsid w:val="001217CA"/>
    <w:rsid w:val="001739C3"/>
    <w:rsid w:val="00182DF1"/>
    <w:rsid w:val="001850B2"/>
    <w:rsid w:val="00186F97"/>
    <w:rsid w:val="001D322A"/>
    <w:rsid w:val="001D48C5"/>
    <w:rsid w:val="001F472E"/>
    <w:rsid w:val="00206E95"/>
    <w:rsid w:val="0021046D"/>
    <w:rsid w:val="00231FCC"/>
    <w:rsid w:val="00241496"/>
    <w:rsid w:val="002426FA"/>
    <w:rsid w:val="002435AE"/>
    <w:rsid w:val="002471D6"/>
    <w:rsid w:val="00247CEE"/>
    <w:rsid w:val="00255622"/>
    <w:rsid w:val="00275891"/>
    <w:rsid w:val="002815CF"/>
    <w:rsid w:val="0028265C"/>
    <w:rsid w:val="00285298"/>
    <w:rsid w:val="00285324"/>
    <w:rsid w:val="00287523"/>
    <w:rsid w:val="002A55D5"/>
    <w:rsid w:val="002B3468"/>
    <w:rsid w:val="002B354E"/>
    <w:rsid w:val="002C5E37"/>
    <w:rsid w:val="002D2E1E"/>
    <w:rsid w:val="002D352E"/>
    <w:rsid w:val="002D3D56"/>
    <w:rsid w:val="002D6FC1"/>
    <w:rsid w:val="002E5B84"/>
    <w:rsid w:val="002E67B9"/>
    <w:rsid w:val="002F32E8"/>
    <w:rsid w:val="00310184"/>
    <w:rsid w:val="003218C5"/>
    <w:rsid w:val="00327133"/>
    <w:rsid w:val="00333284"/>
    <w:rsid w:val="00346140"/>
    <w:rsid w:val="00362518"/>
    <w:rsid w:val="0036432B"/>
    <w:rsid w:val="003674F8"/>
    <w:rsid w:val="003713AF"/>
    <w:rsid w:val="003728D9"/>
    <w:rsid w:val="00375116"/>
    <w:rsid w:val="00381DC4"/>
    <w:rsid w:val="003833CD"/>
    <w:rsid w:val="00386241"/>
    <w:rsid w:val="0039197D"/>
    <w:rsid w:val="00391BB6"/>
    <w:rsid w:val="00394B94"/>
    <w:rsid w:val="003A7035"/>
    <w:rsid w:val="003D4400"/>
    <w:rsid w:val="003E5120"/>
    <w:rsid w:val="003E5B58"/>
    <w:rsid w:val="003E724F"/>
    <w:rsid w:val="003E739A"/>
    <w:rsid w:val="003F4613"/>
    <w:rsid w:val="003F6A95"/>
    <w:rsid w:val="003F7652"/>
    <w:rsid w:val="00400C86"/>
    <w:rsid w:val="004214EC"/>
    <w:rsid w:val="004230B6"/>
    <w:rsid w:val="004253F7"/>
    <w:rsid w:val="004321BC"/>
    <w:rsid w:val="00432B21"/>
    <w:rsid w:val="00434E63"/>
    <w:rsid w:val="00436EE0"/>
    <w:rsid w:val="0043791A"/>
    <w:rsid w:val="00444687"/>
    <w:rsid w:val="00456496"/>
    <w:rsid w:val="0046674D"/>
    <w:rsid w:val="00470214"/>
    <w:rsid w:val="00474797"/>
    <w:rsid w:val="0048086A"/>
    <w:rsid w:val="004831C4"/>
    <w:rsid w:val="004A26D0"/>
    <w:rsid w:val="004B1CA3"/>
    <w:rsid w:val="004B7FBE"/>
    <w:rsid w:val="004D4625"/>
    <w:rsid w:val="004E1174"/>
    <w:rsid w:val="004E424F"/>
    <w:rsid w:val="004E71AD"/>
    <w:rsid w:val="004E7827"/>
    <w:rsid w:val="004F0A39"/>
    <w:rsid w:val="004F2E4C"/>
    <w:rsid w:val="00523055"/>
    <w:rsid w:val="00525A02"/>
    <w:rsid w:val="00527159"/>
    <w:rsid w:val="00533FF4"/>
    <w:rsid w:val="00544061"/>
    <w:rsid w:val="00544503"/>
    <w:rsid w:val="00545D08"/>
    <w:rsid w:val="00553936"/>
    <w:rsid w:val="00555A3C"/>
    <w:rsid w:val="00557882"/>
    <w:rsid w:val="00561DA1"/>
    <w:rsid w:val="005635B4"/>
    <w:rsid w:val="00581E9B"/>
    <w:rsid w:val="005C1EDC"/>
    <w:rsid w:val="005D13BF"/>
    <w:rsid w:val="005F0962"/>
    <w:rsid w:val="00610698"/>
    <w:rsid w:val="00630EB6"/>
    <w:rsid w:val="00636C5B"/>
    <w:rsid w:val="00645A9A"/>
    <w:rsid w:val="006463BD"/>
    <w:rsid w:val="00655A1C"/>
    <w:rsid w:val="006652C6"/>
    <w:rsid w:val="00671E00"/>
    <w:rsid w:val="006728E4"/>
    <w:rsid w:val="006750DE"/>
    <w:rsid w:val="00692175"/>
    <w:rsid w:val="006A4648"/>
    <w:rsid w:val="006B148C"/>
    <w:rsid w:val="006B1F26"/>
    <w:rsid w:val="006C39F1"/>
    <w:rsid w:val="006C64D2"/>
    <w:rsid w:val="006D18DD"/>
    <w:rsid w:val="006D3BE5"/>
    <w:rsid w:val="00703D89"/>
    <w:rsid w:val="00727D54"/>
    <w:rsid w:val="00743F8C"/>
    <w:rsid w:val="00747C77"/>
    <w:rsid w:val="00747F2E"/>
    <w:rsid w:val="00750DFD"/>
    <w:rsid w:val="00751640"/>
    <w:rsid w:val="00756977"/>
    <w:rsid w:val="00766D6C"/>
    <w:rsid w:val="007760C3"/>
    <w:rsid w:val="007813D0"/>
    <w:rsid w:val="007873EB"/>
    <w:rsid w:val="007975C4"/>
    <w:rsid w:val="007A6617"/>
    <w:rsid w:val="007C51C7"/>
    <w:rsid w:val="007C613D"/>
    <w:rsid w:val="007E16A5"/>
    <w:rsid w:val="007E1A84"/>
    <w:rsid w:val="007F00CF"/>
    <w:rsid w:val="007F37DF"/>
    <w:rsid w:val="008049CB"/>
    <w:rsid w:val="008124ED"/>
    <w:rsid w:val="0081508A"/>
    <w:rsid w:val="0081784D"/>
    <w:rsid w:val="00825F5C"/>
    <w:rsid w:val="00832E94"/>
    <w:rsid w:val="008336E1"/>
    <w:rsid w:val="00835E03"/>
    <w:rsid w:val="00852012"/>
    <w:rsid w:val="00860F9E"/>
    <w:rsid w:val="00864581"/>
    <w:rsid w:val="00870010"/>
    <w:rsid w:val="00881CCD"/>
    <w:rsid w:val="00886BDD"/>
    <w:rsid w:val="00890D9F"/>
    <w:rsid w:val="00893C18"/>
    <w:rsid w:val="00894366"/>
    <w:rsid w:val="00895C83"/>
    <w:rsid w:val="008A4CB5"/>
    <w:rsid w:val="008A5144"/>
    <w:rsid w:val="008B0852"/>
    <w:rsid w:val="008C6AA8"/>
    <w:rsid w:val="008D1787"/>
    <w:rsid w:val="008D1C85"/>
    <w:rsid w:val="008D6B03"/>
    <w:rsid w:val="008F1DC6"/>
    <w:rsid w:val="008F27C7"/>
    <w:rsid w:val="008F7D88"/>
    <w:rsid w:val="00911AED"/>
    <w:rsid w:val="00916828"/>
    <w:rsid w:val="00920201"/>
    <w:rsid w:val="00921639"/>
    <w:rsid w:val="00932C79"/>
    <w:rsid w:val="00934459"/>
    <w:rsid w:val="0094675D"/>
    <w:rsid w:val="00947F57"/>
    <w:rsid w:val="00952A91"/>
    <w:rsid w:val="00974573"/>
    <w:rsid w:val="0097740A"/>
    <w:rsid w:val="00982D20"/>
    <w:rsid w:val="00992BE8"/>
    <w:rsid w:val="009A794B"/>
    <w:rsid w:val="009B01B5"/>
    <w:rsid w:val="009B1096"/>
    <w:rsid w:val="009B3D80"/>
    <w:rsid w:val="009D02E3"/>
    <w:rsid w:val="009E6ACD"/>
    <w:rsid w:val="009F17DA"/>
    <w:rsid w:val="009F3A11"/>
    <w:rsid w:val="009F7E0B"/>
    <w:rsid w:val="00A0451D"/>
    <w:rsid w:val="00A36F4C"/>
    <w:rsid w:val="00A41042"/>
    <w:rsid w:val="00A5641A"/>
    <w:rsid w:val="00A66F5E"/>
    <w:rsid w:val="00A85605"/>
    <w:rsid w:val="00AA5B6C"/>
    <w:rsid w:val="00AB5D2E"/>
    <w:rsid w:val="00AB602B"/>
    <w:rsid w:val="00AB726A"/>
    <w:rsid w:val="00AC06B4"/>
    <w:rsid w:val="00AC233A"/>
    <w:rsid w:val="00AE100B"/>
    <w:rsid w:val="00AE4269"/>
    <w:rsid w:val="00AE7A2F"/>
    <w:rsid w:val="00AF3B8F"/>
    <w:rsid w:val="00B00A74"/>
    <w:rsid w:val="00B11CEE"/>
    <w:rsid w:val="00B12F3C"/>
    <w:rsid w:val="00B14113"/>
    <w:rsid w:val="00B25DD3"/>
    <w:rsid w:val="00B3088B"/>
    <w:rsid w:val="00B40EFD"/>
    <w:rsid w:val="00B45786"/>
    <w:rsid w:val="00B46E90"/>
    <w:rsid w:val="00B57EE0"/>
    <w:rsid w:val="00B813C4"/>
    <w:rsid w:val="00B829B4"/>
    <w:rsid w:val="00B90AFD"/>
    <w:rsid w:val="00B97CE4"/>
    <w:rsid w:val="00BA344A"/>
    <w:rsid w:val="00BA56E1"/>
    <w:rsid w:val="00BD012E"/>
    <w:rsid w:val="00BD1465"/>
    <w:rsid w:val="00BD155A"/>
    <w:rsid w:val="00BE3F85"/>
    <w:rsid w:val="00C151CE"/>
    <w:rsid w:val="00C23116"/>
    <w:rsid w:val="00C34C04"/>
    <w:rsid w:val="00C42B3C"/>
    <w:rsid w:val="00C67A12"/>
    <w:rsid w:val="00C9755F"/>
    <w:rsid w:val="00C97BCA"/>
    <w:rsid w:val="00CA65EC"/>
    <w:rsid w:val="00CB13BA"/>
    <w:rsid w:val="00CC5672"/>
    <w:rsid w:val="00CD08B6"/>
    <w:rsid w:val="00D02FAA"/>
    <w:rsid w:val="00D0430C"/>
    <w:rsid w:val="00D350A8"/>
    <w:rsid w:val="00D503E4"/>
    <w:rsid w:val="00D5210D"/>
    <w:rsid w:val="00D5416B"/>
    <w:rsid w:val="00D5645C"/>
    <w:rsid w:val="00D57C4E"/>
    <w:rsid w:val="00D60E19"/>
    <w:rsid w:val="00D63A70"/>
    <w:rsid w:val="00D7751D"/>
    <w:rsid w:val="00D953EE"/>
    <w:rsid w:val="00DA30FF"/>
    <w:rsid w:val="00DA6B50"/>
    <w:rsid w:val="00DA6C3E"/>
    <w:rsid w:val="00DA7C50"/>
    <w:rsid w:val="00DB16EA"/>
    <w:rsid w:val="00DB3530"/>
    <w:rsid w:val="00DB5D7C"/>
    <w:rsid w:val="00DB7FE6"/>
    <w:rsid w:val="00DC07B1"/>
    <w:rsid w:val="00DC201D"/>
    <w:rsid w:val="00DC2601"/>
    <w:rsid w:val="00DD2484"/>
    <w:rsid w:val="00DD7FB8"/>
    <w:rsid w:val="00DF2F1A"/>
    <w:rsid w:val="00E21D06"/>
    <w:rsid w:val="00E26FAB"/>
    <w:rsid w:val="00E31DE4"/>
    <w:rsid w:val="00E43A70"/>
    <w:rsid w:val="00E50B39"/>
    <w:rsid w:val="00E511BF"/>
    <w:rsid w:val="00E514C1"/>
    <w:rsid w:val="00E52E7C"/>
    <w:rsid w:val="00E53C81"/>
    <w:rsid w:val="00E5697B"/>
    <w:rsid w:val="00E64FE0"/>
    <w:rsid w:val="00E72E4B"/>
    <w:rsid w:val="00E7391C"/>
    <w:rsid w:val="00E74945"/>
    <w:rsid w:val="00E848AA"/>
    <w:rsid w:val="00E902DF"/>
    <w:rsid w:val="00E93BEE"/>
    <w:rsid w:val="00EA525D"/>
    <w:rsid w:val="00EA5F2E"/>
    <w:rsid w:val="00EB7D2C"/>
    <w:rsid w:val="00EC3408"/>
    <w:rsid w:val="00EC65CE"/>
    <w:rsid w:val="00ED0E06"/>
    <w:rsid w:val="00ED60E2"/>
    <w:rsid w:val="00ED6AB8"/>
    <w:rsid w:val="00EE2A8D"/>
    <w:rsid w:val="00EE2C9E"/>
    <w:rsid w:val="00EE3542"/>
    <w:rsid w:val="00EE594A"/>
    <w:rsid w:val="00EF270E"/>
    <w:rsid w:val="00F077F3"/>
    <w:rsid w:val="00F21BF1"/>
    <w:rsid w:val="00F24E97"/>
    <w:rsid w:val="00F26F70"/>
    <w:rsid w:val="00F30AA8"/>
    <w:rsid w:val="00F365F1"/>
    <w:rsid w:val="00F43A96"/>
    <w:rsid w:val="00F506FB"/>
    <w:rsid w:val="00F74836"/>
    <w:rsid w:val="00F76325"/>
    <w:rsid w:val="00F83102"/>
    <w:rsid w:val="00F92EAD"/>
    <w:rsid w:val="00F92F77"/>
    <w:rsid w:val="00FB09D2"/>
    <w:rsid w:val="00FC49E1"/>
    <w:rsid w:val="00FC5477"/>
    <w:rsid w:val="00FD388D"/>
    <w:rsid w:val="00FD68E2"/>
    <w:rsid w:val="00FD6E38"/>
    <w:rsid w:val="00FE6DE6"/>
    <w:rsid w:val="00FE7D2B"/>
    <w:rsid w:val="00FF61EF"/>
    <w:rsid w:val="00FF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97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9197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39197D"/>
    <w:pPr>
      <w:ind w:left="720"/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9197D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rsid w:val="0039197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1217C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17CA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1217C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21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17CA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FD38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388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FD388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388D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DA30F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0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3</Pages>
  <Words>723</Words>
  <Characters>4123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Лесовой Д.Ю.</dc:creator>
  <cp:keywords/>
  <dc:description/>
  <cp:lastModifiedBy>Требух Н В</cp:lastModifiedBy>
  <cp:revision>5</cp:revision>
  <cp:lastPrinted>2024-11-06T08:50:00Z</cp:lastPrinted>
  <dcterms:created xsi:type="dcterms:W3CDTF">2024-10-31T06:23:00Z</dcterms:created>
  <dcterms:modified xsi:type="dcterms:W3CDTF">2024-11-06T08:53:00Z</dcterms:modified>
</cp:coreProperties>
</file>