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006" w:rsidRPr="004B024B" w:rsidRDefault="001A6006" w:rsidP="004B024B">
      <w:pPr>
        <w:spacing w:after="0" w:line="240" w:lineRule="auto"/>
        <w:jc w:val="center"/>
        <w:rPr>
          <w:rFonts w:ascii="Times New Roman" w:hAnsi="Times New Roman"/>
          <w:b/>
          <w:sz w:val="24"/>
          <w:szCs w:val="24"/>
        </w:rPr>
      </w:pPr>
      <w:r w:rsidRPr="004B024B">
        <w:rPr>
          <w:rFonts w:ascii="Times New Roman" w:hAnsi="Times New Roman"/>
          <w:b/>
          <w:sz w:val="24"/>
          <w:szCs w:val="24"/>
        </w:rPr>
        <w:t>РОССИЙСКАЯ ФЕДЕРАЦИЯ</w:t>
      </w:r>
    </w:p>
    <w:p w:rsidR="001A6006" w:rsidRPr="004B024B" w:rsidRDefault="001A6006" w:rsidP="004B024B">
      <w:pPr>
        <w:pStyle w:val="BodyText"/>
        <w:jc w:val="center"/>
        <w:rPr>
          <w:b/>
          <w:bCs/>
          <w:szCs w:val="24"/>
        </w:rPr>
      </w:pPr>
      <w:r w:rsidRPr="004B024B">
        <w:rPr>
          <w:b/>
          <w:bCs/>
          <w:szCs w:val="24"/>
        </w:rPr>
        <w:t>КУРГАНСКАЯ ОБЛАСТЬ</w:t>
      </w:r>
    </w:p>
    <w:p w:rsidR="001A6006" w:rsidRDefault="001A6006" w:rsidP="004B024B">
      <w:pPr>
        <w:pStyle w:val="BodyText"/>
        <w:jc w:val="center"/>
        <w:rPr>
          <w:b/>
        </w:rPr>
      </w:pPr>
      <w:r w:rsidRPr="004B024B">
        <w:rPr>
          <w:b/>
        </w:rPr>
        <w:t>ПРИТОБОЛЬНЫЙ МУНИЦИПАЛЬНЫЙ</w:t>
      </w:r>
      <w:r>
        <w:rPr>
          <w:b/>
        </w:rPr>
        <w:t xml:space="preserve"> ОКРУГ</w:t>
      </w:r>
      <w:r>
        <w:rPr>
          <w:b/>
        </w:rPr>
        <w:br/>
        <w:t>АДМИНИСТРАЦИЯ ПРИТОБОЛЬНОГО МУНИЦИПАЛЬНОГО ОКРУГА</w:t>
      </w:r>
    </w:p>
    <w:p w:rsidR="001A6006" w:rsidRDefault="001A6006" w:rsidP="004B024B">
      <w:pPr>
        <w:pStyle w:val="BodyText"/>
        <w:jc w:val="center"/>
        <w:rPr>
          <w:b/>
        </w:rPr>
      </w:pPr>
    </w:p>
    <w:p w:rsidR="001A6006" w:rsidRDefault="001A6006" w:rsidP="004B024B">
      <w:pPr>
        <w:pStyle w:val="BodyText"/>
        <w:jc w:val="center"/>
        <w:rPr>
          <w:b/>
          <w:bCs/>
          <w:szCs w:val="24"/>
        </w:rPr>
      </w:pPr>
    </w:p>
    <w:p w:rsidR="001A6006" w:rsidRDefault="001A6006" w:rsidP="004B024B">
      <w:pPr>
        <w:pStyle w:val="Heading1"/>
        <w:jc w:val="center"/>
        <w:rPr>
          <w:rFonts w:ascii="Times New Roman" w:hAnsi="Times New Roman" w:cs="Times New Roman"/>
          <w:sz w:val="24"/>
          <w:szCs w:val="24"/>
        </w:rPr>
      </w:pPr>
      <w:r>
        <w:rPr>
          <w:rFonts w:ascii="Times New Roman" w:hAnsi="Times New Roman" w:cs="Times New Roman"/>
          <w:sz w:val="24"/>
          <w:szCs w:val="24"/>
        </w:rPr>
        <w:t>ПОСТАНОВЛЕНИЕ</w:t>
      </w:r>
    </w:p>
    <w:p w:rsidR="001A6006" w:rsidRPr="00227943" w:rsidRDefault="001A6006" w:rsidP="004B024B"/>
    <w:p w:rsidR="001A6006" w:rsidRDefault="001A6006" w:rsidP="004B024B">
      <w:pPr>
        <w:pStyle w:val="Heading2"/>
        <w:jc w:val="both"/>
        <w:rPr>
          <w:rFonts w:ascii="Times New Roman" w:hAnsi="Times New Roman" w:cs="Times New Roman"/>
          <w:b w:val="0"/>
          <w:i w:val="0"/>
          <w:sz w:val="24"/>
          <w:szCs w:val="24"/>
        </w:rPr>
      </w:pPr>
      <w:r>
        <w:rPr>
          <w:rFonts w:ascii="Times New Roman" w:hAnsi="Times New Roman" w:cs="Times New Roman"/>
          <w:b w:val="0"/>
          <w:i w:val="0"/>
          <w:sz w:val="24"/>
          <w:szCs w:val="24"/>
        </w:rPr>
        <w:t>от 11 апреля 2024 года  № 137</w:t>
      </w:r>
    </w:p>
    <w:p w:rsidR="001A6006" w:rsidRPr="004B024B" w:rsidRDefault="001A6006" w:rsidP="004B024B">
      <w:pPr>
        <w:jc w:val="both"/>
        <w:rPr>
          <w:rFonts w:ascii="Times New Roman" w:hAnsi="Times New Roman"/>
          <w:sz w:val="24"/>
          <w:szCs w:val="24"/>
        </w:rPr>
      </w:pPr>
      <w:r w:rsidRPr="004B024B">
        <w:rPr>
          <w:rFonts w:ascii="Times New Roman" w:hAnsi="Times New Roman"/>
          <w:sz w:val="24"/>
          <w:szCs w:val="24"/>
        </w:rPr>
        <w:t>с. Глядянское</w:t>
      </w:r>
    </w:p>
    <w:p w:rsidR="001A6006" w:rsidRDefault="001A6006" w:rsidP="004B024B">
      <w:pPr>
        <w:pStyle w:val="Aacao"/>
        <w:spacing w:line="240" w:lineRule="auto"/>
        <w:ind w:firstLine="0"/>
        <w:rPr>
          <w:bCs/>
          <w:sz w:val="24"/>
          <w:lang w:val="ru-RU"/>
        </w:rPr>
      </w:pPr>
    </w:p>
    <w:tbl>
      <w:tblPr>
        <w:tblW w:w="0" w:type="auto"/>
        <w:tblLook w:val="00A0"/>
      </w:tblPr>
      <w:tblGrid>
        <w:gridCol w:w="4877"/>
        <w:gridCol w:w="4837"/>
      </w:tblGrid>
      <w:tr w:rsidR="001A6006" w:rsidRPr="004E618B" w:rsidTr="004B024B">
        <w:tc>
          <w:tcPr>
            <w:tcW w:w="4877" w:type="dxa"/>
          </w:tcPr>
          <w:p w:rsidR="001A6006" w:rsidRPr="00DE508E" w:rsidRDefault="001A6006" w:rsidP="00014EE3">
            <w:pPr>
              <w:pStyle w:val="NormalWeb"/>
              <w:spacing w:before="0" w:beforeAutospacing="0" w:after="0" w:line="240" w:lineRule="auto"/>
              <w:jc w:val="both"/>
              <w:rPr>
                <w:sz w:val="20"/>
                <w:szCs w:val="20"/>
              </w:rPr>
            </w:pPr>
            <w:r w:rsidRPr="00DE508E">
              <w:rPr>
                <w:b/>
                <w:bCs/>
                <w:color w:val="000000"/>
                <w:shd w:val="clear" w:color="auto" w:fill="FFFFFF"/>
              </w:rPr>
              <w:t>Об утверждении Положения о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фактов нарушения условий их жизнедеятельности и утраты ими имущества первой необходимости в результате чрезвычайной ситуации</w:t>
            </w:r>
            <w:r>
              <w:rPr>
                <w:b/>
                <w:bCs/>
                <w:color w:val="000000"/>
                <w:shd w:val="clear" w:color="auto" w:fill="FFFFFF"/>
              </w:rPr>
              <w:t xml:space="preserve"> на территории Притобольного муниципального округа Курганской области</w:t>
            </w:r>
          </w:p>
        </w:tc>
        <w:tc>
          <w:tcPr>
            <w:tcW w:w="4837" w:type="dxa"/>
          </w:tcPr>
          <w:p w:rsidR="001A6006" w:rsidRPr="00DE508E" w:rsidRDefault="001A6006" w:rsidP="00014EE3">
            <w:pPr>
              <w:pStyle w:val="NormalWeb"/>
              <w:spacing w:before="0" w:beforeAutospacing="0" w:after="0" w:line="240" w:lineRule="auto"/>
              <w:rPr>
                <w:b/>
                <w:bCs/>
                <w:color w:val="000000"/>
                <w:shd w:val="clear" w:color="auto" w:fill="FFFFFF"/>
              </w:rPr>
            </w:pPr>
          </w:p>
        </w:tc>
      </w:tr>
    </w:tbl>
    <w:p w:rsidR="001A6006" w:rsidRDefault="001A6006" w:rsidP="004B024B">
      <w:pPr>
        <w:pStyle w:val="NormalWeb"/>
        <w:spacing w:before="0" w:beforeAutospacing="0" w:after="0" w:line="240" w:lineRule="auto"/>
        <w:rPr>
          <w:b/>
          <w:bCs/>
          <w:color w:val="000000"/>
          <w:shd w:val="clear" w:color="auto" w:fill="FFFFFF"/>
        </w:rPr>
      </w:pPr>
    </w:p>
    <w:p w:rsidR="001A6006" w:rsidRDefault="001A6006" w:rsidP="004B024B">
      <w:pPr>
        <w:pStyle w:val="Aacao"/>
        <w:spacing w:line="240" w:lineRule="auto"/>
        <w:ind w:firstLine="0"/>
        <w:rPr>
          <w:sz w:val="24"/>
          <w:lang w:val="ru-RU"/>
        </w:rPr>
      </w:pPr>
    </w:p>
    <w:p w:rsidR="001A6006" w:rsidRDefault="001A6006" w:rsidP="004B024B">
      <w:pPr>
        <w:pStyle w:val="NormalWeb"/>
        <w:spacing w:before="0" w:beforeAutospacing="0" w:after="0" w:line="240" w:lineRule="auto"/>
        <w:ind w:firstLine="709"/>
        <w:jc w:val="both"/>
      </w:pPr>
      <w:r w:rsidRPr="00DE508E">
        <w:rPr>
          <w:color w:val="000000"/>
          <w:shd w:val="clear" w:color="auto" w:fill="FFFFFF"/>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21 декабря 1994 года № 68-ФЗ «О защите населения и территорий от чрезвычайных ситуаций природного и техногенного характера», Уставом </w:t>
      </w:r>
      <w:r>
        <w:rPr>
          <w:color w:val="000000"/>
          <w:shd w:val="clear" w:color="auto" w:fill="FFFFFF"/>
        </w:rPr>
        <w:t xml:space="preserve">Притобольного муниципального округа Курганской области, </w:t>
      </w:r>
      <w:r w:rsidRPr="00DE508E">
        <w:rPr>
          <w:color w:val="000000"/>
          <w:shd w:val="clear" w:color="auto" w:fill="FFFFFF"/>
        </w:rPr>
        <w:t xml:space="preserve">Администрация </w:t>
      </w:r>
      <w:r>
        <w:rPr>
          <w:color w:val="000000"/>
          <w:shd w:val="clear" w:color="auto" w:fill="FFFFFF"/>
        </w:rPr>
        <w:t xml:space="preserve">Притобольного муниципального округа Курганской области </w:t>
      </w:r>
      <w:r w:rsidRPr="00DE508E">
        <w:t>постановляет:</w:t>
      </w:r>
      <w:r>
        <w:t xml:space="preserve"> </w:t>
      </w:r>
    </w:p>
    <w:p w:rsidR="001A6006" w:rsidRPr="004B024B" w:rsidRDefault="001A6006" w:rsidP="004B024B">
      <w:pPr>
        <w:pStyle w:val="NormalWeb"/>
        <w:spacing w:before="0" w:beforeAutospacing="0" w:after="0" w:line="240" w:lineRule="auto"/>
        <w:ind w:firstLine="709"/>
        <w:jc w:val="both"/>
        <w:rPr>
          <w:color w:val="000000"/>
          <w:shd w:val="clear" w:color="auto" w:fill="FFFFFF"/>
        </w:rPr>
      </w:pPr>
      <w:r w:rsidRPr="00DE508E">
        <w:rPr>
          <w:color w:val="000000"/>
          <w:shd w:val="clear" w:color="auto" w:fill="FFFFFF"/>
        </w:rPr>
        <w:t xml:space="preserve">1. Утвердить Положение о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фактов нарушения условий их жизнедеятельности и утраты ими имущества первой необходимости в результате чрезвычайной ситуации </w:t>
      </w:r>
      <w:r>
        <w:rPr>
          <w:color w:val="000000"/>
          <w:shd w:val="clear" w:color="auto" w:fill="FFFFFF"/>
        </w:rPr>
        <w:t xml:space="preserve">на территории Притобольного муниципального округа Кургнанской области </w:t>
      </w:r>
      <w:r w:rsidRPr="00DE508E">
        <w:rPr>
          <w:color w:val="000000"/>
          <w:shd w:val="clear" w:color="auto" w:fill="FFFFFF"/>
        </w:rPr>
        <w:t>согласно приложению к настоящему постановлению.</w:t>
      </w:r>
    </w:p>
    <w:p w:rsidR="001A6006" w:rsidRPr="004B024B" w:rsidRDefault="001A6006" w:rsidP="004B024B">
      <w:pPr>
        <w:pStyle w:val="NormalWeb"/>
        <w:spacing w:before="0" w:beforeAutospacing="0" w:after="0" w:line="240" w:lineRule="auto"/>
        <w:ind w:firstLine="709"/>
        <w:jc w:val="both"/>
      </w:pPr>
      <w:r w:rsidRPr="004B024B">
        <w:t>2</w:t>
      </w:r>
      <w:r>
        <w:t xml:space="preserve">. Постановление Администрации Притобольного муниципального округа от 9 апреля 2024 года №135 «Об утверждении </w:t>
      </w:r>
      <w:r w:rsidRPr="00DE508E">
        <w:rPr>
          <w:color w:val="000000"/>
          <w:shd w:val="clear" w:color="auto" w:fill="FFFFFF"/>
        </w:rPr>
        <w:t>Положени</w:t>
      </w:r>
      <w:r>
        <w:rPr>
          <w:color w:val="000000"/>
          <w:shd w:val="clear" w:color="auto" w:fill="FFFFFF"/>
        </w:rPr>
        <w:t>я</w:t>
      </w:r>
      <w:r w:rsidRPr="00DE508E">
        <w:rPr>
          <w:color w:val="000000"/>
          <w:shd w:val="clear" w:color="auto" w:fill="FFFFFF"/>
        </w:rPr>
        <w:t xml:space="preserve"> о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фактов нарушения условий их жизнедеятельности и утраты ими имущества первой необходимости в результате чрезвычайной ситуации </w:t>
      </w:r>
      <w:r>
        <w:rPr>
          <w:color w:val="000000"/>
          <w:shd w:val="clear" w:color="auto" w:fill="FFFFFF"/>
        </w:rPr>
        <w:t>на территории Притобольного муниципального округа Курганской области» признать утратившим силу.</w:t>
      </w:r>
    </w:p>
    <w:p w:rsidR="001A6006" w:rsidRPr="00DE508E" w:rsidRDefault="001A6006" w:rsidP="004B024B">
      <w:pPr>
        <w:pStyle w:val="NormalWeb"/>
        <w:spacing w:before="0" w:beforeAutospacing="0" w:after="0" w:line="240" w:lineRule="auto"/>
        <w:ind w:firstLine="737"/>
        <w:jc w:val="both"/>
        <w:rPr>
          <w:color w:val="000000"/>
          <w:shd w:val="clear" w:color="auto" w:fill="FFFFFF"/>
        </w:rPr>
      </w:pPr>
      <w:r w:rsidRPr="00DE508E">
        <w:rPr>
          <w:color w:val="000000"/>
          <w:shd w:val="clear" w:color="auto" w:fill="FFFFFF"/>
        </w:rPr>
        <w:t>2. Настоящее постановление вступает в силу после его официального опубликования.</w:t>
      </w:r>
    </w:p>
    <w:p w:rsidR="001A6006" w:rsidRPr="00DE508E" w:rsidRDefault="001A6006" w:rsidP="004B024B">
      <w:pPr>
        <w:pStyle w:val="NormalWeb"/>
        <w:spacing w:before="0" w:beforeAutospacing="0" w:after="0" w:line="240" w:lineRule="auto"/>
        <w:ind w:firstLine="737"/>
        <w:jc w:val="both"/>
      </w:pPr>
      <w:r w:rsidRPr="00DE508E">
        <w:rPr>
          <w:color w:val="000000"/>
          <w:shd w:val="clear" w:color="auto" w:fill="FFFFFF"/>
        </w:rPr>
        <w:t>3. Контроль за исполнение</w:t>
      </w:r>
      <w:r>
        <w:rPr>
          <w:color w:val="000000"/>
          <w:shd w:val="clear" w:color="auto" w:fill="FFFFFF"/>
        </w:rPr>
        <w:t>м настоящего постановления возлагаю на первого заместителя Главы Притобольного муниципального округа Курганской области.</w:t>
      </w:r>
    </w:p>
    <w:p w:rsidR="001A6006" w:rsidRDefault="001A6006" w:rsidP="004B024B">
      <w:pPr>
        <w:pStyle w:val="NormalWeb"/>
        <w:spacing w:before="0" w:beforeAutospacing="0" w:after="0" w:line="240" w:lineRule="auto"/>
        <w:ind w:firstLine="737"/>
      </w:pPr>
    </w:p>
    <w:p w:rsidR="001A6006" w:rsidRDefault="001A6006" w:rsidP="004B024B">
      <w:pPr>
        <w:pStyle w:val="NormalWeb"/>
        <w:spacing w:before="0" w:beforeAutospacing="0" w:after="0" w:line="240" w:lineRule="auto"/>
        <w:jc w:val="both"/>
        <w:rPr>
          <w:color w:val="000000"/>
          <w:shd w:val="clear" w:color="auto" w:fill="FFFFFF"/>
        </w:rPr>
      </w:pPr>
      <w:r>
        <w:rPr>
          <w:color w:val="000000"/>
          <w:shd w:val="clear" w:color="auto" w:fill="FFFFFF"/>
        </w:rPr>
        <w:t xml:space="preserve">Глава Притобольного муниципального округа </w:t>
      </w:r>
    </w:p>
    <w:p w:rsidR="001A6006" w:rsidRPr="00DE508E" w:rsidRDefault="001A6006" w:rsidP="004B024B">
      <w:pPr>
        <w:pStyle w:val="NormalWeb"/>
        <w:spacing w:before="0" w:beforeAutospacing="0" w:after="0" w:line="240" w:lineRule="auto"/>
        <w:jc w:val="both"/>
      </w:pPr>
      <w:r>
        <w:rPr>
          <w:color w:val="000000"/>
          <w:shd w:val="clear" w:color="auto" w:fill="FFFFFF"/>
        </w:rPr>
        <w:t>Курганской области                                                                                            Д.А. Спиридонов</w:t>
      </w:r>
    </w:p>
    <w:tbl>
      <w:tblPr>
        <w:tblW w:w="0" w:type="auto"/>
        <w:tblInd w:w="-318" w:type="dxa"/>
        <w:tblLook w:val="00A0"/>
      </w:tblPr>
      <w:tblGrid>
        <w:gridCol w:w="4739"/>
        <w:gridCol w:w="5293"/>
      </w:tblGrid>
      <w:tr w:rsidR="001A6006" w:rsidRPr="004E618B" w:rsidTr="00014EE3">
        <w:tc>
          <w:tcPr>
            <w:tcW w:w="4821" w:type="dxa"/>
          </w:tcPr>
          <w:p w:rsidR="001A6006" w:rsidRPr="00D6181C" w:rsidRDefault="001A6006" w:rsidP="00014EE3">
            <w:pPr>
              <w:pStyle w:val="NormalWeb"/>
              <w:spacing w:before="0" w:beforeAutospacing="0" w:after="0" w:line="240" w:lineRule="auto"/>
              <w:rPr>
                <w:color w:val="000000"/>
                <w:shd w:val="clear" w:color="auto" w:fill="FFFFFF"/>
              </w:rPr>
            </w:pPr>
          </w:p>
        </w:tc>
        <w:tc>
          <w:tcPr>
            <w:tcW w:w="5350" w:type="dxa"/>
          </w:tcPr>
          <w:p w:rsidR="001A6006" w:rsidRPr="00D6181C" w:rsidRDefault="001A6006" w:rsidP="00014EE3">
            <w:pPr>
              <w:pStyle w:val="NormalWeb"/>
              <w:spacing w:before="0" w:beforeAutospacing="0" w:after="0" w:line="240" w:lineRule="auto"/>
              <w:jc w:val="both"/>
              <w:rPr>
                <w:color w:val="000000"/>
                <w:shd w:val="clear" w:color="auto" w:fill="FFFFFF"/>
              </w:rPr>
            </w:pPr>
            <w:r w:rsidRPr="00D6181C">
              <w:rPr>
                <w:color w:val="000000"/>
                <w:shd w:val="clear" w:color="auto" w:fill="FFFFFF"/>
              </w:rPr>
              <w:t xml:space="preserve">Приложение  к постановлению Администрации Притобольного муниципального округа Курганской области от </w:t>
            </w:r>
            <w:r>
              <w:rPr>
                <w:color w:val="000000"/>
                <w:shd w:val="clear" w:color="auto" w:fill="FFFFFF"/>
              </w:rPr>
              <w:t>11 апреля года № 137</w:t>
            </w:r>
            <w:r w:rsidRPr="00D6181C">
              <w:rPr>
                <w:color w:val="000000"/>
                <w:shd w:val="clear" w:color="auto" w:fill="FFFFFF"/>
              </w:rPr>
              <w:t xml:space="preserve">  «</w:t>
            </w:r>
            <w:r w:rsidRPr="00D6181C">
              <w:rPr>
                <w:bCs/>
                <w:color w:val="000000"/>
                <w:shd w:val="clear" w:color="auto" w:fill="FFFFFF"/>
              </w:rPr>
              <w:t>Об утверждении Положения о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фактов нарушения условий их жизнедеятельности и утраты ими имущества первой необходимости в результате чрезвычайной ситуации на территории Притобольного муниципального округа Курганской области»</w:t>
            </w:r>
          </w:p>
        </w:tc>
      </w:tr>
    </w:tbl>
    <w:p w:rsidR="001A6006" w:rsidRDefault="001A6006" w:rsidP="008E1547">
      <w:pPr>
        <w:pStyle w:val="NormalWeb"/>
        <w:spacing w:before="0" w:beforeAutospacing="0" w:after="0" w:line="240" w:lineRule="auto"/>
        <w:ind w:left="5783"/>
        <w:rPr>
          <w:color w:val="000000"/>
          <w:shd w:val="clear" w:color="auto" w:fill="FFFFFF"/>
        </w:rPr>
      </w:pPr>
    </w:p>
    <w:p w:rsidR="001A6006" w:rsidRPr="00DE508E" w:rsidRDefault="001A6006" w:rsidP="008E1547">
      <w:pPr>
        <w:pStyle w:val="NormalWeb"/>
        <w:spacing w:before="0" w:beforeAutospacing="0" w:after="0" w:line="240" w:lineRule="auto"/>
        <w:ind w:left="5783"/>
      </w:pPr>
      <w:r>
        <w:rPr>
          <w:color w:val="000000"/>
          <w:shd w:val="clear" w:color="auto" w:fill="FFFFFF"/>
        </w:rPr>
        <w:t xml:space="preserve"> </w:t>
      </w:r>
    </w:p>
    <w:p w:rsidR="001A6006" w:rsidRPr="00DE508E" w:rsidRDefault="001A6006" w:rsidP="008E1547">
      <w:pPr>
        <w:pStyle w:val="NormalWeb"/>
        <w:spacing w:before="0" w:beforeAutospacing="0" w:after="0" w:line="240" w:lineRule="auto"/>
        <w:ind w:firstLine="737"/>
      </w:pPr>
    </w:p>
    <w:p w:rsidR="001A6006" w:rsidRPr="00DE508E" w:rsidRDefault="001A6006" w:rsidP="008E1547">
      <w:pPr>
        <w:pStyle w:val="NormalWeb"/>
        <w:spacing w:before="0" w:beforeAutospacing="0" w:after="0" w:line="240" w:lineRule="auto"/>
        <w:jc w:val="center"/>
      </w:pPr>
      <w:r w:rsidRPr="00DE508E">
        <w:rPr>
          <w:b/>
          <w:bCs/>
          <w:color w:val="000000"/>
          <w:shd w:val="clear" w:color="auto" w:fill="FFFFFF"/>
        </w:rPr>
        <w:t>Положение о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фактов нарушения условий их жизнедеятельности и утраты ими имущества первой необходимости в результате чрезвычайной ситуации</w:t>
      </w:r>
      <w:r>
        <w:rPr>
          <w:b/>
          <w:bCs/>
          <w:color w:val="000000"/>
          <w:shd w:val="clear" w:color="auto" w:fill="FFFFFF"/>
        </w:rPr>
        <w:t xml:space="preserve"> на территории Притобольного муниципального округа Курганской области</w:t>
      </w:r>
    </w:p>
    <w:p w:rsidR="001A6006" w:rsidRPr="00DE508E" w:rsidRDefault="001A6006" w:rsidP="008E1547">
      <w:pPr>
        <w:pStyle w:val="NormalWeb"/>
        <w:spacing w:before="0" w:beforeAutospacing="0" w:after="0" w:line="240" w:lineRule="auto"/>
        <w:ind w:firstLine="709"/>
        <w:jc w:val="center"/>
      </w:pPr>
    </w:p>
    <w:p w:rsidR="001A6006" w:rsidRPr="00DE508E" w:rsidRDefault="001A6006" w:rsidP="008E1547">
      <w:pPr>
        <w:pStyle w:val="NormalWeb"/>
        <w:numPr>
          <w:ilvl w:val="0"/>
          <w:numId w:val="1"/>
        </w:numPr>
        <w:spacing w:before="0" w:beforeAutospacing="0" w:after="0" w:line="240" w:lineRule="auto"/>
        <w:jc w:val="center"/>
      </w:pPr>
      <w:r w:rsidRPr="00DE508E">
        <w:t>Общие положения</w:t>
      </w:r>
    </w:p>
    <w:p w:rsidR="001A6006" w:rsidRPr="00DE508E" w:rsidRDefault="001A6006" w:rsidP="008E1547">
      <w:pPr>
        <w:pStyle w:val="NormalWeb"/>
        <w:spacing w:before="0" w:beforeAutospacing="0" w:after="0" w:line="240" w:lineRule="auto"/>
        <w:ind w:left="1069"/>
      </w:pPr>
    </w:p>
    <w:p w:rsidR="001A6006" w:rsidRPr="008E1547" w:rsidRDefault="001A6006" w:rsidP="008E1547">
      <w:pPr>
        <w:pStyle w:val="NormalWeb"/>
        <w:spacing w:before="0" w:beforeAutospacing="0" w:after="0" w:line="240" w:lineRule="auto"/>
        <w:ind w:firstLine="709"/>
        <w:jc w:val="both"/>
      </w:pPr>
      <w:r w:rsidRPr="00DE508E">
        <w:t xml:space="preserve">1.1. Комиссия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фактов нарушения условий их жизнедеятельности и утраты ими </w:t>
      </w:r>
      <w:r w:rsidRPr="008E1547">
        <w:t>имущества первой необходимости в результате чрезвычайной ситуации (далее - Комиссия) создана в целях осуществления полномочий, определенных частью 2 статьи 11 Федерального закона от 21 декабря 1994 года № 68-ФЗ «О защите населения и территорий от чрезвычайных ситуаций природного и техногенного характера».</w:t>
      </w:r>
    </w:p>
    <w:p w:rsidR="001A6006" w:rsidRPr="008E1547" w:rsidRDefault="001A6006" w:rsidP="008E1547">
      <w:pPr>
        <w:pStyle w:val="NormalWeb"/>
        <w:spacing w:before="0" w:beforeAutospacing="0" w:after="0" w:line="240" w:lineRule="auto"/>
        <w:ind w:firstLine="709"/>
        <w:jc w:val="both"/>
      </w:pPr>
      <w:r w:rsidRPr="008E1547">
        <w:t>1.2. Комиссия руководствуется в своей деятельности:</w:t>
      </w:r>
    </w:p>
    <w:p w:rsidR="001A6006" w:rsidRPr="008E1547" w:rsidRDefault="001A6006" w:rsidP="00A6359B">
      <w:pPr>
        <w:pStyle w:val="NormalWeb"/>
        <w:spacing w:before="0" w:beforeAutospacing="0" w:after="0" w:line="240" w:lineRule="auto"/>
        <w:ind w:firstLine="709"/>
        <w:jc w:val="both"/>
      </w:pPr>
      <w:r w:rsidRPr="008E1547">
        <w:t>а) Правилами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утвержденными постановлением Правительства Российской Федерации от 28 декабря 2019 года</w:t>
      </w:r>
      <w:r>
        <w:t xml:space="preserve"> </w:t>
      </w:r>
      <w:r w:rsidRPr="008E1547">
        <w:t>№ 1928;</w:t>
      </w:r>
    </w:p>
    <w:p w:rsidR="001A6006" w:rsidRPr="008E1547" w:rsidRDefault="001A6006" w:rsidP="00A6359B">
      <w:pPr>
        <w:pStyle w:val="NormalWeb"/>
        <w:spacing w:before="0" w:beforeAutospacing="0" w:after="0" w:line="240" w:lineRule="auto"/>
        <w:ind w:firstLine="709"/>
        <w:jc w:val="both"/>
      </w:pPr>
      <w:r w:rsidRPr="008E1547">
        <w:t>б) Приказом МЧС России от 10 декабря 2021 года</w:t>
      </w:r>
      <w:r>
        <w:t xml:space="preserve"> </w:t>
      </w:r>
      <w:r w:rsidRPr="008E1547">
        <w:t>№ 858 «Об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w:t>
      </w:r>
    </w:p>
    <w:p w:rsidR="001A6006" w:rsidRPr="008E1547" w:rsidRDefault="001A6006" w:rsidP="00A6359B">
      <w:pPr>
        <w:pStyle w:val="NormalWeb"/>
        <w:spacing w:before="0" w:beforeAutospacing="0" w:after="0" w:line="240" w:lineRule="auto"/>
        <w:ind w:firstLine="709"/>
        <w:jc w:val="both"/>
      </w:pPr>
      <w:r w:rsidRPr="008E1547">
        <w:t xml:space="preserve">в) Уставом </w:t>
      </w:r>
      <w:r>
        <w:rPr>
          <w:color w:val="000000"/>
          <w:shd w:val="clear" w:color="auto" w:fill="FFFFFF"/>
        </w:rPr>
        <w:t>Притобольного муниципального округа Курганской области</w:t>
      </w:r>
      <w:r w:rsidRPr="008E1547">
        <w:t>;</w:t>
      </w:r>
    </w:p>
    <w:p w:rsidR="001A6006" w:rsidRPr="008E1547" w:rsidRDefault="001A6006" w:rsidP="00A6359B">
      <w:pPr>
        <w:pStyle w:val="NormalWeb"/>
        <w:spacing w:before="0" w:beforeAutospacing="0" w:after="0" w:line="240" w:lineRule="auto"/>
        <w:ind w:firstLine="709"/>
        <w:jc w:val="both"/>
      </w:pPr>
      <w:r w:rsidRPr="008E1547">
        <w:t>г) настоящим положением.</w:t>
      </w:r>
    </w:p>
    <w:p w:rsidR="001A6006" w:rsidRPr="008E1547" w:rsidRDefault="001A6006" w:rsidP="00A6359B">
      <w:pPr>
        <w:pStyle w:val="NormalWeb"/>
        <w:spacing w:before="0" w:beforeAutospacing="0" w:after="0" w:line="240" w:lineRule="auto"/>
        <w:ind w:firstLine="709"/>
        <w:jc w:val="both"/>
      </w:pPr>
      <w:r w:rsidRPr="008E1547">
        <w:t>1.3. К полномочиям Комиссии относится установление фактов:</w:t>
      </w:r>
    </w:p>
    <w:p w:rsidR="001A6006" w:rsidRPr="008E1547" w:rsidRDefault="001A6006" w:rsidP="00A6359B">
      <w:pPr>
        <w:pStyle w:val="NormalWeb"/>
        <w:spacing w:before="0" w:beforeAutospacing="0" w:after="0" w:line="240" w:lineRule="auto"/>
        <w:ind w:firstLine="709"/>
        <w:jc w:val="both"/>
      </w:pPr>
      <w:r w:rsidRPr="008E1547">
        <w:t>а) проживания гражданина в жилом помещении, находящемся в зоне чрезвычайной ситуации;</w:t>
      </w:r>
    </w:p>
    <w:p w:rsidR="001A6006" w:rsidRPr="008E1547" w:rsidRDefault="001A6006" w:rsidP="00A6359B">
      <w:pPr>
        <w:pStyle w:val="NormalWeb"/>
        <w:spacing w:before="0" w:beforeAutospacing="0" w:after="0" w:line="240" w:lineRule="auto"/>
        <w:ind w:firstLine="709"/>
        <w:jc w:val="both"/>
      </w:pPr>
      <w:r w:rsidRPr="008E1547">
        <w:t>б) нарушений условий жизнедеятельности гражданина в результате чрезвычайной ситуации;</w:t>
      </w:r>
    </w:p>
    <w:p w:rsidR="001A6006" w:rsidRPr="008E1547" w:rsidRDefault="001A6006" w:rsidP="00A6359B">
      <w:pPr>
        <w:pStyle w:val="NormalWeb"/>
        <w:spacing w:before="0" w:beforeAutospacing="0" w:after="0" w:line="240" w:lineRule="auto"/>
        <w:ind w:firstLine="709"/>
        <w:jc w:val="both"/>
      </w:pPr>
      <w:r w:rsidRPr="008E1547">
        <w:t>в) полной или частичной утраты имущества первой необходимости в результате чрезвычайной ситуации.</w:t>
      </w:r>
    </w:p>
    <w:p w:rsidR="001A6006" w:rsidRPr="008E1547" w:rsidRDefault="001A6006" w:rsidP="00A6359B">
      <w:pPr>
        <w:pStyle w:val="NormalWeb"/>
        <w:spacing w:before="0" w:beforeAutospacing="0" w:after="0" w:line="240" w:lineRule="auto"/>
        <w:ind w:firstLine="709"/>
        <w:jc w:val="both"/>
      </w:pPr>
      <w:r w:rsidRPr="008E1547">
        <w:t xml:space="preserve">1.4. Состав Комиссии (не менее трех человек) утверждается распоряжением Администрации </w:t>
      </w:r>
      <w:r>
        <w:rPr>
          <w:color w:val="000000"/>
          <w:shd w:val="clear" w:color="auto" w:fill="FFFFFF"/>
        </w:rPr>
        <w:t>Притобольного муниципального округа Курганской области</w:t>
      </w:r>
      <w:r w:rsidRPr="008E1547">
        <w:t>.</w:t>
      </w:r>
    </w:p>
    <w:p w:rsidR="001A6006" w:rsidRPr="008E1547" w:rsidRDefault="001A6006" w:rsidP="00A6359B">
      <w:pPr>
        <w:pStyle w:val="NormalWeb"/>
        <w:spacing w:before="0" w:beforeAutospacing="0" w:after="0" w:line="240" w:lineRule="auto"/>
        <w:ind w:firstLine="709"/>
        <w:jc w:val="both"/>
      </w:pPr>
    </w:p>
    <w:p w:rsidR="001A6006" w:rsidRPr="008E1547" w:rsidRDefault="001A6006" w:rsidP="00A6359B">
      <w:pPr>
        <w:pStyle w:val="NormalWeb"/>
        <w:spacing w:before="0" w:beforeAutospacing="0" w:after="0" w:line="240" w:lineRule="auto"/>
        <w:ind w:firstLine="709"/>
        <w:jc w:val="center"/>
      </w:pPr>
      <w:r w:rsidRPr="008E1547">
        <w:t>2. Функции и организация работы комиссии</w:t>
      </w:r>
    </w:p>
    <w:p w:rsidR="001A6006" w:rsidRPr="008E1547" w:rsidRDefault="001A6006" w:rsidP="00A6359B">
      <w:pPr>
        <w:pStyle w:val="NormalWeb"/>
        <w:spacing w:before="0" w:beforeAutospacing="0" w:after="0" w:line="240" w:lineRule="auto"/>
        <w:ind w:firstLine="709"/>
        <w:jc w:val="both"/>
      </w:pPr>
    </w:p>
    <w:p w:rsidR="001A6006" w:rsidRPr="008E1547" w:rsidRDefault="001A6006" w:rsidP="00A6359B">
      <w:pPr>
        <w:pStyle w:val="NormalWeb"/>
        <w:spacing w:before="0" w:beforeAutospacing="0" w:after="0" w:line="240" w:lineRule="auto"/>
        <w:ind w:firstLine="709"/>
        <w:jc w:val="both"/>
      </w:pPr>
      <w:r w:rsidRPr="008E1547">
        <w:t>2.1. Основанием для начала работы Комиссии является поступившее заявление гражданина о назначении единовременной материальной помощи за нарушение условий жизнедеятельности или финансовой помощи за утрату имущества первой необходимости.</w:t>
      </w:r>
    </w:p>
    <w:p w:rsidR="001A6006" w:rsidRPr="008E1547" w:rsidRDefault="001A6006" w:rsidP="00A6359B">
      <w:pPr>
        <w:pStyle w:val="NormalWeb"/>
        <w:spacing w:before="0" w:beforeAutospacing="0" w:after="0" w:line="240" w:lineRule="auto"/>
        <w:ind w:firstLine="709"/>
        <w:jc w:val="both"/>
      </w:pPr>
      <w:r w:rsidRPr="008E1547">
        <w:t xml:space="preserve">2.2. Заявление в течение одного рабочего дня со дня поступления в Администрацию </w:t>
      </w:r>
      <w:r>
        <w:rPr>
          <w:color w:val="000000"/>
          <w:shd w:val="clear" w:color="auto" w:fill="FFFFFF"/>
        </w:rPr>
        <w:t>Притобольного муниципального округа Курганской области</w:t>
      </w:r>
      <w:r w:rsidRPr="008E1547">
        <w:t xml:space="preserve">  (далее – Администрация) регистрируется в установленном порядке  и передается в Комиссию для включения в график работы Комиссии.</w:t>
      </w:r>
    </w:p>
    <w:p w:rsidR="001A6006" w:rsidRPr="008E1547" w:rsidRDefault="001A6006" w:rsidP="00A6359B">
      <w:pPr>
        <w:pStyle w:val="NormalWeb"/>
        <w:spacing w:before="0" w:beforeAutospacing="0" w:after="0" w:line="240" w:lineRule="auto"/>
        <w:ind w:firstLine="709"/>
        <w:jc w:val="both"/>
      </w:pPr>
      <w:r w:rsidRPr="008E1547">
        <w:t xml:space="preserve">2.3. Обследование жилого помещения по адресу, указанному в заявлении, проводится в течение </w:t>
      </w:r>
      <w:r w:rsidRPr="005E2B84">
        <w:t>пяти</w:t>
      </w:r>
      <w:r w:rsidRPr="008E1547">
        <w:t xml:space="preserve"> календарных дней с момента поступления заявления в Администрацию. </w:t>
      </w:r>
    </w:p>
    <w:p w:rsidR="001A6006" w:rsidRPr="008E1547" w:rsidRDefault="001A6006" w:rsidP="00A6359B">
      <w:pPr>
        <w:pStyle w:val="NormalWeb"/>
        <w:spacing w:before="0" w:beforeAutospacing="0" w:after="0" w:line="240" w:lineRule="auto"/>
        <w:ind w:firstLine="709"/>
        <w:jc w:val="both"/>
      </w:pPr>
      <w:r w:rsidRPr="008E1547">
        <w:t>Обследование жилого помещения может быть проведено Комиссией и до поступления заявления в Администрацию на основании сведений о границах зоны чрезвычайной ситуации, определенных в установленном порядке.</w:t>
      </w:r>
    </w:p>
    <w:p w:rsidR="001A6006" w:rsidRPr="008E1547" w:rsidRDefault="001A6006" w:rsidP="00A6359B">
      <w:pPr>
        <w:pStyle w:val="NormalWeb"/>
        <w:spacing w:before="0" w:beforeAutospacing="0" w:after="0" w:line="240" w:lineRule="auto"/>
        <w:ind w:firstLine="709"/>
        <w:jc w:val="both"/>
      </w:pPr>
      <w:r w:rsidRPr="008E1547">
        <w:t>2.4. Уведомление заявителя о прибытии Комиссии для проведения обследования осуществляется секретарем Комиссии по адресу электронной почты или телефону, указанным в заявлении, не менее чем за один день до дня прибытия Комиссии.</w:t>
      </w:r>
    </w:p>
    <w:p w:rsidR="001A6006" w:rsidRPr="008E1547" w:rsidRDefault="001A6006" w:rsidP="00A6359B">
      <w:pPr>
        <w:pStyle w:val="NormalWeb"/>
        <w:spacing w:before="0" w:beforeAutospacing="0" w:after="0" w:line="240" w:lineRule="auto"/>
        <w:ind w:firstLine="709"/>
        <w:jc w:val="both"/>
      </w:pPr>
      <w:r w:rsidRPr="008E1547">
        <w:t>2.5. При отсутствии возможности доступа Комиссии в жилое помещение по адресу, указанному в заявлении, для проведения обследования (в том числе по причине отсутствия заявителя на момент работы Комиссии), данный факт фиксируется в заключении Комиссии о невозможности обследования жилого помещения с указанием даты, времени и фактов, которые послужили препятствием к проведению обследования с указанием даты уведомления заявителя.</w:t>
      </w:r>
    </w:p>
    <w:p w:rsidR="001A6006" w:rsidRPr="008E1547" w:rsidRDefault="001A6006" w:rsidP="00A6359B">
      <w:pPr>
        <w:pStyle w:val="NormalWeb"/>
        <w:spacing w:before="0" w:beforeAutospacing="0" w:after="0" w:line="240" w:lineRule="auto"/>
        <w:ind w:firstLine="709"/>
        <w:jc w:val="both"/>
      </w:pPr>
      <w:r w:rsidRPr="008E1547">
        <w:t xml:space="preserve">Комиссией в одном экземпляре составляется заключение о невозможности обследования жилого помещения, заверенная копия которого предоставляется заявителю в течение </w:t>
      </w:r>
      <w:r w:rsidRPr="005E2B84">
        <w:t>пяти</w:t>
      </w:r>
      <w:r w:rsidRPr="008E1547">
        <w:t xml:space="preserve"> рабочих дней с момента его составления.</w:t>
      </w:r>
    </w:p>
    <w:p w:rsidR="001A6006" w:rsidRPr="008E1547" w:rsidRDefault="001A6006" w:rsidP="00A6359B">
      <w:pPr>
        <w:pStyle w:val="NormalWeb"/>
        <w:spacing w:before="0" w:beforeAutospacing="0" w:after="0" w:line="240" w:lineRule="auto"/>
        <w:ind w:firstLine="709"/>
        <w:jc w:val="both"/>
      </w:pPr>
      <w:r w:rsidRPr="008E1547">
        <w:t>В случае, если обследование не проведено по уважительной причине у заявителя, решением комиссии назначается дата повторного обследования жилого помещения с соблюдением сроков, установленных пунктом 2.3 настоящего раздела Положения. Заявитель о повторной дате обследования Комиссии уведомляется секретарем Комиссии.</w:t>
      </w:r>
    </w:p>
    <w:p w:rsidR="001A6006" w:rsidRPr="008E1547" w:rsidRDefault="001A6006" w:rsidP="00A6359B">
      <w:pPr>
        <w:pStyle w:val="NormalWeb"/>
        <w:spacing w:before="0" w:beforeAutospacing="0" w:after="0" w:line="240" w:lineRule="auto"/>
        <w:ind w:firstLine="709"/>
        <w:jc w:val="both"/>
      </w:pPr>
      <w:r w:rsidRPr="008E1547">
        <w:t>2.6. Секретарь Комиссии в течение  одного рабочего дня со дня поступления заявления в Администрацию:</w:t>
      </w:r>
    </w:p>
    <w:p w:rsidR="001A6006" w:rsidRPr="008E1547" w:rsidRDefault="001A6006" w:rsidP="00A6359B">
      <w:pPr>
        <w:pStyle w:val="NormalWeb"/>
        <w:spacing w:before="0" w:beforeAutospacing="0" w:after="0" w:line="240" w:lineRule="auto"/>
        <w:ind w:firstLine="709"/>
        <w:jc w:val="both"/>
      </w:pPr>
      <w:r w:rsidRPr="008E1547">
        <w:t>а) запрашивает у заявителя документы (сведения), подтверждающие факт проживания в жилом помещении, находящемся в зоне чрезвычайной ситуации, согласно пункту 3.1 раздела 3 настоящего Положения;</w:t>
      </w:r>
    </w:p>
    <w:p w:rsidR="001A6006" w:rsidRPr="008E1547" w:rsidRDefault="001A6006" w:rsidP="00A6359B">
      <w:pPr>
        <w:pStyle w:val="NormalWeb"/>
        <w:spacing w:before="0" w:beforeAutospacing="0" w:after="0" w:line="240" w:lineRule="auto"/>
        <w:ind w:firstLine="709"/>
        <w:jc w:val="both"/>
      </w:pPr>
      <w:r w:rsidRPr="008E1547">
        <w:t>б) запрашивает необходимые документы и иные сведения от федеральных и региональных органов исполнительной власти, органов местного самоуправления и их структурных подразделений, должностных лиц, организаций и учреждений с целью подтверждения факта проживания граждан в жилых помещениях, находящихся в зоне чрезвычайной ситуации.</w:t>
      </w:r>
    </w:p>
    <w:p w:rsidR="001A6006" w:rsidRPr="008E1547" w:rsidRDefault="001A6006" w:rsidP="00A6359B">
      <w:pPr>
        <w:pStyle w:val="NormalWeb"/>
        <w:spacing w:before="0" w:beforeAutospacing="0" w:after="0" w:line="240" w:lineRule="auto"/>
        <w:ind w:firstLine="709"/>
        <w:jc w:val="both"/>
      </w:pPr>
      <w:r w:rsidRPr="008E1547">
        <w:t>2.7. После проведения обследования жилого помещения (с фиксацией фото и видео материалов) и на основании полученных сведений, указанных в пункте 2.6 настоящего раздела Положения, Комиссия проводит анализ на предмет установления фактов, указанных в пункте 1.3 раздела 1 настоящего Положения.</w:t>
      </w:r>
    </w:p>
    <w:p w:rsidR="001A6006" w:rsidRPr="008E1547" w:rsidRDefault="001A6006" w:rsidP="00A6359B">
      <w:pPr>
        <w:pStyle w:val="NormalWeb"/>
        <w:spacing w:before="0" w:beforeAutospacing="0" w:after="0" w:line="240" w:lineRule="auto"/>
        <w:ind w:firstLine="709"/>
        <w:jc w:val="both"/>
      </w:pPr>
      <w:r w:rsidRPr="008E1547">
        <w:t>2.8. Работа Комиссии завершается подготовкой:</w:t>
      </w:r>
    </w:p>
    <w:p w:rsidR="001A6006" w:rsidRPr="008E1547" w:rsidRDefault="001A6006" w:rsidP="00A6359B">
      <w:pPr>
        <w:pStyle w:val="NormalWeb"/>
        <w:spacing w:before="0" w:beforeAutospacing="0" w:after="0" w:line="240" w:lineRule="auto"/>
        <w:ind w:firstLine="709"/>
        <w:jc w:val="both"/>
      </w:pPr>
      <w:r w:rsidRPr="008E1547">
        <w:t>а) Заключения об установлении факта проживания заявителя в жилом помещении, находящемся в зоне чрезвычайной ситуации, и факта нарушения условий жизнедеятельности заявителя в результате чрезвычайной ситуации в соответствии с приложением 1 к настоящему Положению;</w:t>
      </w:r>
    </w:p>
    <w:p w:rsidR="001A6006" w:rsidRPr="008E1547" w:rsidRDefault="001A6006" w:rsidP="00A6359B">
      <w:pPr>
        <w:pStyle w:val="NormalWeb"/>
        <w:spacing w:before="0" w:beforeAutospacing="0" w:after="0" w:line="240" w:lineRule="auto"/>
        <w:ind w:firstLine="709"/>
        <w:jc w:val="both"/>
      </w:pPr>
      <w:r w:rsidRPr="008E1547">
        <w:t>б) Заключения об установлении факта проживания заявителя в жилом помещении, находящемся в зоне чрезвычайной ситуации и факта утраты заявителем имущества первой необходимости в результате чрезвычайной ситуации в соответствии приложением 2 к настоящему Положению.</w:t>
      </w:r>
    </w:p>
    <w:p w:rsidR="001A6006" w:rsidRPr="008E1547" w:rsidRDefault="001A6006" w:rsidP="00A6359B">
      <w:pPr>
        <w:pStyle w:val="NormalWeb"/>
        <w:spacing w:before="0" w:beforeAutospacing="0" w:after="0" w:line="240" w:lineRule="auto"/>
        <w:ind w:firstLine="709"/>
        <w:jc w:val="both"/>
      </w:pPr>
      <w:r w:rsidRPr="008E1547">
        <w:t>2.9. Заключение Комиссии подписывается всеми членами Комиссии в течение трех рабочих дней со дня проведения заседания Комиссии. В случае отсутствия члена Комиссии по уважительной причине, секретарем Комиссии в заключении указывается причина отсутствия, при этом количество членов Комиссии, подписывающих заключение Комиссии, не может быть менее 2/3 ее состава.</w:t>
      </w:r>
    </w:p>
    <w:p w:rsidR="001A6006" w:rsidRPr="008E1547" w:rsidRDefault="001A6006" w:rsidP="00A6359B">
      <w:pPr>
        <w:pStyle w:val="NormalWeb"/>
        <w:spacing w:before="0" w:beforeAutospacing="0" w:after="0" w:line="240" w:lineRule="auto"/>
        <w:ind w:firstLine="709"/>
        <w:jc w:val="both"/>
      </w:pPr>
      <w:r w:rsidRPr="008E1547">
        <w:t>2.10. Заявитель (представитель заявителя) обязан ознакомиться с заключением Комиссии и зафиксировать это соответствующей записью с личной подписью. Копия заключения Комиссии представляется заявителю по требованию.</w:t>
      </w:r>
    </w:p>
    <w:p w:rsidR="001A6006" w:rsidRPr="008E1547" w:rsidRDefault="001A6006" w:rsidP="00A6359B">
      <w:pPr>
        <w:pStyle w:val="NormalWeb"/>
        <w:spacing w:before="0" w:beforeAutospacing="0" w:after="0" w:line="240" w:lineRule="auto"/>
        <w:ind w:firstLine="709"/>
        <w:jc w:val="both"/>
      </w:pPr>
      <w:r w:rsidRPr="008E1547">
        <w:t xml:space="preserve">2.11. Заключение Комиссии составляется в одном экземпляре, утверждается Главой </w:t>
      </w:r>
      <w:r>
        <w:rPr>
          <w:color w:val="000000"/>
          <w:shd w:val="clear" w:color="auto" w:fill="FFFFFF"/>
        </w:rPr>
        <w:t>Притобольного муниципального округа Курганской области</w:t>
      </w:r>
      <w:r w:rsidRPr="008E1547">
        <w:t xml:space="preserve"> с расшифровкой подписи, проставлением даты и заверяется соответствующей печатью.</w:t>
      </w:r>
    </w:p>
    <w:p w:rsidR="001A6006" w:rsidRPr="008E1547" w:rsidRDefault="001A6006" w:rsidP="00A6359B">
      <w:pPr>
        <w:pStyle w:val="NormalWeb"/>
        <w:spacing w:before="0" w:beforeAutospacing="0" w:after="0" w:line="240" w:lineRule="auto"/>
        <w:ind w:firstLine="709"/>
        <w:jc w:val="both"/>
      </w:pPr>
    </w:p>
    <w:p w:rsidR="001A6006" w:rsidRPr="008E1547" w:rsidRDefault="001A6006" w:rsidP="001D54F3">
      <w:pPr>
        <w:pStyle w:val="NormalWeb"/>
        <w:spacing w:before="0" w:beforeAutospacing="0" w:after="0" w:line="240" w:lineRule="auto"/>
        <w:ind w:firstLine="709"/>
        <w:jc w:val="center"/>
      </w:pPr>
      <w:r w:rsidRPr="008E1547">
        <w:t>3. Установление факта проживания в жилом помещении,</w:t>
      </w:r>
      <w:r>
        <w:t xml:space="preserve"> </w:t>
      </w:r>
      <w:r w:rsidRPr="008E1547">
        <w:t>находящемся в зоне чрезвычайной ситуации</w:t>
      </w:r>
    </w:p>
    <w:p w:rsidR="001A6006" w:rsidRPr="008E1547" w:rsidRDefault="001A6006" w:rsidP="00A6359B">
      <w:pPr>
        <w:pStyle w:val="NormalWeb"/>
        <w:spacing w:before="0" w:beforeAutospacing="0" w:after="0" w:line="240" w:lineRule="auto"/>
        <w:ind w:firstLine="709"/>
        <w:jc w:val="both"/>
      </w:pPr>
    </w:p>
    <w:p w:rsidR="001A6006" w:rsidRPr="008E1547" w:rsidRDefault="001A6006" w:rsidP="00A6359B">
      <w:pPr>
        <w:pStyle w:val="NormalWeb"/>
        <w:spacing w:before="0" w:beforeAutospacing="0" w:after="0" w:line="240" w:lineRule="auto"/>
        <w:ind w:firstLine="709"/>
        <w:jc w:val="both"/>
      </w:pPr>
      <w:r w:rsidRPr="008E1547">
        <w:t>3.1. Факт проживания граждан от 14 лет и старше в жилых помещениях, находящихся в зоне чрезвычайной ситуации, устанавливается решением Комиссии на основании следующих критериев:</w:t>
      </w:r>
    </w:p>
    <w:p w:rsidR="001A6006" w:rsidRPr="008E1547" w:rsidRDefault="001A6006" w:rsidP="00A6359B">
      <w:pPr>
        <w:pStyle w:val="NormalWeb"/>
        <w:spacing w:before="0" w:beforeAutospacing="0" w:after="0" w:line="240" w:lineRule="auto"/>
        <w:ind w:firstLine="709"/>
        <w:jc w:val="both"/>
      </w:pPr>
      <w:r w:rsidRPr="008E1547">
        <w:t>а) гражданин зарегистрирован по месту жительства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1A6006" w:rsidRPr="008E1547" w:rsidRDefault="001A6006" w:rsidP="00A6359B">
      <w:pPr>
        <w:pStyle w:val="NormalWeb"/>
        <w:spacing w:before="0" w:beforeAutospacing="0" w:after="0" w:line="240" w:lineRule="auto"/>
        <w:ind w:firstLine="709"/>
        <w:jc w:val="both"/>
      </w:pPr>
      <w:r w:rsidRPr="008E1547">
        <w:t>б) гражданин зарегистрирован по месту пребывания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1A6006" w:rsidRPr="008E1547" w:rsidRDefault="001A6006" w:rsidP="00A6359B">
      <w:pPr>
        <w:pStyle w:val="NormalWeb"/>
        <w:spacing w:before="0" w:beforeAutospacing="0" w:after="0" w:line="240" w:lineRule="auto"/>
        <w:ind w:firstLine="709"/>
        <w:jc w:val="both"/>
      </w:pPr>
      <w:r w:rsidRPr="008E1547">
        <w:t>в) у гражданина имеется договор аренды жилого помещения, которое попало в зону чрезвычайной ситуации, до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1A6006" w:rsidRPr="008E1547" w:rsidRDefault="001A6006" w:rsidP="00E41B50">
      <w:pPr>
        <w:pStyle w:val="NormalWeb"/>
        <w:spacing w:before="0" w:beforeAutospacing="0" w:after="0" w:line="240" w:lineRule="auto"/>
        <w:ind w:firstLine="709"/>
        <w:jc w:val="both"/>
      </w:pPr>
      <w:r w:rsidRPr="008E1547">
        <w:t>г) имеется договор социального найма жилого помещения, которое попало в зону чрезвычайной ситуации;</w:t>
      </w:r>
    </w:p>
    <w:p w:rsidR="001A6006" w:rsidRPr="008E1547" w:rsidRDefault="001A6006" w:rsidP="00E41B50">
      <w:pPr>
        <w:pStyle w:val="NormalWeb"/>
        <w:spacing w:before="0" w:beforeAutospacing="0" w:after="0" w:line="240" w:lineRule="auto"/>
        <w:ind w:firstLine="709"/>
        <w:jc w:val="both"/>
      </w:pPr>
      <w:r w:rsidRPr="008E1547">
        <w:t>д) имеются справки с места работы или учебы, справки медицинских организаций;</w:t>
      </w:r>
    </w:p>
    <w:p w:rsidR="001A6006" w:rsidRPr="008E1547" w:rsidRDefault="001A6006" w:rsidP="00E41B50">
      <w:pPr>
        <w:pStyle w:val="NormalWeb"/>
        <w:spacing w:before="0" w:beforeAutospacing="0" w:after="0" w:line="240" w:lineRule="auto"/>
        <w:ind w:firstLine="709"/>
        <w:jc w:val="both"/>
      </w:pPr>
      <w:r w:rsidRPr="008E1547">
        <w:t>е) имеются документы, подтверждающие оказание медицинских, образовательных, социальных услуг и услуг почтовой связи;</w:t>
      </w:r>
    </w:p>
    <w:p w:rsidR="001A6006" w:rsidRPr="008E1547" w:rsidRDefault="001A6006" w:rsidP="00E41B50">
      <w:pPr>
        <w:pStyle w:val="NormalWeb"/>
        <w:spacing w:before="0" w:beforeAutospacing="0" w:after="0" w:line="240" w:lineRule="auto"/>
        <w:ind w:firstLine="709"/>
        <w:jc w:val="both"/>
      </w:pPr>
      <w:r w:rsidRPr="008E1547">
        <w:t>ж) имеется информационная справка МВД РФ о проживании по указанному адресу;</w:t>
      </w:r>
    </w:p>
    <w:p w:rsidR="001A6006" w:rsidRPr="008E1547" w:rsidRDefault="001A6006" w:rsidP="00E41B50">
      <w:pPr>
        <w:pStyle w:val="NormalWeb"/>
        <w:spacing w:before="0" w:beforeAutospacing="0" w:after="0" w:line="240" w:lineRule="auto"/>
        <w:ind w:firstLine="709"/>
        <w:jc w:val="both"/>
      </w:pPr>
      <w:r w:rsidRPr="008E1547">
        <w:t>з) имеется выписка из домовой книги;</w:t>
      </w:r>
    </w:p>
    <w:p w:rsidR="001A6006" w:rsidRPr="008E1547" w:rsidRDefault="001A6006" w:rsidP="00E41B50">
      <w:pPr>
        <w:pStyle w:val="NormalWeb"/>
        <w:spacing w:before="0" w:beforeAutospacing="0" w:after="0" w:line="240" w:lineRule="auto"/>
        <w:ind w:firstLine="709"/>
        <w:jc w:val="both"/>
      </w:pPr>
      <w:r w:rsidRPr="008E1547">
        <w:t>и) имеется судебное решение об установлении факта проживания гражданина в жилом помещении, которое попало в зону чрезвычайной ситуации;</w:t>
      </w:r>
    </w:p>
    <w:p w:rsidR="001A6006" w:rsidRPr="008E1547" w:rsidRDefault="001A6006" w:rsidP="00E41B50">
      <w:pPr>
        <w:autoSpaceDE w:val="0"/>
        <w:autoSpaceDN w:val="0"/>
        <w:adjustRightInd w:val="0"/>
        <w:spacing w:after="0" w:line="240" w:lineRule="auto"/>
        <w:ind w:firstLine="709"/>
        <w:jc w:val="both"/>
        <w:rPr>
          <w:rFonts w:ascii="Times New Roman" w:hAnsi="Times New Roman"/>
          <w:bCs/>
          <w:sz w:val="24"/>
          <w:szCs w:val="24"/>
        </w:rPr>
      </w:pPr>
      <w:r w:rsidRPr="008E1547">
        <w:rPr>
          <w:rFonts w:ascii="Times New Roman" w:hAnsi="Times New Roman"/>
          <w:bCs/>
          <w:sz w:val="24"/>
          <w:szCs w:val="24"/>
        </w:rPr>
        <w:t>к) иные сведения, которые могут быть предоставлены гражданином в инициативном порядке, получение которых не потребует от заявителя обращения за получением государственных (муниципальных) услуг, услуг организаций.</w:t>
      </w:r>
    </w:p>
    <w:p w:rsidR="001A6006" w:rsidRPr="008E1547" w:rsidRDefault="001A6006" w:rsidP="00A6359B">
      <w:pPr>
        <w:pStyle w:val="NormalWeb"/>
        <w:spacing w:before="0" w:beforeAutospacing="0" w:after="0" w:line="240" w:lineRule="auto"/>
        <w:ind w:firstLine="709"/>
        <w:jc w:val="both"/>
      </w:pPr>
      <w:r w:rsidRPr="008E1547">
        <w:t>3.2. Факт проживания детей в возрасте до 14 лет в жилых помещениях, находящихся в зоне чрезвычайной ситуации, устанавливается решением комиссии, если установлен факт проживания в жилом помещении, находящемся в зоне чрезвычайной ситуации, хотя бы одного из родителей(усыновителей, опекунов), с которым проживает ребенок.</w:t>
      </w:r>
    </w:p>
    <w:p w:rsidR="001A6006" w:rsidRPr="008E1547" w:rsidRDefault="001A6006" w:rsidP="00A6359B">
      <w:pPr>
        <w:pStyle w:val="NormalWeb"/>
        <w:spacing w:before="0" w:beforeAutospacing="0" w:after="0" w:line="240" w:lineRule="auto"/>
        <w:ind w:firstLine="709"/>
        <w:jc w:val="both"/>
      </w:pPr>
    </w:p>
    <w:p w:rsidR="001A6006" w:rsidRPr="008E1547" w:rsidRDefault="001A6006" w:rsidP="001D54F3">
      <w:pPr>
        <w:pStyle w:val="NormalWeb"/>
        <w:spacing w:before="0" w:beforeAutospacing="0" w:after="0" w:line="240" w:lineRule="auto"/>
        <w:ind w:firstLine="709"/>
        <w:jc w:val="center"/>
      </w:pPr>
      <w:r w:rsidRPr="008E1547">
        <w:t>4. Установление факта нарушения условий жизнедеятельности</w:t>
      </w:r>
      <w:r>
        <w:t xml:space="preserve"> </w:t>
      </w:r>
      <w:r w:rsidRPr="008E1547">
        <w:t>гражданина в результате чрезвычайной ситуации</w:t>
      </w:r>
    </w:p>
    <w:p w:rsidR="001A6006" w:rsidRPr="008E1547" w:rsidRDefault="001A6006" w:rsidP="00A6359B">
      <w:pPr>
        <w:pStyle w:val="NormalWeb"/>
        <w:spacing w:before="0" w:beforeAutospacing="0" w:after="0" w:line="240" w:lineRule="auto"/>
        <w:ind w:firstLine="709"/>
        <w:jc w:val="both"/>
      </w:pPr>
    </w:p>
    <w:p w:rsidR="001A6006" w:rsidRPr="008E1547" w:rsidRDefault="001A6006" w:rsidP="00A6359B">
      <w:pPr>
        <w:pStyle w:val="NormalWeb"/>
        <w:spacing w:before="0" w:beforeAutospacing="0" w:after="0" w:line="240" w:lineRule="auto"/>
        <w:ind w:firstLine="709"/>
        <w:jc w:val="both"/>
      </w:pPr>
      <w:r w:rsidRPr="008E1547">
        <w:t>4.1.Факт нарушения условий жизнедеятельности гражданина в результате чрезвычайной ситуации устанавливается, если Комиссией по результатам обследования жилого помещения установлена невозможность проживания гражданина в жилом помещениив результате чрезвычайной ситуации.</w:t>
      </w:r>
    </w:p>
    <w:p w:rsidR="001A6006" w:rsidRPr="008E1547" w:rsidRDefault="001A6006" w:rsidP="00A6359B">
      <w:pPr>
        <w:pStyle w:val="NormalWeb"/>
        <w:spacing w:before="0" w:beforeAutospacing="0" w:after="0" w:line="240" w:lineRule="auto"/>
        <w:ind w:firstLine="709"/>
        <w:jc w:val="both"/>
      </w:pPr>
      <w:r w:rsidRPr="008E1547">
        <w:t>4.2. Критерий невозможности проживания гражданина в жилом помещении оценивается по следующим показателям состояния жилого помещения, характеризующим возможность или невозможность проживания в нем:</w:t>
      </w:r>
    </w:p>
    <w:p w:rsidR="001A6006" w:rsidRPr="008E1547" w:rsidRDefault="001A6006" w:rsidP="00A6359B">
      <w:pPr>
        <w:pStyle w:val="NormalWeb"/>
        <w:spacing w:before="0" w:beforeAutospacing="0" w:after="0" w:line="240" w:lineRule="auto"/>
        <w:ind w:firstLine="709"/>
        <w:jc w:val="both"/>
      </w:pPr>
      <w:r w:rsidRPr="008E1547">
        <w:t>а) состояние здания (помещения);</w:t>
      </w:r>
    </w:p>
    <w:p w:rsidR="001A6006" w:rsidRPr="008E1547" w:rsidRDefault="001A6006" w:rsidP="00A6359B">
      <w:pPr>
        <w:pStyle w:val="NormalWeb"/>
        <w:spacing w:before="0" w:beforeAutospacing="0" w:after="0" w:line="240" w:lineRule="auto"/>
        <w:ind w:firstLine="709"/>
        <w:jc w:val="both"/>
      </w:pPr>
      <w:r w:rsidRPr="008E1547">
        <w:t>б) состояние теплоснабжения здания (помещения);</w:t>
      </w:r>
    </w:p>
    <w:p w:rsidR="001A6006" w:rsidRPr="008E1547" w:rsidRDefault="001A6006" w:rsidP="00A6359B">
      <w:pPr>
        <w:pStyle w:val="NormalWeb"/>
        <w:spacing w:before="0" w:beforeAutospacing="0" w:after="0" w:line="240" w:lineRule="auto"/>
        <w:ind w:firstLine="709"/>
        <w:jc w:val="both"/>
      </w:pPr>
      <w:r w:rsidRPr="008E1547">
        <w:t>в) состояние водоснабжения здания (помещения);</w:t>
      </w:r>
    </w:p>
    <w:p w:rsidR="001A6006" w:rsidRPr="008E1547" w:rsidRDefault="001A6006" w:rsidP="00A6359B">
      <w:pPr>
        <w:pStyle w:val="NormalWeb"/>
        <w:spacing w:before="0" w:beforeAutospacing="0" w:after="0" w:line="240" w:lineRule="auto"/>
        <w:ind w:firstLine="709"/>
        <w:jc w:val="both"/>
      </w:pPr>
      <w:r w:rsidRPr="008E1547">
        <w:t>г) состояние электроснабжения здания (помещения);</w:t>
      </w:r>
    </w:p>
    <w:p w:rsidR="001A6006" w:rsidRPr="008E1547" w:rsidRDefault="001A6006" w:rsidP="00A6359B">
      <w:pPr>
        <w:pStyle w:val="NormalWeb"/>
        <w:spacing w:before="0" w:beforeAutospacing="0" w:after="0" w:line="240" w:lineRule="auto"/>
        <w:ind w:firstLine="709"/>
        <w:jc w:val="both"/>
      </w:pPr>
      <w:r w:rsidRPr="008E1547">
        <w:t xml:space="preserve">д) факт подтопления жилого помещения. </w:t>
      </w:r>
    </w:p>
    <w:p w:rsidR="001A6006" w:rsidRPr="008E1547" w:rsidRDefault="001A6006" w:rsidP="00A6359B">
      <w:pPr>
        <w:pStyle w:val="NormalWeb"/>
        <w:spacing w:before="0" w:beforeAutospacing="0" w:after="0" w:line="240" w:lineRule="auto"/>
        <w:ind w:firstLine="709"/>
        <w:jc w:val="both"/>
      </w:pPr>
      <w:r w:rsidRPr="008E1547">
        <w:t>4.2.1. Состояние здания (помещения) определяется визуально. Невозможность проживания гражданина в жилом помещении (местах проживания) констатируется, если в результате чрезвычайной ситуации поврежден или частично разрушен хотя бы один из следующих конструктивных элементов здания: фундамент, стены, перегородки, перекрытия, полы, крыша, окна и двери, отделочные работы, прочие, печное отопление, электроосвещение.</w:t>
      </w:r>
    </w:p>
    <w:p w:rsidR="001A6006" w:rsidRPr="008E1547" w:rsidRDefault="001A6006" w:rsidP="00A6359B">
      <w:pPr>
        <w:pStyle w:val="NormalWeb"/>
        <w:spacing w:before="0" w:beforeAutospacing="0" w:after="0" w:line="240" w:lineRule="auto"/>
        <w:ind w:firstLine="709"/>
        <w:jc w:val="both"/>
      </w:pPr>
      <w:r w:rsidRPr="008E1547">
        <w:t xml:space="preserve">4.2.2. Состояние теплоснабжения здания (помещения) определяется инструментально. При наличии централизованного теплоснабжения факт отсутствия теплоснабжения помещения подтверждается информационным донесение единой дежурной диспетчерской </w:t>
      </w:r>
      <w:r>
        <w:rPr>
          <w:color w:val="000000"/>
          <w:shd w:val="clear" w:color="auto" w:fill="FFFFFF"/>
        </w:rPr>
        <w:t>Притобольного муниципального округа Курганской области</w:t>
      </w:r>
      <w:r w:rsidRPr="008E1547">
        <w:t xml:space="preserve"> (далее - ЕДДС). При автономном теплоснабжении (печное отопление или электрокотел) отсутствие теплоснабжения определяется Комиссией визуально. Невозможность проживания гражданина в жилом помещении констатируется, если в результате чрезвычайной ситуации более суток прекращено теплоснабжение жилого здания (помещения), осуществляемое до чрезвычайной ситуации.</w:t>
      </w:r>
    </w:p>
    <w:p w:rsidR="001A6006" w:rsidRPr="008E1547" w:rsidRDefault="001A6006" w:rsidP="00A6359B">
      <w:pPr>
        <w:pStyle w:val="NormalWeb"/>
        <w:spacing w:before="0" w:beforeAutospacing="0" w:after="0" w:line="240" w:lineRule="auto"/>
        <w:ind w:firstLine="709"/>
        <w:jc w:val="both"/>
      </w:pPr>
      <w:r w:rsidRPr="008E1547">
        <w:t>4.2.3. Состояние водоснабжения здания (помещения) определяется визуально. Невозможность проживания гражданина в жилом помещении</w:t>
      </w:r>
      <w:r>
        <w:t xml:space="preserve"> </w:t>
      </w:r>
      <w:r w:rsidRPr="008E1547">
        <w:t>констатируется, если в результате чрезвычайной ситуации более суток прекращено водоснабжение жилого здания (помещения), осуществляемое до чрезвычайной ситуации.</w:t>
      </w:r>
    </w:p>
    <w:p w:rsidR="001A6006" w:rsidRPr="008E1547" w:rsidRDefault="001A6006" w:rsidP="00A6359B">
      <w:pPr>
        <w:pStyle w:val="NormalWeb"/>
        <w:spacing w:before="0" w:beforeAutospacing="0" w:after="0" w:line="240" w:lineRule="auto"/>
        <w:ind w:firstLine="709"/>
        <w:jc w:val="both"/>
      </w:pPr>
      <w:r w:rsidRPr="008E1547">
        <w:t>4.2.4. Состояние электроснабжения здания (помещения) определяется инструментально. Факт отсутствия электроснабжения жилого помещения подтверждается информационным донесением ЕДДС. Невозможность проживания гражданина в жилом помещении</w:t>
      </w:r>
      <w:r>
        <w:t xml:space="preserve"> </w:t>
      </w:r>
      <w:r w:rsidRPr="008E1547">
        <w:t>констатируется, если в результате чрезвычайной ситуации более суток прекращено электроснабжение жилого здания (помещения), осуществляемое до чрезвычайной ситуации.</w:t>
      </w:r>
    </w:p>
    <w:p w:rsidR="001A6006" w:rsidRPr="008E1547" w:rsidRDefault="001A6006" w:rsidP="005F3A10">
      <w:pPr>
        <w:pStyle w:val="NormalWeb"/>
        <w:spacing w:before="0" w:beforeAutospacing="0" w:after="0" w:line="240" w:lineRule="auto"/>
        <w:ind w:firstLine="709"/>
        <w:jc w:val="both"/>
      </w:pPr>
      <w:r w:rsidRPr="008E1547">
        <w:t>4.2.5. Наличие подтопления жилого помещения определяется визуально и (или) инструментально. Факт подтопления помещения констатируется при подтоплении жилого помещения в связи с подъемом воды выше уровня напольного покрытия в жилом помещении.</w:t>
      </w:r>
    </w:p>
    <w:p w:rsidR="001A6006" w:rsidRPr="008E1547" w:rsidRDefault="001A6006" w:rsidP="00A6359B">
      <w:pPr>
        <w:pStyle w:val="NormalWeb"/>
        <w:spacing w:before="0" w:beforeAutospacing="0" w:after="0" w:line="240" w:lineRule="auto"/>
        <w:ind w:firstLine="709"/>
        <w:jc w:val="both"/>
      </w:pPr>
      <w:r w:rsidRPr="008E1547">
        <w:t>4.3. Факт нарушения условий жизнедеятельности при чрезвычайной ситуации устанавливается по состоянию хотя бы одного из показателей указанных критериев</w:t>
      </w:r>
      <w:r>
        <w:t xml:space="preserve"> </w:t>
      </w:r>
      <w:r w:rsidRPr="008E1547">
        <w:t>невозможности проживания гражданина в жилом помещении, за исключением случая, указанного в пункте 4.4 настоящего Положения.</w:t>
      </w:r>
    </w:p>
    <w:p w:rsidR="001A6006" w:rsidRPr="008E1547" w:rsidRDefault="001A6006" w:rsidP="00A6359B">
      <w:pPr>
        <w:pStyle w:val="NormalWeb"/>
        <w:spacing w:before="0" w:beforeAutospacing="0" w:after="0" w:line="240" w:lineRule="auto"/>
        <w:ind w:firstLine="709"/>
        <w:jc w:val="both"/>
      </w:pPr>
      <w:r w:rsidRPr="008E1547">
        <w:t>4.4. В случае если источником чрезвычайной ситуации является «Высокие уровни воды (половодье, зажор, затор, дождевой паводок)», то факт  нарушения условий жизнедеятельности при чрезвычайной ситуации устанавливается при констатации факта</w:t>
      </w:r>
      <w:r>
        <w:t xml:space="preserve"> </w:t>
      </w:r>
      <w:r w:rsidRPr="008E1547">
        <w:t>подто</w:t>
      </w:r>
      <w:bookmarkStart w:id="0" w:name="_GoBack"/>
      <w:bookmarkEnd w:id="0"/>
      <w:r w:rsidRPr="008E1547">
        <w:t>пления жилого помещения и по состоянию хотя бы одного из показателей критериев, указанных в подпунктах 4.2.1-4.2.4 пункта 4.2 настоящего Положения.</w:t>
      </w:r>
    </w:p>
    <w:p w:rsidR="001A6006" w:rsidRPr="008E1547" w:rsidRDefault="001A6006" w:rsidP="005F3A10">
      <w:pPr>
        <w:pStyle w:val="NormalWeb"/>
        <w:spacing w:before="0" w:beforeAutospacing="0" w:after="0" w:line="240" w:lineRule="auto"/>
        <w:jc w:val="both"/>
      </w:pPr>
    </w:p>
    <w:p w:rsidR="001A6006" w:rsidRPr="008E1547" w:rsidRDefault="001A6006" w:rsidP="001D54F3">
      <w:pPr>
        <w:pStyle w:val="NormalWeb"/>
        <w:spacing w:before="0" w:beforeAutospacing="0" w:after="0" w:line="240" w:lineRule="auto"/>
        <w:ind w:firstLine="709"/>
        <w:jc w:val="center"/>
      </w:pPr>
      <w:r w:rsidRPr="008E1547">
        <w:t>5. Установление факта утраты имущества первой необходимости</w:t>
      </w:r>
      <w:r>
        <w:t xml:space="preserve"> </w:t>
      </w:r>
      <w:r w:rsidRPr="008E1547">
        <w:t>гражданами в результате чрезвычайной ситуации</w:t>
      </w:r>
    </w:p>
    <w:p w:rsidR="001A6006" w:rsidRPr="008E1547" w:rsidRDefault="001A6006" w:rsidP="00A6359B">
      <w:pPr>
        <w:pStyle w:val="NormalWeb"/>
        <w:spacing w:before="0" w:beforeAutospacing="0" w:after="0" w:line="240" w:lineRule="auto"/>
        <w:ind w:firstLine="709"/>
        <w:jc w:val="both"/>
      </w:pPr>
      <w:r w:rsidRPr="008E1547">
        <w:t>5.1. 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rsidR="001A6006" w:rsidRPr="008E1547" w:rsidRDefault="001A6006" w:rsidP="00A6359B">
      <w:pPr>
        <w:pStyle w:val="NormalWeb"/>
        <w:spacing w:before="0" w:beforeAutospacing="0" w:after="0" w:line="240" w:lineRule="auto"/>
        <w:ind w:firstLine="709"/>
        <w:jc w:val="both"/>
      </w:pPr>
      <w:r w:rsidRPr="008E1547">
        <w:t>а) предметы для хранения и приготовления пищи - холодильник, газовая плита (электроплита) и шкаф для посуды;</w:t>
      </w:r>
    </w:p>
    <w:p w:rsidR="001A6006" w:rsidRPr="008E1547" w:rsidRDefault="001A6006" w:rsidP="00A6359B">
      <w:pPr>
        <w:pStyle w:val="NormalWeb"/>
        <w:spacing w:before="0" w:beforeAutospacing="0" w:after="0" w:line="240" w:lineRule="auto"/>
        <w:ind w:firstLine="709"/>
        <w:jc w:val="both"/>
      </w:pPr>
      <w:r w:rsidRPr="008E1547">
        <w:t>б) предметы мебели для приема пищи - стол и стул (табуретка);</w:t>
      </w:r>
    </w:p>
    <w:p w:rsidR="001A6006" w:rsidRPr="008E1547" w:rsidRDefault="001A6006" w:rsidP="00A6359B">
      <w:pPr>
        <w:pStyle w:val="NormalWeb"/>
        <w:spacing w:before="0" w:beforeAutospacing="0" w:after="0" w:line="240" w:lineRule="auto"/>
        <w:ind w:firstLine="709"/>
        <w:jc w:val="both"/>
      </w:pPr>
      <w:r w:rsidRPr="008E1547">
        <w:t>в) предметы мебели для сна - кровать (диван);</w:t>
      </w:r>
    </w:p>
    <w:p w:rsidR="001A6006" w:rsidRPr="008E1547" w:rsidRDefault="001A6006" w:rsidP="00A6359B">
      <w:pPr>
        <w:pStyle w:val="NormalWeb"/>
        <w:spacing w:before="0" w:beforeAutospacing="0" w:after="0" w:line="240" w:lineRule="auto"/>
        <w:ind w:firstLine="709"/>
        <w:jc w:val="both"/>
      </w:pPr>
      <w:r w:rsidRPr="008E1547">
        <w:t>г) предметы средств информирования граждан - телевизор (радио);</w:t>
      </w:r>
    </w:p>
    <w:p w:rsidR="001A6006" w:rsidRPr="008E1547" w:rsidRDefault="001A6006" w:rsidP="00A6359B">
      <w:pPr>
        <w:pStyle w:val="NormalWeb"/>
        <w:spacing w:before="0" w:beforeAutospacing="0" w:after="0" w:line="240" w:lineRule="auto"/>
        <w:ind w:firstLine="709"/>
        <w:jc w:val="both"/>
      </w:pPr>
      <w:r w:rsidRPr="008E1547">
        <w:t>д)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rsidR="001A6006" w:rsidRPr="008E1547" w:rsidRDefault="001A6006" w:rsidP="00A6359B">
      <w:pPr>
        <w:pStyle w:val="NormalWeb"/>
        <w:spacing w:before="0" w:beforeAutospacing="0" w:after="0" w:line="240" w:lineRule="auto"/>
        <w:ind w:firstLine="709"/>
        <w:jc w:val="both"/>
      </w:pPr>
      <w:r w:rsidRPr="008E1547">
        <w:t>5.2. Факт утраты имущества первой необходимости устанавливается решением Комиссии исходя из следующих критериев:</w:t>
      </w:r>
    </w:p>
    <w:p w:rsidR="001A6006" w:rsidRPr="008E1547" w:rsidRDefault="001A6006" w:rsidP="00A6359B">
      <w:pPr>
        <w:pStyle w:val="NormalWeb"/>
        <w:spacing w:before="0" w:beforeAutospacing="0" w:after="0" w:line="240" w:lineRule="auto"/>
        <w:ind w:firstLine="709"/>
        <w:jc w:val="both"/>
      </w:pPr>
      <w:r w:rsidRPr="008E1547">
        <w:t>а) частичная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первой необходимости (не менее трех предметов имущества первой необходимости) в состояние, непригодное для дальнейшего использования;</w:t>
      </w:r>
    </w:p>
    <w:p w:rsidR="001A6006" w:rsidRPr="008E1547" w:rsidRDefault="001A6006" w:rsidP="00A6359B">
      <w:pPr>
        <w:pStyle w:val="NormalWeb"/>
        <w:spacing w:before="0" w:beforeAutospacing="0" w:after="0" w:line="240" w:lineRule="auto"/>
        <w:ind w:firstLine="709"/>
        <w:jc w:val="both"/>
      </w:pPr>
      <w:r w:rsidRPr="008E1547">
        <w:t>б)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1A6006" w:rsidRPr="008E1547" w:rsidRDefault="001A6006" w:rsidP="00A6359B">
      <w:pPr>
        <w:pStyle w:val="NormalWeb"/>
        <w:spacing w:before="0" w:beforeAutospacing="0" w:after="0" w:line="240" w:lineRule="auto"/>
        <w:ind w:firstLine="709"/>
        <w:jc w:val="both"/>
      </w:pPr>
      <w:r w:rsidRPr="008E1547">
        <w:t>5.3.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w:t>
      </w:r>
    </w:p>
    <w:p w:rsidR="001A6006" w:rsidRPr="008E1547" w:rsidRDefault="001A6006" w:rsidP="00A6359B">
      <w:pPr>
        <w:pStyle w:val="NormalWeb"/>
        <w:spacing w:before="0" w:beforeAutospacing="0" w:after="0" w:line="240" w:lineRule="auto"/>
        <w:ind w:firstLine="709"/>
        <w:jc w:val="both"/>
      </w:pPr>
    </w:p>
    <w:p w:rsidR="001A6006" w:rsidRPr="008E1547" w:rsidRDefault="001A6006" w:rsidP="00EF692D">
      <w:pPr>
        <w:pStyle w:val="NormalWeb"/>
        <w:spacing w:before="0" w:beforeAutospacing="0" w:after="0" w:line="240" w:lineRule="auto"/>
        <w:ind w:firstLine="709"/>
        <w:jc w:val="center"/>
      </w:pPr>
      <w:r w:rsidRPr="008E1547">
        <w:t>6. Права Комиссии</w:t>
      </w:r>
    </w:p>
    <w:p w:rsidR="001A6006" w:rsidRPr="008E1547" w:rsidRDefault="001A6006" w:rsidP="00A6359B">
      <w:pPr>
        <w:pStyle w:val="NormalWeb"/>
        <w:spacing w:before="0" w:beforeAutospacing="0" w:after="0" w:line="240" w:lineRule="auto"/>
        <w:ind w:firstLine="709"/>
        <w:jc w:val="both"/>
      </w:pPr>
    </w:p>
    <w:p w:rsidR="001A6006" w:rsidRPr="008E1547" w:rsidRDefault="001A6006" w:rsidP="00A6359B">
      <w:pPr>
        <w:pStyle w:val="NormalWeb"/>
        <w:spacing w:before="0" w:beforeAutospacing="0" w:after="0" w:line="240" w:lineRule="auto"/>
        <w:ind w:firstLine="709"/>
        <w:jc w:val="both"/>
      </w:pPr>
      <w:r w:rsidRPr="008E1547">
        <w:t>Комиссия в пределах своей компетенции имеет право:</w:t>
      </w:r>
    </w:p>
    <w:p w:rsidR="001A6006" w:rsidRPr="008E1547" w:rsidRDefault="001A6006" w:rsidP="00A6359B">
      <w:pPr>
        <w:pStyle w:val="NormalWeb"/>
        <w:spacing w:before="0" w:beforeAutospacing="0" w:after="0" w:line="240" w:lineRule="auto"/>
        <w:ind w:firstLine="709"/>
        <w:jc w:val="both"/>
      </w:pPr>
      <w:r w:rsidRPr="008E1547">
        <w:t>6.1. Обращаться к гражданам, подавшим заявление, с целью оказания содействия Комиссии в сборе документов и иных сведений о месте их проживания в жилых помещениях, находящихся в зоне чрезвычайной ситуации.</w:t>
      </w:r>
    </w:p>
    <w:p w:rsidR="001A6006" w:rsidRPr="008E1547" w:rsidRDefault="001A6006" w:rsidP="00A6359B">
      <w:pPr>
        <w:pStyle w:val="NormalWeb"/>
        <w:spacing w:before="0" w:beforeAutospacing="0" w:after="0" w:line="240" w:lineRule="auto"/>
        <w:ind w:firstLine="709"/>
        <w:jc w:val="both"/>
      </w:pPr>
      <w:r w:rsidRPr="008E1547">
        <w:t>6.2. Заслушивать на своих заседаниях представителей федеральных и региональных органов исполнительной власти, органов местного самоуправления и их структурных подразделений, должностных лиц, организаций и учреждений, граждан по вопросам, относящимся к предмету ведения Комиссии.</w:t>
      </w:r>
    </w:p>
    <w:p w:rsidR="001A6006" w:rsidRPr="008E1547" w:rsidRDefault="001A6006" w:rsidP="00A6359B">
      <w:pPr>
        <w:pStyle w:val="NormalWeb"/>
        <w:spacing w:before="0" w:beforeAutospacing="0" w:after="0" w:line="240" w:lineRule="auto"/>
        <w:ind w:firstLine="709"/>
        <w:jc w:val="both"/>
      </w:pPr>
      <w:r w:rsidRPr="008E1547">
        <w:t>6.3. Привлекать для участия в своей работе представителей организаций по согласованию с их руководителями.</w:t>
      </w:r>
    </w:p>
    <w:p w:rsidR="001A6006" w:rsidRPr="008E1547" w:rsidRDefault="001A6006" w:rsidP="00A6359B">
      <w:pPr>
        <w:pStyle w:val="NormalWeb"/>
        <w:spacing w:before="0" w:beforeAutospacing="0" w:after="0" w:line="240" w:lineRule="auto"/>
        <w:ind w:firstLine="709"/>
        <w:jc w:val="both"/>
      </w:pPr>
    </w:p>
    <w:p w:rsidR="001A6006" w:rsidRPr="008E1547" w:rsidRDefault="001A6006" w:rsidP="00EF692D">
      <w:pPr>
        <w:pStyle w:val="NormalWeb"/>
        <w:spacing w:before="0" w:beforeAutospacing="0" w:after="0" w:line="240" w:lineRule="auto"/>
        <w:ind w:firstLine="709"/>
        <w:jc w:val="center"/>
      </w:pPr>
      <w:r w:rsidRPr="008E1547">
        <w:t>7. Регламент работы Комиссии</w:t>
      </w:r>
    </w:p>
    <w:p w:rsidR="001A6006" w:rsidRPr="008E1547" w:rsidRDefault="001A6006" w:rsidP="00A6359B">
      <w:pPr>
        <w:pStyle w:val="NormalWeb"/>
        <w:spacing w:before="0" w:beforeAutospacing="0" w:after="0" w:line="240" w:lineRule="auto"/>
        <w:ind w:firstLine="709"/>
        <w:jc w:val="both"/>
      </w:pPr>
    </w:p>
    <w:p w:rsidR="001A6006" w:rsidRPr="008E1547" w:rsidRDefault="001A6006" w:rsidP="00A6359B">
      <w:pPr>
        <w:pStyle w:val="NormalWeb"/>
        <w:spacing w:before="0" w:beforeAutospacing="0" w:after="0" w:line="240" w:lineRule="auto"/>
        <w:ind w:firstLine="709"/>
        <w:jc w:val="both"/>
      </w:pPr>
      <w:r w:rsidRPr="008E1547">
        <w:t>7.1. Председатель Комиссии руководит деятельностью Комиссии и несет ответственность за выполнение возложенных на нее задач.</w:t>
      </w:r>
    </w:p>
    <w:p w:rsidR="001A6006" w:rsidRPr="008E1547" w:rsidRDefault="001A6006" w:rsidP="00A6359B">
      <w:pPr>
        <w:pStyle w:val="NormalWeb"/>
        <w:spacing w:before="0" w:beforeAutospacing="0" w:after="0" w:line="240" w:lineRule="auto"/>
        <w:ind w:firstLine="709"/>
        <w:jc w:val="both"/>
      </w:pPr>
      <w:r w:rsidRPr="008E1547">
        <w:t>7.2. В период отсутствия председателя Комиссии исполнение его обязанностей возлагается на лицо его замещающее.</w:t>
      </w:r>
    </w:p>
    <w:p w:rsidR="001A6006" w:rsidRPr="008E1547" w:rsidRDefault="001A6006" w:rsidP="00A6359B">
      <w:pPr>
        <w:pStyle w:val="NormalWeb"/>
        <w:spacing w:before="0" w:beforeAutospacing="0" w:after="0" w:line="240" w:lineRule="auto"/>
        <w:ind w:firstLine="709"/>
        <w:jc w:val="both"/>
      </w:pPr>
      <w:r w:rsidRPr="008E1547">
        <w:t>7.3. В период отсутствия секретаря Комиссии его полномочия может исполнять другой член Комиссии по решению председателя.</w:t>
      </w:r>
    </w:p>
    <w:p w:rsidR="001A6006" w:rsidRPr="008E1547" w:rsidRDefault="001A6006" w:rsidP="00A6359B">
      <w:pPr>
        <w:pStyle w:val="NormalWeb"/>
        <w:spacing w:before="0" w:beforeAutospacing="0" w:after="0" w:line="240" w:lineRule="auto"/>
        <w:ind w:firstLine="709"/>
        <w:jc w:val="both"/>
      </w:pPr>
      <w:r w:rsidRPr="008E1547">
        <w:t>7.4. Заседания Комиссии созываются по мере необходимости.</w:t>
      </w:r>
    </w:p>
    <w:p w:rsidR="001A6006" w:rsidRPr="008E1547" w:rsidRDefault="001A6006" w:rsidP="00A6359B">
      <w:pPr>
        <w:pStyle w:val="NormalWeb"/>
        <w:spacing w:before="0" w:beforeAutospacing="0" w:after="0" w:line="240" w:lineRule="auto"/>
        <w:ind w:firstLine="709"/>
        <w:jc w:val="both"/>
      </w:pPr>
      <w:r w:rsidRPr="008E1547">
        <w:t>7.5. Заседание Комиссии является правомочным, если на нем присутствует не менее 2/3 членов Комиссии от общего состава.</w:t>
      </w:r>
    </w:p>
    <w:p w:rsidR="001A6006" w:rsidRPr="008E1547" w:rsidRDefault="001A6006" w:rsidP="00A6359B">
      <w:pPr>
        <w:pStyle w:val="NormalWeb"/>
        <w:spacing w:before="0" w:beforeAutospacing="0" w:after="0" w:line="240" w:lineRule="auto"/>
        <w:ind w:firstLine="709"/>
        <w:jc w:val="both"/>
      </w:pPr>
      <w:r w:rsidRPr="008E1547">
        <w:t>7.6.  Решение Комиссии принимается открытым голосованием и считается принятым, если за него проголосовало более половины членов Комиссии, присутствовавших на заседании. При равенстве голосов членов Комиссии голос председателя Комиссии является решающим.</w:t>
      </w:r>
    </w:p>
    <w:p w:rsidR="001A6006" w:rsidRPr="008E1547" w:rsidRDefault="001A6006" w:rsidP="00A6359B">
      <w:pPr>
        <w:pStyle w:val="NormalWeb"/>
        <w:spacing w:before="0" w:beforeAutospacing="0" w:after="0" w:line="240" w:lineRule="auto"/>
        <w:ind w:firstLine="709"/>
        <w:jc w:val="both"/>
      </w:pPr>
      <w:r w:rsidRPr="008E1547">
        <w:t>7.7. Заседания Комиссии оформляется протоколом.</w:t>
      </w:r>
    </w:p>
    <w:p w:rsidR="001A6006" w:rsidRPr="008E1547" w:rsidRDefault="001A6006" w:rsidP="00A6359B">
      <w:pPr>
        <w:pStyle w:val="NormalWeb"/>
        <w:spacing w:before="0" w:beforeAutospacing="0" w:after="0" w:line="240" w:lineRule="auto"/>
        <w:ind w:firstLine="709"/>
        <w:jc w:val="both"/>
      </w:pPr>
      <w:r w:rsidRPr="008E1547">
        <w:t xml:space="preserve">7.8. Организационно-техническое обеспечение деятельности Комиссии осуществляет </w:t>
      </w:r>
      <w:r>
        <w:t>отдел организационной работы и хозяйственного обеспечения</w:t>
      </w:r>
      <w:r w:rsidRPr="005E2B84">
        <w:rPr>
          <w:color w:val="000000"/>
          <w:shd w:val="clear" w:color="auto" w:fill="FFFFFF"/>
        </w:rPr>
        <w:t xml:space="preserve"> </w:t>
      </w:r>
      <w:r>
        <w:rPr>
          <w:color w:val="000000"/>
          <w:shd w:val="clear" w:color="auto" w:fill="FFFFFF"/>
        </w:rPr>
        <w:t>Администрации Притобольного муниципального округа Курганской области</w:t>
      </w:r>
      <w:r w:rsidRPr="008E1547">
        <w:t>.</w:t>
      </w:r>
    </w:p>
    <w:p w:rsidR="001A6006" w:rsidRPr="008E1547" w:rsidRDefault="001A6006" w:rsidP="00A6359B">
      <w:pPr>
        <w:pStyle w:val="NormalWeb"/>
        <w:spacing w:before="0" w:beforeAutospacing="0" w:after="0" w:line="240" w:lineRule="auto"/>
        <w:ind w:firstLine="709"/>
        <w:jc w:val="both"/>
      </w:pPr>
      <w:r w:rsidRPr="008E1547">
        <w:t>7.9. Информация о заседаниях Комиссии доводится до сведения ее членов секретарем Комиссии.</w:t>
      </w:r>
    </w:p>
    <w:p w:rsidR="001A6006" w:rsidRPr="008E1547" w:rsidRDefault="001A6006" w:rsidP="00A6359B">
      <w:pPr>
        <w:pStyle w:val="NormalWeb"/>
        <w:spacing w:before="0" w:beforeAutospacing="0" w:after="0" w:line="240" w:lineRule="auto"/>
        <w:ind w:firstLine="709"/>
        <w:jc w:val="both"/>
      </w:pPr>
    </w:p>
    <w:p w:rsidR="001A6006" w:rsidRPr="008E1547" w:rsidRDefault="001A6006" w:rsidP="00A6359B">
      <w:pPr>
        <w:pStyle w:val="NormalWeb"/>
        <w:spacing w:before="0" w:beforeAutospacing="0" w:after="0" w:line="240" w:lineRule="auto"/>
        <w:ind w:firstLine="709"/>
        <w:jc w:val="both"/>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Pr="005E2B84" w:rsidRDefault="001A6006" w:rsidP="00AD1017">
      <w:pPr>
        <w:pStyle w:val="ConsPlusNormal"/>
        <w:jc w:val="right"/>
        <w:outlineLvl w:val="1"/>
        <w:rPr>
          <w:rFonts w:ascii="Times New Roman" w:hAnsi="Times New Roman" w:cs="Times New Roman"/>
          <w:sz w:val="24"/>
          <w:szCs w:val="24"/>
        </w:rPr>
      </w:pPr>
      <w:r w:rsidRPr="005E2B84">
        <w:rPr>
          <w:rFonts w:ascii="Times New Roman" w:hAnsi="Times New Roman" w:cs="Times New Roman"/>
          <w:sz w:val="24"/>
          <w:szCs w:val="24"/>
        </w:rPr>
        <w:t>Приложение 1</w:t>
      </w:r>
    </w:p>
    <w:p w:rsidR="001A6006" w:rsidRPr="005E2B84" w:rsidRDefault="001A6006" w:rsidP="00AD1017">
      <w:pPr>
        <w:pStyle w:val="ConsPlusNormal"/>
        <w:ind w:firstLine="540"/>
        <w:jc w:val="right"/>
        <w:rPr>
          <w:rFonts w:ascii="Times New Roman" w:hAnsi="Times New Roman" w:cs="Times New Roman"/>
          <w:sz w:val="24"/>
          <w:szCs w:val="24"/>
        </w:rPr>
      </w:pPr>
      <w:r w:rsidRPr="005E2B84">
        <w:rPr>
          <w:rFonts w:ascii="Times New Roman" w:hAnsi="Times New Roman" w:cs="Times New Roman"/>
          <w:sz w:val="24"/>
          <w:szCs w:val="24"/>
        </w:rPr>
        <w:t xml:space="preserve">к Положению о Комиссии по установлению фактов </w:t>
      </w:r>
    </w:p>
    <w:p w:rsidR="001A6006" w:rsidRPr="005E2B84" w:rsidRDefault="001A6006" w:rsidP="00AD1017">
      <w:pPr>
        <w:pStyle w:val="ConsPlusNormal"/>
        <w:ind w:firstLine="540"/>
        <w:jc w:val="right"/>
        <w:rPr>
          <w:rFonts w:ascii="Times New Roman" w:hAnsi="Times New Roman" w:cs="Times New Roman"/>
          <w:sz w:val="24"/>
          <w:szCs w:val="24"/>
        </w:rPr>
      </w:pPr>
      <w:r w:rsidRPr="005E2B84">
        <w:rPr>
          <w:rFonts w:ascii="Times New Roman" w:hAnsi="Times New Roman" w:cs="Times New Roman"/>
          <w:sz w:val="24"/>
          <w:szCs w:val="24"/>
        </w:rPr>
        <w:t>проживания граждан Российской Федерации, иностранных</w:t>
      </w:r>
    </w:p>
    <w:p w:rsidR="001A6006" w:rsidRPr="005E2B84" w:rsidRDefault="001A6006" w:rsidP="00AD1017">
      <w:pPr>
        <w:pStyle w:val="ConsPlusNormal"/>
        <w:ind w:firstLine="540"/>
        <w:jc w:val="right"/>
        <w:rPr>
          <w:rFonts w:ascii="Times New Roman" w:hAnsi="Times New Roman" w:cs="Times New Roman"/>
          <w:sz w:val="24"/>
          <w:szCs w:val="24"/>
        </w:rPr>
      </w:pPr>
      <w:r w:rsidRPr="005E2B84">
        <w:rPr>
          <w:rFonts w:ascii="Times New Roman" w:hAnsi="Times New Roman" w:cs="Times New Roman"/>
          <w:sz w:val="24"/>
          <w:szCs w:val="24"/>
        </w:rPr>
        <w:t xml:space="preserve"> граждан и лиц без гражданства в жилых помещениях, </w:t>
      </w:r>
    </w:p>
    <w:p w:rsidR="001A6006" w:rsidRPr="005E2B84" w:rsidRDefault="001A6006" w:rsidP="00AD1017">
      <w:pPr>
        <w:pStyle w:val="ConsPlusNormal"/>
        <w:ind w:firstLine="540"/>
        <w:jc w:val="right"/>
        <w:rPr>
          <w:rFonts w:ascii="Times New Roman" w:hAnsi="Times New Roman" w:cs="Times New Roman"/>
          <w:sz w:val="24"/>
          <w:szCs w:val="24"/>
        </w:rPr>
      </w:pPr>
      <w:r w:rsidRPr="005E2B84">
        <w:rPr>
          <w:rFonts w:ascii="Times New Roman" w:hAnsi="Times New Roman" w:cs="Times New Roman"/>
          <w:sz w:val="24"/>
          <w:szCs w:val="24"/>
        </w:rPr>
        <w:t xml:space="preserve">находящихся в зоне чрезвычайной ситуации, фактов </w:t>
      </w:r>
    </w:p>
    <w:p w:rsidR="001A6006" w:rsidRPr="005E2B84" w:rsidRDefault="001A6006" w:rsidP="00AD1017">
      <w:pPr>
        <w:pStyle w:val="ConsPlusNormal"/>
        <w:ind w:firstLine="540"/>
        <w:jc w:val="right"/>
        <w:rPr>
          <w:rFonts w:ascii="Times New Roman" w:hAnsi="Times New Roman" w:cs="Times New Roman"/>
          <w:sz w:val="24"/>
          <w:szCs w:val="24"/>
        </w:rPr>
      </w:pPr>
      <w:r w:rsidRPr="005E2B84">
        <w:rPr>
          <w:rFonts w:ascii="Times New Roman" w:hAnsi="Times New Roman" w:cs="Times New Roman"/>
          <w:sz w:val="24"/>
          <w:szCs w:val="24"/>
        </w:rPr>
        <w:t xml:space="preserve">нарушения условий их жизнедеятельности и </w:t>
      </w:r>
    </w:p>
    <w:p w:rsidR="001A6006" w:rsidRPr="005E2B84" w:rsidRDefault="001A6006" w:rsidP="00AD1017">
      <w:pPr>
        <w:pStyle w:val="ConsPlusNormal"/>
        <w:ind w:firstLine="540"/>
        <w:jc w:val="right"/>
        <w:rPr>
          <w:rFonts w:ascii="Times New Roman" w:hAnsi="Times New Roman" w:cs="Times New Roman"/>
          <w:sz w:val="24"/>
          <w:szCs w:val="24"/>
        </w:rPr>
      </w:pPr>
      <w:r w:rsidRPr="005E2B84">
        <w:rPr>
          <w:rFonts w:ascii="Times New Roman" w:hAnsi="Times New Roman" w:cs="Times New Roman"/>
          <w:sz w:val="24"/>
          <w:szCs w:val="24"/>
        </w:rPr>
        <w:t>утраты ими имущества первой необходимости</w:t>
      </w:r>
    </w:p>
    <w:p w:rsidR="001A6006" w:rsidRPr="005E2B84" w:rsidRDefault="001A6006" w:rsidP="00AD1017">
      <w:pPr>
        <w:pStyle w:val="ConsPlusNormal"/>
        <w:ind w:firstLine="540"/>
        <w:jc w:val="right"/>
        <w:rPr>
          <w:rFonts w:ascii="Times New Roman" w:hAnsi="Times New Roman" w:cs="Times New Roman"/>
          <w:sz w:val="24"/>
          <w:szCs w:val="24"/>
        </w:rPr>
      </w:pPr>
      <w:r w:rsidRPr="005E2B84">
        <w:rPr>
          <w:rFonts w:ascii="Times New Roman" w:hAnsi="Times New Roman" w:cs="Times New Roman"/>
          <w:sz w:val="24"/>
          <w:szCs w:val="24"/>
        </w:rPr>
        <w:t xml:space="preserve"> в результате чрезвычайной ситуации</w:t>
      </w:r>
    </w:p>
    <w:p w:rsidR="001A6006" w:rsidRPr="005E2B84" w:rsidRDefault="001A6006" w:rsidP="00EF692D">
      <w:pPr>
        <w:pStyle w:val="ConsPlusNonformat"/>
        <w:jc w:val="both"/>
        <w:rPr>
          <w:rFonts w:ascii="Times New Roman" w:hAnsi="Times New Roman" w:cs="Times New Roman"/>
          <w:sz w:val="24"/>
          <w:szCs w:val="24"/>
        </w:rPr>
      </w:pPr>
    </w:p>
    <w:p w:rsidR="001A6006" w:rsidRPr="005E2B84" w:rsidRDefault="001A6006" w:rsidP="00EF692D">
      <w:pPr>
        <w:pStyle w:val="ConsPlusNonformat"/>
        <w:jc w:val="right"/>
        <w:rPr>
          <w:rFonts w:ascii="Times New Roman" w:hAnsi="Times New Roman" w:cs="Times New Roman"/>
          <w:sz w:val="24"/>
          <w:szCs w:val="24"/>
        </w:rPr>
      </w:pPr>
    </w:p>
    <w:p w:rsidR="001A6006" w:rsidRPr="00DE508E" w:rsidRDefault="001A6006" w:rsidP="005E2B84">
      <w:pPr>
        <w:pStyle w:val="ConsPlusNonformat"/>
        <w:jc w:val="right"/>
        <w:rPr>
          <w:rFonts w:ascii="Times New Roman" w:hAnsi="Times New Roman" w:cs="Times New Roman"/>
          <w:sz w:val="24"/>
          <w:szCs w:val="24"/>
        </w:rPr>
      </w:pPr>
      <w:r w:rsidRPr="00DE508E">
        <w:rPr>
          <w:rFonts w:ascii="Times New Roman" w:hAnsi="Times New Roman" w:cs="Times New Roman"/>
          <w:sz w:val="24"/>
          <w:szCs w:val="24"/>
        </w:rPr>
        <w:t>УТВЕРЖДАЮ</w:t>
      </w:r>
    </w:p>
    <w:p w:rsidR="001A6006" w:rsidRDefault="001A6006" w:rsidP="005E2B84">
      <w:pPr>
        <w:pStyle w:val="ConsPlusNonformat"/>
        <w:jc w:val="right"/>
        <w:rPr>
          <w:rFonts w:ascii="Times New Roman" w:hAnsi="Times New Roman" w:cs="Times New Roman"/>
          <w:sz w:val="24"/>
          <w:szCs w:val="24"/>
        </w:rPr>
      </w:pPr>
      <w:r w:rsidRPr="00DE508E">
        <w:rPr>
          <w:rFonts w:ascii="Times New Roman" w:hAnsi="Times New Roman" w:cs="Times New Roman"/>
          <w:sz w:val="24"/>
          <w:szCs w:val="24"/>
        </w:rPr>
        <w:t xml:space="preserve">                                                   Глава Притобольного муниципального округа </w:t>
      </w:r>
    </w:p>
    <w:p w:rsidR="001A6006" w:rsidRDefault="001A6006" w:rsidP="005E2B84">
      <w:pPr>
        <w:pStyle w:val="ConsPlusNonformat"/>
        <w:jc w:val="right"/>
        <w:rPr>
          <w:rFonts w:ascii="Times New Roman" w:hAnsi="Times New Roman" w:cs="Times New Roman"/>
          <w:sz w:val="24"/>
          <w:szCs w:val="24"/>
        </w:rPr>
      </w:pPr>
      <w:r w:rsidRPr="00DE508E">
        <w:rPr>
          <w:rFonts w:ascii="Times New Roman" w:hAnsi="Times New Roman" w:cs="Times New Roman"/>
          <w:sz w:val="24"/>
          <w:szCs w:val="24"/>
        </w:rPr>
        <w:t xml:space="preserve">Курганской области </w:t>
      </w:r>
    </w:p>
    <w:p w:rsidR="001A6006" w:rsidRPr="00DE508E" w:rsidRDefault="001A6006" w:rsidP="005E2B84">
      <w:pPr>
        <w:pStyle w:val="ConsPlusNonformat"/>
        <w:jc w:val="right"/>
        <w:rPr>
          <w:rFonts w:ascii="Times New Roman" w:hAnsi="Times New Roman" w:cs="Times New Roman"/>
          <w:sz w:val="24"/>
          <w:szCs w:val="24"/>
        </w:rPr>
      </w:pPr>
      <w:r>
        <w:rPr>
          <w:rFonts w:ascii="Times New Roman" w:hAnsi="Times New Roman" w:cs="Times New Roman"/>
          <w:sz w:val="24"/>
          <w:szCs w:val="24"/>
        </w:rPr>
        <w:t>Д.А. Спиридонов</w:t>
      </w:r>
    </w:p>
    <w:p w:rsidR="001A6006" w:rsidRPr="00DE508E" w:rsidRDefault="001A6006" w:rsidP="005E2B84">
      <w:pPr>
        <w:pStyle w:val="ConsPlusNonformat"/>
        <w:jc w:val="right"/>
        <w:rPr>
          <w:rFonts w:ascii="Times New Roman" w:hAnsi="Times New Roman" w:cs="Times New Roman"/>
          <w:sz w:val="24"/>
          <w:szCs w:val="24"/>
        </w:rPr>
      </w:pPr>
      <w:r w:rsidRPr="00DE508E">
        <w:rPr>
          <w:rFonts w:ascii="Times New Roman" w:hAnsi="Times New Roman" w:cs="Times New Roman"/>
          <w:sz w:val="24"/>
          <w:szCs w:val="24"/>
        </w:rPr>
        <w:t xml:space="preserve">                                              _____________________________</w:t>
      </w:r>
    </w:p>
    <w:p w:rsidR="001A6006" w:rsidRDefault="001A6006" w:rsidP="005E2B84">
      <w:pPr>
        <w:pStyle w:val="ConsPlusNonformat"/>
        <w:jc w:val="right"/>
        <w:rPr>
          <w:rFonts w:ascii="Times New Roman" w:hAnsi="Times New Roman" w:cs="Times New Roman"/>
          <w:sz w:val="24"/>
          <w:szCs w:val="24"/>
        </w:rPr>
      </w:pPr>
      <w:r w:rsidRPr="00DE508E">
        <w:rPr>
          <w:rFonts w:ascii="Times New Roman" w:hAnsi="Times New Roman" w:cs="Times New Roman"/>
          <w:sz w:val="24"/>
          <w:szCs w:val="24"/>
        </w:rPr>
        <w:t xml:space="preserve">                                              </w:t>
      </w:r>
    </w:p>
    <w:p w:rsidR="001A6006" w:rsidRPr="00DE508E" w:rsidRDefault="001A6006" w:rsidP="005E2B84">
      <w:pPr>
        <w:pStyle w:val="ConsPlusNonformat"/>
        <w:jc w:val="right"/>
        <w:rPr>
          <w:rFonts w:ascii="Times New Roman" w:hAnsi="Times New Roman" w:cs="Times New Roman"/>
          <w:sz w:val="24"/>
          <w:szCs w:val="24"/>
        </w:rPr>
      </w:pPr>
      <w:r w:rsidRPr="00DE508E">
        <w:rPr>
          <w:rFonts w:ascii="Times New Roman" w:hAnsi="Times New Roman" w:cs="Times New Roman"/>
          <w:sz w:val="24"/>
          <w:szCs w:val="24"/>
        </w:rPr>
        <w:t xml:space="preserve">                                                 "__" __________ 20__ г.</w:t>
      </w:r>
    </w:p>
    <w:p w:rsidR="001A6006" w:rsidRPr="00DE508E" w:rsidRDefault="001A6006" w:rsidP="005E2B84">
      <w:pPr>
        <w:pStyle w:val="ConsPlusNonformat"/>
        <w:jc w:val="right"/>
        <w:rPr>
          <w:rFonts w:ascii="Times New Roman" w:hAnsi="Times New Roman" w:cs="Times New Roman"/>
          <w:sz w:val="24"/>
          <w:szCs w:val="24"/>
        </w:rPr>
      </w:pPr>
      <w:r w:rsidRPr="00DE508E">
        <w:rPr>
          <w:rFonts w:ascii="Times New Roman" w:hAnsi="Times New Roman" w:cs="Times New Roman"/>
          <w:sz w:val="24"/>
          <w:szCs w:val="24"/>
        </w:rPr>
        <w:t xml:space="preserve">                                                         М.П.</w:t>
      </w:r>
    </w:p>
    <w:p w:rsidR="001A6006" w:rsidRPr="00DE508E" w:rsidRDefault="001A6006" w:rsidP="005E2B84">
      <w:pPr>
        <w:pStyle w:val="ConsPlusNonformat"/>
        <w:jc w:val="both"/>
        <w:rPr>
          <w:rFonts w:ascii="Times New Roman" w:hAnsi="Times New Roman" w:cs="Times New Roman"/>
          <w:sz w:val="24"/>
          <w:szCs w:val="24"/>
        </w:rPr>
      </w:pPr>
    </w:p>
    <w:p w:rsidR="001A6006" w:rsidRPr="005E2B84" w:rsidRDefault="001A6006" w:rsidP="00EF692D">
      <w:pPr>
        <w:pStyle w:val="ConsPlusNonformat"/>
        <w:jc w:val="both"/>
        <w:rPr>
          <w:rFonts w:ascii="Times New Roman" w:hAnsi="Times New Roman" w:cs="Times New Roman"/>
          <w:sz w:val="24"/>
          <w:szCs w:val="24"/>
        </w:rPr>
      </w:pPr>
    </w:p>
    <w:p w:rsidR="001A6006" w:rsidRPr="005E2B84" w:rsidRDefault="001A6006" w:rsidP="0027187E">
      <w:pPr>
        <w:pStyle w:val="ConsPlusNonformat"/>
        <w:jc w:val="center"/>
        <w:rPr>
          <w:rFonts w:ascii="Times New Roman" w:hAnsi="Times New Roman" w:cs="Times New Roman"/>
          <w:sz w:val="24"/>
          <w:szCs w:val="24"/>
        </w:rPr>
      </w:pPr>
      <w:bookmarkStart w:id="1" w:name="P183"/>
      <w:bookmarkEnd w:id="1"/>
      <w:r w:rsidRPr="005E2B84">
        <w:rPr>
          <w:rFonts w:ascii="Times New Roman" w:hAnsi="Times New Roman" w:cs="Times New Roman"/>
          <w:sz w:val="24"/>
          <w:szCs w:val="24"/>
        </w:rPr>
        <w:t>ЗАКЛЮЧЕНИЕ</w:t>
      </w:r>
    </w:p>
    <w:p w:rsidR="001A6006" w:rsidRPr="005E2B84" w:rsidRDefault="001A6006" w:rsidP="0027187E">
      <w:pPr>
        <w:pStyle w:val="ConsPlusNonformat"/>
        <w:jc w:val="center"/>
        <w:rPr>
          <w:rFonts w:ascii="Times New Roman" w:hAnsi="Times New Roman" w:cs="Times New Roman"/>
          <w:sz w:val="24"/>
          <w:szCs w:val="24"/>
        </w:rPr>
      </w:pPr>
      <w:r w:rsidRPr="005E2B84">
        <w:rPr>
          <w:rFonts w:ascii="Times New Roman" w:hAnsi="Times New Roman" w:cs="Times New Roman"/>
          <w:sz w:val="24"/>
          <w:szCs w:val="24"/>
        </w:rPr>
        <w:t>об установлении факта проживания в жилом помещении,</w:t>
      </w:r>
    </w:p>
    <w:p w:rsidR="001A6006" w:rsidRPr="005E2B84" w:rsidRDefault="001A6006" w:rsidP="0027187E">
      <w:pPr>
        <w:pStyle w:val="ConsPlusNonformat"/>
        <w:jc w:val="center"/>
        <w:rPr>
          <w:rFonts w:ascii="Times New Roman" w:hAnsi="Times New Roman" w:cs="Times New Roman"/>
          <w:sz w:val="24"/>
          <w:szCs w:val="24"/>
        </w:rPr>
      </w:pPr>
      <w:r w:rsidRPr="005E2B84">
        <w:rPr>
          <w:rFonts w:ascii="Times New Roman" w:hAnsi="Times New Roman" w:cs="Times New Roman"/>
          <w:sz w:val="24"/>
          <w:szCs w:val="24"/>
        </w:rPr>
        <w:t>находящемся в зоне чрезвычайной ситуации, и факта нарушения</w:t>
      </w:r>
    </w:p>
    <w:p w:rsidR="001A6006" w:rsidRPr="005E2B84" w:rsidRDefault="001A6006" w:rsidP="0027187E">
      <w:pPr>
        <w:pStyle w:val="ConsPlusNonformat"/>
        <w:jc w:val="center"/>
        <w:rPr>
          <w:rFonts w:ascii="Times New Roman" w:hAnsi="Times New Roman" w:cs="Times New Roman"/>
          <w:sz w:val="24"/>
          <w:szCs w:val="24"/>
        </w:rPr>
      </w:pPr>
      <w:r w:rsidRPr="005E2B84">
        <w:rPr>
          <w:rFonts w:ascii="Times New Roman" w:hAnsi="Times New Roman" w:cs="Times New Roman"/>
          <w:sz w:val="24"/>
          <w:szCs w:val="24"/>
        </w:rPr>
        <w:t>условий жизнедеятельности заявителя в результате</w:t>
      </w:r>
    </w:p>
    <w:p w:rsidR="001A6006" w:rsidRPr="005E2B84" w:rsidRDefault="001A6006" w:rsidP="0027187E">
      <w:pPr>
        <w:pStyle w:val="ConsPlusNonformat"/>
        <w:jc w:val="center"/>
        <w:rPr>
          <w:rFonts w:ascii="Times New Roman" w:hAnsi="Times New Roman" w:cs="Times New Roman"/>
          <w:sz w:val="24"/>
          <w:szCs w:val="24"/>
        </w:rPr>
      </w:pPr>
      <w:r w:rsidRPr="005E2B84">
        <w:rPr>
          <w:rFonts w:ascii="Times New Roman" w:hAnsi="Times New Roman" w:cs="Times New Roman"/>
          <w:sz w:val="24"/>
          <w:szCs w:val="24"/>
        </w:rPr>
        <w:t>чрезвычайной ситуации</w:t>
      </w:r>
    </w:p>
    <w:p w:rsidR="001A6006" w:rsidRPr="005E2B84" w:rsidRDefault="001A6006" w:rsidP="00EF692D">
      <w:pPr>
        <w:pStyle w:val="ConsPlusNonformat"/>
        <w:jc w:val="both"/>
        <w:rPr>
          <w:rFonts w:ascii="Times New Roman" w:hAnsi="Times New Roman" w:cs="Times New Roman"/>
          <w:sz w:val="24"/>
          <w:szCs w:val="24"/>
        </w:rPr>
      </w:pP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_______________________________________________________________________</w:t>
      </w: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(реквизиты нормативного правового акта об отнесении сложившейся ситуации</w:t>
      </w: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 xml:space="preserve">                              к чрезвычайной)</w:t>
      </w:r>
    </w:p>
    <w:p w:rsidR="001A6006" w:rsidRPr="005E2B84" w:rsidRDefault="001A6006" w:rsidP="00EF692D">
      <w:pPr>
        <w:pStyle w:val="ConsPlusNonformat"/>
        <w:jc w:val="both"/>
        <w:rPr>
          <w:rFonts w:ascii="Times New Roman" w:hAnsi="Times New Roman" w:cs="Times New Roman"/>
          <w:sz w:val="24"/>
          <w:szCs w:val="24"/>
        </w:rPr>
      </w:pP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Комиссия в составе:</w:t>
      </w: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Председатель комиссии: _________________________________________________</w:t>
      </w: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Члены комиссии: _______________________________________________________</w:t>
      </w: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_____________________________________________________________________________________________________________________________________________</w:t>
      </w: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провела ____________ обследование  условий  жизнедеятельности  заявителя:</w:t>
      </w:r>
    </w:p>
    <w:p w:rsidR="001A6006" w:rsidRPr="005E2B84" w:rsidRDefault="001A6006" w:rsidP="00EF692D">
      <w:pPr>
        <w:pStyle w:val="ConsPlusNonformat"/>
        <w:jc w:val="both"/>
        <w:rPr>
          <w:rFonts w:ascii="Times New Roman" w:hAnsi="Times New Roman" w:cs="Times New Roman"/>
          <w:szCs w:val="20"/>
        </w:rPr>
      </w:pPr>
      <w:r w:rsidRPr="005E2B84">
        <w:rPr>
          <w:rFonts w:ascii="Times New Roman" w:hAnsi="Times New Roman" w:cs="Times New Roman"/>
          <w:szCs w:val="20"/>
        </w:rPr>
        <w:t>(дата)</w:t>
      </w: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Фамилия, имя, отчество заявителя: ________________________________________</w:t>
      </w: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Адрес места жительства: _________________________________________________</w:t>
      </w: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_______________________________________________________________________</w:t>
      </w: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Факт проживания в жилом помещении _____________________________________</w:t>
      </w:r>
    </w:p>
    <w:p w:rsidR="001A6006" w:rsidRPr="005E2B84" w:rsidRDefault="001A6006" w:rsidP="00EF692D">
      <w:pPr>
        <w:pStyle w:val="ConsPlusNonformat"/>
        <w:jc w:val="both"/>
        <w:rPr>
          <w:rFonts w:ascii="Times New Roman" w:hAnsi="Times New Roman" w:cs="Times New Roman"/>
          <w:szCs w:val="20"/>
        </w:rPr>
      </w:pPr>
      <w:r w:rsidRPr="005E2B84">
        <w:rPr>
          <w:rFonts w:ascii="Times New Roman" w:hAnsi="Times New Roman" w:cs="Times New Roman"/>
          <w:szCs w:val="20"/>
        </w:rPr>
        <w:t>(фамилия, имя, отчество заявителя)</w:t>
      </w:r>
    </w:p>
    <w:p w:rsidR="001A6006" w:rsidRPr="005E2B84" w:rsidRDefault="001A6006" w:rsidP="00EF692D">
      <w:pPr>
        <w:pStyle w:val="ConsPlusNonformat"/>
        <w:jc w:val="both"/>
        <w:rPr>
          <w:rFonts w:ascii="Times New Roman" w:hAnsi="Times New Roman" w:cs="Times New Roman"/>
          <w:sz w:val="24"/>
          <w:szCs w:val="24"/>
        </w:rPr>
      </w:pP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установлен/не установлен на основании ____________________________________.</w:t>
      </w: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Cs w:val="20"/>
        </w:rPr>
        <w:t>(нужное подчеркнуть)(основания с указанием реквизитов</w:t>
      </w:r>
      <w:r>
        <w:rPr>
          <w:rFonts w:ascii="Times New Roman" w:hAnsi="Times New Roman" w:cs="Times New Roman"/>
          <w:szCs w:val="20"/>
        </w:rPr>
        <w:t xml:space="preserve"> </w:t>
      </w:r>
      <w:r w:rsidRPr="005E2B84">
        <w:rPr>
          <w:rFonts w:ascii="Times New Roman" w:hAnsi="Times New Roman" w:cs="Times New Roman"/>
          <w:szCs w:val="20"/>
        </w:rPr>
        <w:t>документов</w:t>
      </w: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_______________________________________________________________________</w:t>
      </w:r>
    </w:p>
    <w:p w:rsidR="001A6006" w:rsidRPr="005E2B84" w:rsidRDefault="001A6006" w:rsidP="00EF692D">
      <w:pPr>
        <w:pStyle w:val="ConsPlusNonformat"/>
        <w:jc w:val="both"/>
        <w:rPr>
          <w:rFonts w:ascii="Times New Roman" w:hAnsi="Times New Roman" w:cs="Times New Roman"/>
          <w:szCs w:val="20"/>
        </w:rPr>
      </w:pPr>
      <w:r w:rsidRPr="005E2B84">
        <w:rPr>
          <w:rFonts w:ascii="Times New Roman" w:hAnsi="Times New Roman" w:cs="Times New Roman"/>
          <w:szCs w:val="20"/>
        </w:rPr>
        <w:t xml:space="preserve">   (договор   аренды  или  социального  найма  жилого  помещения, решение суда и др.)</w:t>
      </w: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_______________________________________________________________________</w:t>
      </w: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Дата начала нарушения условий жизнедеятельности: _________________________</w:t>
      </w:r>
    </w:p>
    <w:p w:rsidR="001A6006" w:rsidRPr="005E2B84" w:rsidRDefault="001A6006" w:rsidP="00EF692D">
      <w:pPr>
        <w:pStyle w:val="ConsPlusNonformat"/>
        <w:jc w:val="both"/>
        <w:rPr>
          <w:rFonts w:ascii="Times New Roman" w:hAnsi="Times New Roman" w:cs="Times New Roman"/>
          <w:sz w:val="24"/>
          <w:szCs w:val="24"/>
        </w:rPr>
      </w:pP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 xml:space="preserve">               Характер нарушения условий жизнедеятельности:</w:t>
      </w:r>
    </w:p>
    <w:p w:rsidR="001A6006" w:rsidRPr="005E2B84" w:rsidRDefault="001A6006" w:rsidP="00EF692D">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8"/>
        <w:gridCol w:w="4962"/>
      </w:tblGrid>
      <w:tr w:rsidR="001A6006" w:rsidRPr="004E618B" w:rsidTr="00765BDD">
        <w:tc>
          <w:tcPr>
            <w:tcW w:w="4598" w:type="dxa"/>
          </w:tcPr>
          <w:p w:rsidR="001A6006" w:rsidRPr="004E618B" w:rsidRDefault="001A6006" w:rsidP="00765BDD">
            <w:pPr>
              <w:pStyle w:val="ConsPlusNormal"/>
              <w:jc w:val="center"/>
              <w:rPr>
                <w:rFonts w:ascii="Times New Roman" w:hAnsi="Times New Roman" w:cs="Times New Roman"/>
                <w:sz w:val="24"/>
                <w:szCs w:val="24"/>
              </w:rPr>
            </w:pPr>
            <w:r w:rsidRPr="004E618B">
              <w:rPr>
                <w:rFonts w:ascii="Times New Roman" w:hAnsi="Times New Roman" w:cs="Times New Roman"/>
                <w:sz w:val="24"/>
                <w:szCs w:val="24"/>
              </w:rPr>
              <w:t>Показатель состояния жилого помещения, характеризующий возможность или невозможность проживания в нем</w:t>
            </w:r>
          </w:p>
        </w:tc>
        <w:tc>
          <w:tcPr>
            <w:tcW w:w="4962" w:type="dxa"/>
          </w:tcPr>
          <w:p w:rsidR="001A6006" w:rsidRPr="004E618B" w:rsidRDefault="001A6006" w:rsidP="000D2DD6">
            <w:pPr>
              <w:pStyle w:val="ConsPlusNormal"/>
              <w:jc w:val="center"/>
              <w:rPr>
                <w:rFonts w:ascii="Times New Roman" w:hAnsi="Times New Roman" w:cs="Times New Roman"/>
                <w:sz w:val="24"/>
                <w:szCs w:val="24"/>
              </w:rPr>
            </w:pPr>
            <w:r w:rsidRPr="004E618B">
              <w:rPr>
                <w:rFonts w:ascii="Times New Roman" w:hAnsi="Times New Roman" w:cs="Times New Roman"/>
                <w:sz w:val="24"/>
                <w:szCs w:val="24"/>
              </w:rPr>
              <w:t>Состояние</w:t>
            </w:r>
          </w:p>
        </w:tc>
      </w:tr>
      <w:tr w:rsidR="001A6006" w:rsidRPr="004E618B" w:rsidTr="00765BDD">
        <w:tc>
          <w:tcPr>
            <w:tcW w:w="4598" w:type="dxa"/>
          </w:tcPr>
          <w:p w:rsidR="001A6006" w:rsidRPr="004E618B" w:rsidRDefault="001A6006" w:rsidP="000D2DD6">
            <w:pPr>
              <w:pStyle w:val="ConsPlusNormal"/>
              <w:rPr>
                <w:rFonts w:ascii="Times New Roman" w:hAnsi="Times New Roman" w:cs="Times New Roman"/>
                <w:sz w:val="24"/>
                <w:szCs w:val="24"/>
              </w:rPr>
            </w:pPr>
            <w:r w:rsidRPr="004E618B">
              <w:rPr>
                <w:rFonts w:ascii="Times New Roman" w:hAnsi="Times New Roman" w:cs="Times New Roman"/>
                <w:sz w:val="24"/>
                <w:szCs w:val="24"/>
              </w:rPr>
              <w:t>1) здание (жилое помещение):</w:t>
            </w:r>
          </w:p>
        </w:tc>
        <w:tc>
          <w:tcPr>
            <w:tcW w:w="4962" w:type="dxa"/>
          </w:tcPr>
          <w:p w:rsidR="001A6006" w:rsidRPr="004E618B" w:rsidRDefault="001A6006" w:rsidP="000D2DD6">
            <w:pPr>
              <w:pStyle w:val="ConsPlusNormal"/>
              <w:rPr>
                <w:rFonts w:ascii="Times New Roman" w:hAnsi="Times New Roman" w:cs="Times New Roman"/>
                <w:sz w:val="24"/>
                <w:szCs w:val="24"/>
              </w:rPr>
            </w:pPr>
          </w:p>
        </w:tc>
      </w:tr>
      <w:tr w:rsidR="001A6006" w:rsidRPr="004E618B" w:rsidTr="00765BDD">
        <w:tc>
          <w:tcPr>
            <w:tcW w:w="4598" w:type="dxa"/>
          </w:tcPr>
          <w:p w:rsidR="001A6006" w:rsidRPr="004E618B" w:rsidRDefault="001A6006" w:rsidP="000D2DD6">
            <w:pPr>
              <w:pStyle w:val="ConsPlusNormal"/>
              <w:rPr>
                <w:rFonts w:ascii="Times New Roman" w:hAnsi="Times New Roman" w:cs="Times New Roman"/>
                <w:sz w:val="24"/>
                <w:szCs w:val="24"/>
              </w:rPr>
            </w:pPr>
            <w:r w:rsidRPr="004E618B">
              <w:rPr>
                <w:rFonts w:ascii="Times New Roman" w:hAnsi="Times New Roman" w:cs="Times New Roman"/>
                <w:sz w:val="24"/>
                <w:szCs w:val="24"/>
              </w:rPr>
              <w:t>фундамент</w:t>
            </w:r>
          </w:p>
        </w:tc>
        <w:tc>
          <w:tcPr>
            <w:tcW w:w="4962" w:type="dxa"/>
          </w:tcPr>
          <w:p w:rsidR="001A6006" w:rsidRPr="004E618B" w:rsidRDefault="001A6006" w:rsidP="000D2DD6">
            <w:pPr>
              <w:pStyle w:val="ConsPlusNormal"/>
              <w:rPr>
                <w:rFonts w:ascii="Times New Roman" w:hAnsi="Times New Roman" w:cs="Times New Roman"/>
                <w:sz w:val="24"/>
                <w:szCs w:val="24"/>
              </w:rPr>
            </w:pPr>
            <w:r w:rsidRPr="004E618B">
              <w:rPr>
                <w:rFonts w:ascii="Times New Roman" w:hAnsi="Times New Roman" w:cs="Times New Roman"/>
                <w:sz w:val="24"/>
                <w:szCs w:val="24"/>
              </w:rPr>
              <w:t>Поврежден (частично разрушен) / не поврежден (частично не разрушен)</w:t>
            </w:r>
          </w:p>
        </w:tc>
      </w:tr>
      <w:tr w:rsidR="001A6006" w:rsidRPr="004E618B" w:rsidTr="00765BDD">
        <w:tc>
          <w:tcPr>
            <w:tcW w:w="4598" w:type="dxa"/>
          </w:tcPr>
          <w:p w:rsidR="001A6006" w:rsidRPr="004E618B" w:rsidRDefault="001A6006" w:rsidP="000D2DD6">
            <w:pPr>
              <w:pStyle w:val="ConsPlusNormal"/>
              <w:rPr>
                <w:rFonts w:ascii="Times New Roman" w:hAnsi="Times New Roman" w:cs="Times New Roman"/>
                <w:sz w:val="24"/>
                <w:szCs w:val="24"/>
              </w:rPr>
            </w:pPr>
            <w:r w:rsidRPr="004E618B">
              <w:rPr>
                <w:rFonts w:ascii="Times New Roman" w:hAnsi="Times New Roman" w:cs="Times New Roman"/>
                <w:sz w:val="24"/>
                <w:szCs w:val="24"/>
              </w:rPr>
              <w:t>стены</w:t>
            </w:r>
          </w:p>
        </w:tc>
        <w:tc>
          <w:tcPr>
            <w:tcW w:w="4962" w:type="dxa"/>
          </w:tcPr>
          <w:p w:rsidR="001A6006" w:rsidRPr="004E618B" w:rsidRDefault="001A6006" w:rsidP="000D2DD6">
            <w:pPr>
              <w:pStyle w:val="ConsPlusNormal"/>
              <w:rPr>
                <w:rFonts w:ascii="Times New Roman" w:hAnsi="Times New Roman" w:cs="Times New Roman"/>
                <w:sz w:val="24"/>
                <w:szCs w:val="24"/>
              </w:rPr>
            </w:pPr>
            <w:r w:rsidRPr="004E618B">
              <w:rPr>
                <w:rFonts w:ascii="Times New Roman" w:hAnsi="Times New Roman" w:cs="Times New Roman"/>
                <w:sz w:val="24"/>
                <w:szCs w:val="24"/>
              </w:rPr>
              <w:t>Повреждены (частично разрушены) / не повреждены (частично не разрушены)</w:t>
            </w:r>
          </w:p>
        </w:tc>
      </w:tr>
      <w:tr w:rsidR="001A6006" w:rsidRPr="004E618B" w:rsidTr="00765BDD">
        <w:tc>
          <w:tcPr>
            <w:tcW w:w="4598" w:type="dxa"/>
          </w:tcPr>
          <w:p w:rsidR="001A6006" w:rsidRPr="004E618B" w:rsidRDefault="001A6006" w:rsidP="000D2DD6">
            <w:pPr>
              <w:pStyle w:val="ConsPlusNormal"/>
              <w:rPr>
                <w:rFonts w:ascii="Times New Roman" w:hAnsi="Times New Roman" w:cs="Times New Roman"/>
                <w:sz w:val="24"/>
                <w:szCs w:val="24"/>
              </w:rPr>
            </w:pPr>
            <w:r w:rsidRPr="004E618B">
              <w:rPr>
                <w:rFonts w:ascii="Times New Roman" w:hAnsi="Times New Roman" w:cs="Times New Roman"/>
                <w:sz w:val="24"/>
                <w:szCs w:val="24"/>
              </w:rPr>
              <w:t>перегородки</w:t>
            </w:r>
          </w:p>
        </w:tc>
        <w:tc>
          <w:tcPr>
            <w:tcW w:w="4962" w:type="dxa"/>
          </w:tcPr>
          <w:p w:rsidR="001A6006" w:rsidRPr="004E618B" w:rsidRDefault="001A6006" w:rsidP="000D2DD6">
            <w:pPr>
              <w:pStyle w:val="ConsPlusNormal"/>
              <w:rPr>
                <w:rFonts w:ascii="Times New Roman" w:hAnsi="Times New Roman" w:cs="Times New Roman"/>
                <w:sz w:val="24"/>
                <w:szCs w:val="24"/>
              </w:rPr>
            </w:pPr>
            <w:r w:rsidRPr="004E618B">
              <w:rPr>
                <w:rFonts w:ascii="Times New Roman" w:hAnsi="Times New Roman" w:cs="Times New Roman"/>
                <w:sz w:val="24"/>
                <w:szCs w:val="24"/>
              </w:rPr>
              <w:t>Повреждены (частично разрушены) / не повреждены (частично не разрушены)</w:t>
            </w:r>
          </w:p>
        </w:tc>
      </w:tr>
      <w:tr w:rsidR="001A6006" w:rsidRPr="004E618B" w:rsidTr="00765BDD">
        <w:tc>
          <w:tcPr>
            <w:tcW w:w="4598" w:type="dxa"/>
          </w:tcPr>
          <w:p w:rsidR="001A6006" w:rsidRPr="004E618B" w:rsidRDefault="001A6006" w:rsidP="000D2DD6">
            <w:pPr>
              <w:pStyle w:val="ConsPlusNormal"/>
              <w:rPr>
                <w:rFonts w:ascii="Times New Roman" w:hAnsi="Times New Roman" w:cs="Times New Roman"/>
                <w:sz w:val="24"/>
                <w:szCs w:val="24"/>
              </w:rPr>
            </w:pPr>
            <w:r w:rsidRPr="004E618B">
              <w:rPr>
                <w:rFonts w:ascii="Times New Roman" w:hAnsi="Times New Roman" w:cs="Times New Roman"/>
                <w:sz w:val="24"/>
                <w:szCs w:val="24"/>
              </w:rPr>
              <w:t>перекрытия</w:t>
            </w:r>
          </w:p>
        </w:tc>
        <w:tc>
          <w:tcPr>
            <w:tcW w:w="4962" w:type="dxa"/>
          </w:tcPr>
          <w:p w:rsidR="001A6006" w:rsidRPr="004E618B" w:rsidRDefault="001A6006" w:rsidP="000D2DD6">
            <w:pPr>
              <w:pStyle w:val="ConsPlusNormal"/>
              <w:rPr>
                <w:rFonts w:ascii="Times New Roman" w:hAnsi="Times New Roman" w:cs="Times New Roman"/>
                <w:sz w:val="24"/>
                <w:szCs w:val="24"/>
              </w:rPr>
            </w:pPr>
            <w:r w:rsidRPr="004E618B">
              <w:rPr>
                <w:rFonts w:ascii="Times New Roman" w:hAnsi="Times New Roman" w:cs="Times New Roman"/>
                <w:sz w:val="24"/>
                <w:szCs w:val="24"/>
              </w:rPr>
              <w:t>Повреждены (частично разрушены) / не повреждены (частично не разрушены)</w:t>
            </w:r>
          </w:p>
        </w:tc>
      </w:tr>
      <w:tr w:rsidR="001A6006" w:rsidRPr="004E618B" w:rsidTr="00765BDD">
        <w:tc>
          <w:tcPr>
            <w:tcW w:w="4598" w:type="dxa"/>
          </w:tcPr>
          <w:p w:rsidR="001A6006" w:rsidRPr="004E618B" w:rsidRDefault="001A6006" w:rsidP="000D2DD6">
            <w:pPr>
              <w:pStyle w:val="ConsPlusNormal"/>
              <w:rPr>
                <w:rFonts w:ascii="Times New Roman" w:hAnsi="Times New Roman" w:cs="Times New Roman"/>
                <w:sz w:val="24"/>
                <w:szCs w:val="24"/>
              </w:rPr>
            </w:pPr>
            <w:r w:rsidRPr="004E618B">
              <w:rPr>
                <w:rFonts w:ascii="Times New Roman" w:hAnsi="Times New Roman" w:cs="Times New Roman"/>
                <w:sz w:val="24"/>
                <w:szCs w:val="24"/>
              </w:rPr>
              <w:t>полы</w:t>
            </w:r>
          </w:p>
        </w:tc>
        <w:tc>
          <w:tcPr>
            <w:tcW w:w="4962" w:type="dxa"/>
          </w:tcPr>
          <w:p w:rsidR="001A6006" w:rsidRPr="004E618B" w:rsidRDefault="001A6006" w:rsidP="000D2DD6">
            <w:pPr>
              <w:pStyle w:val="ConsPlusNormal"/>
              <w:rPr>
                <w:rFonts w:ascii="Times New Roman" w:hAnsi="Times New Roman" w:cs="Times New Roman"/>
                <w:sz w:val="24"/>
                <w:szCs w:val="24"/>
              </w:rPr>
            </w:pPr>
            <w:r w:rsidRPr="004E618B">
              <w:rPr>
                <w:rFonts w:ascii="Times New Roman" w:hAnsi="Times New Roman" w:cs="Times New Roman"/>
                <w:sz w:val="24"/>
                <w:szCs w:val="24"/>
              </w:rPr>
              <w:t>Повреждены (частично разрушены) / не повреждены (частично не разрушены)</w:t>
            </w:r>
          </w:p>
        </w:tc>
      </w:tr>
      <w:tr w:rsidR="001A6006" w:rsidRPr="004E618B" w:rsidTr="00765BDD">
        <w:tc>
          <w:tcPr>
            <w:tcW w:w="4598" w:type="dxa"/>
          </w:tcPr>
          <w:p w:rsidR="001A6006" w:rsidRPr="004E618B" w:rsidRDefault="001A6006" w:rsidP="000D2DD6">
            <w:pPr>
              <w:pStyle w:val="ConsPlusNormal"/>
              <w:rPr>
                <w:rFonts w:ascii="Times New Roman" w:hAnsi="Times New Roman" w:cs="Times New Roman"/>
                <w:sz w:val="24"/>
                <w:szCs w:val="24"/>
              </w:rPr>
            </w:pPr>
            <w:r w:rsidRPr="004E618B">
              <w:rPr>
                <w:rFonts w:ascii="Times New Roman" w:hAnsi="Times New Roman" w:cs="Times New Roman"/>
                <w:sz w:val="24"/>
                <w:szCs w:val="24"/>
              </w:rPr>
              <w:t>крыша</w:t>
            </w:r>
          </w:p>
        </w:tc>
        <w:tc>
          <w:tcPr>
            <w:tcW w:w="4962" w:type="dxa"/>
          </w:tcPr>
          <w:p w:rsidR="001A6006" w:rsidRPr="004E618B" w:rsidRDefault="001A6006" w:rsidP="000D2DD6">
            <w:pPr>
              <w:pStyle w:val="ConsPlusNormal"/>
              <w:rPr>
                <w:rFonts w:ascii="Times New Roman" w:hAnsi="Times New Roman" w:cs="Times New Roman"/>
                <w:sz w:val="24"/>
                <w:szCs w:val="24"/>
              </w:rPr>
            </w:pPr>
            <w:r w:rsidRPr="004E618B">
              <w:rPr>
                <w:rFonts w:ascii="Times New Roman" w:hAnsi="Times New Roman" w:cs="Times New Roman"/>
                <w:sz w:val="24"/>
                <w:szCs w:val="24"/>
              </w:rPr>
              <w:t>Повреждена (частично разрушена) / не повреждена (частично не разрушена)</w:t>
            </w:r>
          </w:p>
        </w:tc>
      </w:tr>
      <w:tr w:rsidR="001A6006" w:rsidRPr="004E618B" w:rsidTr="00765BDD">
        <w:tc>
          <w:tcPr>
            <w:tcW w:w="4598" w:type="dxa"/>
          </w:tcPr>
          <w:p w:rsidR="001A6006" w:rsidRPr="004E618B" w:rsidRDefault="001A6006" w:rsidP="000D2DD6">
            <w:pPr>
              <w:pStyle w:val="ConsPlusNormal"/>
              <w:rPr>
                <w:rFonts w:ascii="Times New Roman" w:hAnsi="Times New Roman" w:cs="Times New Roman"/>
                <w:sz w:val="24"/>
                <w:szCs w:val="24"/>
              </w:rPr>
            </w:pPr>
            <w:r w:rsidRPr="004E618B">
              <w:rPr>
                <w:rFonts w:ascii="Times New Roman" w:hAnsi="Times New Roman" w:cs="Times New Roman"/>
                <w:sz w:val="24"/>
                <w:szCs w:val="24"/>
              </w:rPr>
              <w:t>окна и двери</w:t>
            </w:r>
          </w:p>
        </w:tc>
        <w:tc>
          <w:tcPr>
            <w:tcW w:w="4962" w:type="dxa"/>
          </w:tcPr>
          <w:p w:rsidR="001A6006" w:rsidRPr="004E618B" w:rsidRDefault="001A6006" w:rsidP="000D2DD6">
            <w:pPr>
              <w:pStyle w:val="ConsPlusNormal"/>
              <w:rPr>
                <w:rFonts w:ascii="Times New Roman" w:hAnsi="Times New Roman" w:cs="Times New Roman"/>
                <w:sz w:val="24"/>
                <w:szCs w:val="24"/>
              </w:rPr>
            </w:pPr>
            <w:r w:rsidRPr="004E618B">
              <w:rPr>
                <w:rFonts w:ascii="Times New Roman" w:hAnsi="Times New Roman" w:cs="Times New Roman"/>
                <w:sz w:val="24"/>
                <w:szCs w:val="24"/>
              </w:rPr>
              <w:t>Повреждены (частично разрушены) / не повреждены (частично не разрушены)</w:t>
            </w:r>
          </w:p>
        </w:tc>
      </w:tr>
      <w:tr w:rsidR="001A6006" w:rsidRPr="004E618B" w:rsidTr="00765BDD">
        <w:tc>
          <w:tcPr>
            <w:tcW w:w="4598" w:type="dxa"/>
          </w:tcPr>
          <w:p w:rsidR="001A6006" w:rsidRPr="004E618B" w:rsidRDefault="001A6006" w:rsidP="000D2DD6">
            <w:pPr>
              <w:pStyle w:val="ConsPlusNormal"/>
              <w:rPr>
                <w:rFonts w:ascii="Times New Roman" w:hAnsi="Times New Roman" w:cs="Times New Roman"/>
                <w:sz w:val="24"/>
                <w:szCs w:val="24"/>
              </w:rPr>
            </w:pPr>
            <w:r w:rsidRPr="004E618B">
              <w:rPr>
                <w:rFonts w:ascii="Times New Roman" w:hAnsi="Times New Roman" w:cs="Times New Roman"/>
                <w:sz w:val="24"/>
                <w:szCs w:val="24"/>
              </w:rPr>
              <w:t>отделочные работы</w:t>
            </w:r>
          </w:p>
        </w:tc>
        <w:tc>
          <w:tcPr>
            <w:tcW w:w="4962" w:type="dxa"/>
          </w:tcPr>
          <w:p w:rsidR="001A6006" w:rsidRPr="004E618B" w:rsidRDefault="001A6006" w:rsidP="000D2DD6">
            <w:pPr>
              <w:pStyle w:val="ConsPlusNormal"/>
              <w:rPr>
                <w:rFonts w:ascii="Times New Roman" w:hAnsi="Times New Roman" w:cs="Times New Roman"/>
                <w:sz w:val="24"/>
                <w:szCs w:val="24"/>
              </w:rPr>
            </w:pPr>
            <w:r w:rsidRPr="004E618B">
              <w:rPr>
                <w:rFonts w:ascii="Times New Roman" w:hAnsi="Times New Roman" w:cs="Times New Roman"/>
                <w:sz w:val="24"/>
                <w:szCs w:val="24"/>
              </w:rPr>
              <w:t>Повреждены (частично разрушены) / не повреждены (частично не разрушены)</w:t>
            </w:r>
          </w:p>
        </w:tc>
      </w:tr>
      <w:tr w:rsidR="001A6006" w:rsidRPr="004E618B" w:rsidTr="00765BDD">
        <w:tc>
          <w:tcPr>
            <w:tcW w:w="4598" w:type="dxa"/>
          </w:tcPr>
          <w:p w:rsidR="001A6006" w:rsidRPr="004E618B" w:rsidRDefault="001A6006" w:rsidP="000D2DD6">
            <w:pPr>
              <w:pStyle w:val="ConsPlusNormal"/>
              <w:rPr>
                <w:rFonts w:ascii="Times New Roman" w:hAnsi="Times New Roman" w:cs="Times New Roman"/>
                <w:sz w:val="24"/>
                <w:szCs w:val="24"/>
              </w:rPr>
            </w:pPr>
            <w:r w:rsidRPr="004E618B">
              <w:rPr>
                <w:rFonts w:ascii="Times New Roman" w:hAnsi="Times New Roman" w:cs="Times New Roman"/>
                <w:sz w:val="24"/>
                <w:szCs w:val="24"/>
              </w:rPr>
              <w:t>печное отопление</w:t>
            </w:r>
          </w:p>
        </w:tc>
        <w:tc>
          <w:tcPr>
            <w:tcW w:w="4962" w:type="dxa"/>
          </w:tcPr>
          <w:p w:rsidR="001A6006" w:rsidRPr="004E618B" w:rsidRDefault="001A6006" w:rsidP="000D2DD6">
            <w:pPr>
              <w:pStyle w:val="ConsPlusNormal"/>
              <w:rPr>
                <w:rFonts w:ascii="Times New Roman" w:hAnsi="Times New Roman" w:cs="Times New Roman"/>
                <w:sz w:val="24"/>
                <w:szCs w:val="24"/>
              </w:rPr>
            </w:pPr>
            <w:r w:rsidRPr="004E618B">
              <w:rPr>
                <w:rFonts w:ascii="Times New Roman" w:hAnsi="Times New Roman" w:cs="Times New Roman"/>
                <w:sz w:val="24"/>
                <w:szCs w:val="24"/>
              </w:rPr>
              <w:t>Повреждено (частично разрушено) / не повреждено (частично не разрушено)</w:t>
            </w:r>
          </w:p>
        </w:tc>
      </w:tr>
      <w:tr w:rsidR="001A6006" w:rsidRPr="004E618B" w:rsidTr="00765BDD">
        <w:tc>
          <w:tcPr>
            <w:tcW w:w="4598" w:type="dxa"/>
          </w:tcPr>
          <w:p w:rsidR="001A6006" w:rsidRPr="004E618B" w:rsidRDefault="001A6006" w:rsidP="000D2DD6">
            <w:pPr>
              <w:pStyle w:val="ConsPlusNormal"/>
              <w:rPr>
                <w:rFonts w:ascii="Times New Roman" w:hAnsi="Times New Roman" w:cs="Times New Roman"/>
                <w:sz w:val="24"/>
                <w:szCs w:val="24"/>
              </w:rPr>
            </w:pPr>
            <w:r w:rsidRPr="004E618B">
              <w:rPr>
                <w:rFonts w:ascii="Times New Roman" w:hAnsi="Times New Roman" w:cs="Times New Roman"/>
                <w:sz w:val="24"/>
                <w:szCs w:val="24"/>
              </w:rPr>
              <w:t>электроосвещение</w:t>
            </w:r>
          </w:p>
        </w:tc>
        <w:tc>
          <w:tcPr>
            <w:tcW w:w="4962" w:type="dxa"/>
          </w:tcPr>
          <w:p w:rsidR="001A6006" w:rsidRPr="004E618B" w:rsidRDefault="001A6006" w:rsidP="000D2DD6">
            <w:pPr>
              <w:pStyle w:val="ConsPlusNormal"/>
              <w:rPr>
                <w:rFonts w:ascii="Times New Roman" w:hAnsi="Times New Roman" w:cs="Times New Roman"/>
                <w:sz w:val="24"/>
                <w:szCs w:val="24"/>
              </w:rPr>
            </w:pPr>
            <w:r w:rsidRPr="004E618B">
              <w:rPr>
                <w:rFonts w:ascii="Times New Roman" w:hAnsi="Times New Roman" w:cs="Times New Roman"/>
                <w:sz w:val="24"/>
                <w:szCs w:val="24"/>
              </w:rPr>
              <w:t>Повреждено (частично разрушено) / не повреждено (частично не разрушено)</w:t>
            </w:r>
          </w:p>
        </w:tc>
      </w:tr>
      <w:tr w:rsidR="001A6006" w:rsidRPr="004E618B" w:rsidTr="00765BDD">
        <w:tc>
          <w:tcPr>
            <w:tcW w:w="4598" w:type="dxa"/>
          </w:tcPr>
          <w:p w:rsidR="001A6006" w:rsidRPr="004E618B" w:rsidRDefault="001A6006" w:rsidP="000D2DD6">
            <w:pPr>
              <w:pStyle w:val="ConsPlusNormal"/>
              <w:rPr>
                <w:rFonts w:ascii="Times New Roman" w:hAnsi="Times New Roman" w:cs="Times New Roman"/>
                <w:sz w:val="24"/>
                <w:szCs w:val="24"/>
              </w:rPr>
            </w:pPr>
            <w:r w:rsidRPr="004E618B">
              <w:rPr>
                <w:rFonts w:ascii="Times New Roman" w:hAnsi="Times New Roman" w:cs="Times New Roman"/>
                <w:sz w:val="24"/>
                <w:szCs w:val="24"/>
              </w:rPr>
              <w:t>прочие</w:t>
            </w:r>
          </w:p>
        </w:tc>
        <w:tc>
          <w:tcPr>
            <w:tcW w:w="4962" w:type="dxa"/>
          </w:tcPr>
          <w:p w:rsidR="001A6006" w:rsidRPr="004E618B" w:rsidRDefault="001A6006" w:rsidP="000D2DD6">
            <w:pPr>
              <w:pStyle w:val="ConsPlusNormal"/>
              <w:rPr>
                <w:rFonts w:ascii="Times New Roman" w:hAnsi="Times New Roman" w:cs="Times New Roman"/>
                <w:sz w:val="24"/>
                <w:szCs w:val="24"/>
              </w:rPr>
            </w:pPr>
            <w:r w:rsidRPr="004E618B">
              <w:rPr>
                <w:rFonts w:ascii="Times New Roman" w:hAnsi="Times New Roman" w:cs="Times New Roman"/>
                <w:sz w:val="24"/>
                <w:szCs w:val="24"/>
              </w:rPr>
              <w:t>Повреждены (частично разрушены) / не повреждены (частично не разрушены)</w:t>
            </w:r>
          </w:p>
        </w:tc>
      </w:tr>
      <w:tr w:rsidR="001A6006" w:rsidRPr="004E618B" w:rsidTr="00765BDD">
        <w:tc>
          <w:tcPr>
            <w:tcW w:w="4598" w:type="dxa"/>
          </w:tcPr>
          <w:p w:rsidR="001A6006" w:rsidRPr="004E618B" w:rsidRDefault="001A6006" w:rsidP="000D2DD6">
            <w:pPr>
              <w:pStyle w:val="ConsPlusNormal"/>
              <w:rPr>
                <w:rFonts w:ascii="Times New Roman" w:hAnsi="Times New Roman" w:cs="Times New Roman"/>
                <w:sz w:val="24"/>
                <w:szCs w:val="24"/>
              </w:rPr>
            </w:pPr>
            <w:r w:rsidRPr="004E618B">
              <w:rPr>
                <w:rFonts w:ascii="Times New Roman" w:hAnsi="Times New Roman" w:cs="Times New Roman"/>
                <w:sz w:val="24"/>
                <w:szCs w:val="24"/>
              </w:rPr>
              <w:t>2) теплоснабжение здания (жилого помещения)</w:t>
            </w:r>
          </w:p>
        </w:tc>
        <w:tc>
          <w:tcPr>
            <w:tcW w:w="4962" w:type="dxa"/>
          </w:tcPr>
          <w:p w:rsidR="001A6006" w:rsidRPr="004E618B" w:rsidRDefault="001A6006" w:rsidP="000D2DD6">
            <w:pPr>
              <w:pStyle w:val="ConsPlusNormal"/>
              <w:rPr>
                <w:rFonts w:ascii="Times New Roman" w:hAnsi="Times New Roman" w:cs="Times New Roman"/>
                <w:sz w:val="24"/>
                <w:szCs w:val="24"/>
              </w:rPr>
            </w:pPr>
            <w:r w:rsidRPr="004E618B">
              <w:rPr>
                <w:rFonts w:ascii="Times New Roman" w:hAnsi="Times New Roman" w:cs="Times New Roman"/>
                <w:sz w:val="24"/>
                <w:szCs w:val="24"/>
              </w:rPr>
              <w:t>Нарушено / не нарушено</w:t>
            </w:r>
          </w:p>
        </w:tc>
      </w:tr>
      <w:tr w:rsidR="001A6006" w:rsidRPr="004E618B" w:rsidTr="00765BDD">
        <w:tc>
          <w:tcPr>
            <w:tcW w:w="4598" w:type="dxa"/>
          </w:tcPr>
          <w:p w:rsidR="001A6006" w:rsidRPr="004E618B" w:rsidRDefault="001A6006" w:rsidP="000D2DD6">
            <w:pPr>
              <w:pStyle w:val="ConsPlusNormal"/>
              <w:rPr>
                <w:rFonts w:ascii="Times New Roman" w:hAnsi="Times New Roman" w:cs="Times New Roman"/>
                <w:sz w:val="24"/>
                <w:szCs w:val="24"/>
              </w:rPr>
            </w:pPr>
            <w:r w:rsidRPr="004E618B">
              <w:rPr>
                <w:rFonts w:ascii="Times New Roman" w:hAnsi="Times New Roman" w:cs="Times New Roman"/>
                <w:sz w:val="24"/>
                <w:szCs w:val="24"/>
              </w:rPr>
              <w:t>3) водоснабжение здания (жилого помещения)</w:t>
            </w:r>
          </w:p>
        </w:tc>
        <w:tc>
          <w:tcPr>
            <w:tcW w:w="4962" w:type="dxa"/>
          </w:tcPr>
          <w:p w:rsidR="001A6006" w:rsidRPr="004E618B" w:rsidRDefault="001A6006" w:rsidP="000D2DD6">
            <w:pPr>
              <w:pStyle w:val="ConsPlusNormal"/>
              <w:rPr>
                <w:rFonts w:ascii="Times New Roman" w:hAnsi="Times New Roman" w:cs="Times New Roman"/>
                <w:sz w:val="24"/>
                <w:szCs w:val="24"/>
              </w:rPr>
            </w:pPr>
            <w:r w:rsidRPr="004E618B">
              <w:rPr>
                <w:rFonts w:ascii="Times New Roman" w:hAnsi="Times New Roman" w:cs="Times New Roman"/>
                <w:sz w:val="24"/>
                <w:szCs w:val="24"/>
              </w:rPr>
              <w:t>Нарушено / не нарушено</w:t>
            </w:r>
          </w:p>
        </w:tc>
      </w:tr>
      <w:tr w:rsidR="001A6006" w:rsidRPr="004E618B" w:rsidTr="00765BDD">
        <w:tc>
          <w:tcPr>
            <w:tcW w:w="4598" w:type="dxa"/>
          </w:tcPr>
          <w:p w:rsidR="001A6006" w:rsidRPr="004E618B" w:rsidRDefault="001A6006" w:rsidP="000D2DD6">
            <w:pPr>
              <w:pStyle w:val="ConsPlusNormal"/>
              <w:rPr>
                <w:rFonts w:ascii="Times New Roman" w:hAnsi="Times New Roman" w:cs="Times New Roman"/>
                <w:sz w:val="24"/>
                <w:szCs w:val="24"/>
              </w:rPr>
            </w:pPr>
            <w:r w:rsidRPr="004E618B">
              <w:rPr>
                <w:rFonts w:ascii="Times New Roman" w:hAnsi="Times New Roman" w:cs="Times New Roman"/>
                <w:sz w:val="24"/>
                <w:szCs w:val="24"/>
              </w:rPr>
              <w:t>4) электроснабжение здания (жилого помещения)</w:t>
            </w:r>
          </w:p>
        </w:tc>
        <w:tc>
          <w:tcPr>
            <w:tcW w:w="4962" w:type="dxa"/>
          </w:tcPr>
          <w:p w:rsidR="001A6006" w:rsidRPr="004E618B" w:rsidRDefault="001A6006" w:rsidP="000D2DD6">
            <w:pPr>
              <w:pStyle w:val="ConsPlusNormal"/>
              <w:rPr>
                <w:rFonts w:ascii="Times New Roman" w:hAnsi="Times New Roman" w:cs="Times New Roman"/>
                <w:sz w:val="24"/>
                <w:szCs w:val="24"/>
              </w:rPr>
            </w:pPr>
            <w:r w:rsidRPr="004E618B">
              <w:rPr>
                <w:rFonts w:ascii="Times New Roman" w:hAnsi="Times New Roman" w:cs="Times New Roman"/>
                <w:sz w:val="24"/>
                <w:szCs w:val="24"/>
              </w:rPr>
              <w:t>Нарушено / не нарушено</w:t>
            </w:r>
          </w:p>
        </w:tc>
      </w:tr>
      <w:tr w:rsidR="001A6006" w:rsidRPr="004E618B" w:rsidTr="00765BDD">
        <w:tc>
          <w:tcPr>
            <w:tcW w:w="4598" w:type="dxa"/>
          </w:tcPr>
          <w:p w:rsidR="001A6006" w:rsidRPr="004E618B" w:rsidRDefault="001A6006" w:rsidP="0085778C">
            <w:pPr>
              <w:pStyle w:val="ConsPlusNormal"/>
              <w:rPr>
                <w:rFonts w:ascii="Times New Roman" w:hAnsi="Times New Roman" w:cs="Times New Roman"/>
                <w:sz w:val="24"/>
                <w:szCs w:val="24"/>
              </w:rPr>
            </w:pPr>
            <w:r w:rsidRPr="004E618B">
              <w:rPr>
                <w:rFonts w:ascii="Times New Roman" w:hAnsi="Times New Roman" w:cs="Times New Roman"/>
                <w:sz w:val="24"/>
                <w:szCs w:val="24"/>
              </w:rPr>
              <w:t>5) Подтопление жилого помещения в связи с подъемом воды выше уровня напольного покрытия в жилом помещении</w:t>
            </w:r>
          </w:p>
        </w:tc>
        <w:tc>
          <w:tcPr>
            <w:tcW w:w="4962" w:type="dxa"/>
          </w:tcPr>
          <w:p w:rsidR="001A6006" w:rsidRPr="004E618B" w:rsidRDefault="001A6006" w:rsidP="000D2DD6">
            <w:pPr>
              <w:pStyle w:val="ConsPlusNormal"/>
              <w:rPr>
                <w:rFonts w:ascii="Times New Roman" w:hAnsi="Times New Roman" w:cs="Times New Roman"/>
                <w:sz w:val="24"/>
                <w:szCs w:val="24"/>
              </w:rPr>
            </w:pPr>
            <w:r w:rsidRPr="004E618B">
              <w:rPr>
                <w:rFonts w:ascii="Times New Roman" w:hAnsi="Times New Roman" w:cs="Times New Roman"/>
                <w:sz w:val="24"/>
                <w:szCs w:val="24"/>
              </w:rPr>
              <w:t>Подтоплено/ не подтоплено</w:t>
            </w:r>
          </w:p>
        </w:tc>
      </w:tr>
    </w:tbl>
    <w:p w:rsidR="001A6006" w:rsidRPr="005E2B84" w:rsidRDefault="001A6006" w:rsidP="00EF692D">
      <w:pPr>
        <w:pStyle w:val="ConsPlusNormal"/>
        <w:ind w:firstLine="540"/>
        <w:jc w:val="both"/>
        <w:rPr>
          <w:rFonts w:ascii="Times New Roman" w:hAnsi="Times New Roman" w:cs="Times New Roman"/>
          <w:sz w:val="24"/>
          <w:szCs w:val="24"/>
        </w:rPr>
      </w:pP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Факт нарушения условий жизнедеятельности ________________________________</w:t>
      </w:r>
    </w:p>
    <w:p w:rsidR="001A6006" w:rsidRPr="005E2B84" w:rsidRDefault="001A6006" w:rsidP="00EF692D">
      <w:pPr>
        <w:pStyle w:val="ConsPlusNonformat"/>
        <w:jc w:val="both"/>
        <w:rPr>
          <w:rFonts w:ascii="Times New Roman" w:hAnsi="Times New Roman" w:cs="Times New Roman"/>
          <w:szCs w:val="20"/>
        </w:rPr>
      </w:pPr>
      <w:r w:rsidRPr="005E2B84">
        <w:rPr>
          <w:rFonts w:ascii="Times New Roman" w:hAnsi="Times New Roman" w:cs="Times New Roman"/>
          <w:szCs w:val="20"/>
        </w:rPr>
        <w:t xml:space="preserve"> (Ф.И.О. заявителя)</w:t>
      </w: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в результате чрезвычайной ситуации установлен/не установлен.</w:t>
      </w:r>
    </w:p>
    <w:p w:rsidR="001A6006" w:rsidRPr="005E2B84" w:rsidRDefault="001A6006" w:rsidP="00EF692D">
      <w:pPr>
        <w:pStyle w:val="ConsPlusNonformat"/>
        <w:jc w:val="both"/>
        <w:rPr>
          <w:rFonts w:ascii="Times New Roman" w:hAnsi="Times New Roman" w:cs="Times New Roman"/>
          <w:szCs w:val="20"/>
        </w:rPr>
      </w:pPr>
      <w:r w:rsidRPr="005E2B84">
        <w:rPr>
          <w:rFonts w:ascii="Times New Roman" w:hAnsi="Times New Roman" w:cs="Times New Roman"/>
          <w:szCs w:val="20"/>
        </w:rPr>
        <w:t xml:space="preserve"> (нужное подчеркнуть)</w:t>
      </w:r>
    </w:p>
    <w:p w:rsidR="001A6006" w:rsidRPr="005E2B84" w:rsidRDefault="001A6006" w:rsidP="00EF692D">
      <w:pPr>
        <w:pStyle w:val="ConsPlusNonformat"/>
        <w:jc w:val="both"/>
        <w:rPr>
          <w:rFonts w:ascii="Times New Roman" w:hAnsi="Times New Roman" w:cs="Times New Roman"/>
          <w:sz w:val="24"/>
          <w:szCs w:val="24"/>
        </w:rPr>
      </w:pP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Председатель комиссии:</w:t>
      </w: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_______________________________________________________________________</w:t>
      </w:r>
    </w:p>
    <w:p w:rsidR="001A6006" w:rsidRPr="005E2B84" w:rsidRDefault="001A6006" w:rsidP="00EF692D">
      <w:pPr>
        <w:pStyle w:val="ConsPlusNonformat"/>
        <w:jc w:val="both"/>
        <w:rPr>
          <w:rFonts w:ascii="Times New Roman" w:hAnsi="Times New Roman" w:cs="Times New Roman"/>
          <w:szCs w:val="20"/>
        </w:rPr>
      </w:pPr>
      <w:r w:rsidRPr="005E2B84">
        <w:rPr>
          <w:rFonts w:ascii="Times New Roman" w:hAnsi="Times New Roman" w:cs="Times New Roman"/>
          <w:szCs w:val="20"/>
        </w:rPr>
        <w:t xml:space="preserve">                  (должность, подпись, фамилия, инициалы)</w:t>
      </w: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Члены комиссии:</w:t>
      </w: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_______________________________________________________________________</w:t>
      </w:r>
    </w:p>
    <w:p w:rsidR="001A6006" w:rsidRPr="005E2B84" w:rsidRDefault="001A6006" w:rsidP="00EF692D">
      <w:pPr>
        <w:pStyle w:val="ConsPlusNonformat"/>
        <w:jc w:val="both"/>
        <w:rPr>
          <w:rFonts w:ascii="Times New Roman" w:hAnsi="Times New Roman" w:cs="Times New Roman"/>
          <w:szCs w:val="20"/>
        </w:rPr>
      </w:pPr>
      <w:r w:rsidRPr="005E2B84">
        <w:rPr>
          <w:rFonts w:ascii="Times New Roman" w:hAnsi="Times New Roman" w:cs="Times New Roman"/>
          <w:szCs w:val="20"/>
        </w:rPr>
        <w:t xml:space="preserve">                  (должность, подпись, фамилия, инициалы)</w:t>
      </w: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_______________________________________________________________________</w:t>
      </w:r>
    </w:p>
    <w:p w:rsidR="001A6006" w:rsidRPr="005E2B84" w:rsidRDefault="001A6006" w:rsidP="00EF692D">
      <w:pPr>
        <w:pStyle w:val="ConsPlusNonformat"/>
        <w:jc w:val="both"/>
        <w:rPr>
          <w:rFonts w:ascii="Times New Roman" w:hAnsi="Times New Roman" w:cs="Times New Roman"/>
          <w:szCs w:val="20"/>
        </w:rPr>
      </w:pPr>
      <w:r w:rsidRPr="005E2B84">
        <w:rPr>
          <w:rFonts w:ascii="Times New Roman" w:hAnsi="Times New Roman" w:cs="Times New Roman"/>
          <w:szCs w:val="20"/>
        </w:rPr>
        <w:t xml:space="preserve">                  (должность, подпись, фамилия, инициалы)</w:t>
      </w:r>
    </w:p>
    <w:p w:rsidR="001A6006" w:rsidRPr="005E2B84" w:rsidRDefault="001A6006" w:rsidP="00EF692D">
      <w:pPr>
        <w:pStyle w:val="ConsPlusNonformat"/>
        <w:jc w:val="both"/>
        <w:rPr>
          <w:rFonts w:ascii="Times New Roman" w:hAnsi="Times New Roman" w:cs="Times New Roman"/>
          <w:sz w:val="24"/>
          <w:szCs w:val="24"/>
        </w:rPr>
      </w:pP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С заключением комиссии ознакомлен:</w:t>
      </w: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заявитель ______________________________________________________________</w:t>
      </w:r>
    </w:p>
    <w:p w:rsidR="001A6006" w:rsidRPr="005E2B84" w:rsidRDefault="001A6006" w:rsidP="00EF692D">
      <w:pPr>
        <w:pStyle w:val="ConsPlusNonformat"/>
        <w:jc w:val="both"/>
        <w:rPr>
          <w:rFonts w:ascii="Times New Roman" w:hAnsi="Times New Roman" w:cs="Times New Roman"/>
          <w:szCs w:val="20"/>
        </w:rPr>
      </w:pPr>
      <w:r w:rsidRPr="005E2B84">
        <w:rPr>
          <w:rFonts w:ascii="Times New Roman" w:hAnsi="Times New Roman" w:cs="Times New Roman"/>
          <w:szCs w:val="20"/>
        </w:rPr>
        <w:t>(дата, подпись, фамилия, инициалы)</w:t>
      </w:r>
    </w:p>
    <w:p w:rsidR="001A6006" w:rsidRPr="005E2B84" w:rsidRDefault="001A6006" w:rsidP="00EF692D">
      <w:pPr>
        <w:pStyle w:val="ConsPlusNormal"/>
        <w:ind w:firstLine="540"/>
        <w:jc w:val="both"/>
        <w:rPr>
          <w:rFonts w:ascii="Times New Roman" w:hAnsi="Times New Roman" w:cs="Times New Roman"/>
          <w:sz w:val="24"/>
          <w:szCs w:val="24"/>
        </w:rPr>
      </w:pPr>
    </w:p>
    <w:p w:rsidR="001A6006" w:rsidRPr="005E2B84" w:rsidRDefault="001A6006" w:rsidP="00EF692D">
      <w:pPr>
        <w:pStyle w:val="ConsPlusNormal"/>
        <w:ind w:firstLine="540"/>
        <w:jc w:val="both"/>
        <w:rPr>
          <w:rFonts w:ascii="Times New Roman" w:hAnsi="Times New Roman" w:cs="Times New Roman"/>
          <w:sz w:val="24"/>
          <w:szCs w:val="24"/>
        </w:rPr>
      </w:pPr>
    </w:p>
    <w:p w:rsidR="001A6006" w:rsidRPr="005E2B84" w:rsidRDefault="001A6006" w:rsidP="00EF692D">
      <w:pPr>
        <w:pStyle w:val="ConsPlusNormal"/>
        <w:ind w:firstLine="540"/>
        <w:jc w:val="both"/>
        <w:rPr>
          <w:rFonts w:ascii="Times New Roman" w:hAnsi="Times New Roman" w:cs="Times New Roman"/>
          <w:sz w:val="24"/>
          <w:szCs w:val="24"/>
        </w:rPr>
      </w:pPr>
    </w:p>
    <w:p w:rsidR="001A6006" w:rsidRPr="005E2B84" w:rsidRDefault="001A6006" w:rsidP="00EF692D">
      <w:pPr>
        <w:pStyle w:val="ConsPlusNormal"/>
        <w:ind w:firstLine="540"/>
        <w:jc w:val="both"/>
        <w:rPr>
          <w:rFonts w:ascii="Times New Roman" w:hAnsi="Times New Roman" w:cs="Times New Roman"/>
          <w:sz w:val="24"/>
          <w:szCs w:val="24"/>
        </w:rPr>
      </w:pPr>
    </w:p>
    <w:p w:rsidR="001A6006" w:rsidRPr="005E2B84" w:rsidRDefault="001A6006" w:rsidP="00EF692D">
      <w:pPr>
        <w:pStyle w:val="ConsPlusNormal"/>
        <w:ind w:firstLine="540"/>
        <w:jc w:val="both"/>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Default="001A6006" w:rsidP="00AD1017">
      <w:pPr>
        <w:pStyle w:val="ConsPlusNormal"/>
        <w:jc w:val="right"/>
        <w:outlineLvl w:val="1"/>
        <w:rPr>
          <w:rFonts w:ascii="Times New Roman" w:hAnsi="Times New Roman" w:cs="Times New Roman"/>
          <w:sz w:val="24"/>
          <w:szCs w:val="24"/>
        </w:rPr>
      </w:pPr>
    </w:p>
    <w:p w:rsidR="001A6006" w:rsidRPr="005E2B84" w:rsidRDefault="001A6006" w:rsidP="00AD1017">
      <w:pPr>
        <w:pStyle w:val="ConsPlusNormal"/>
        <w:jc w:val="right"/>
        <w:outlineLvl w:val="1"/>
        <w:rPr>
          <w:rFonts w:ascii="Times New Roman" w:hAnsi="Times New Roman" w:cs="Times New Roman"/>
          <w:sz w:val="24"/>
          <w:szCs w:val="24"/>
        </w:rPr>
      </w:pPr>
      <w:r w:rsidRPr="005E2B84">
        <w:rPr>
          <w:rFonts w:ascii="Times New Roman" w:hAnsi="Times New Roman" w:cs="Times New Roman"/>
          <w:sz w:val="24"/>
          <w:szCs w:val="24"/>
        </w:rPr>
        <w:t>Приложение 2</w:t>
      </w:r>
    </w:p>
    <w:p w:rsidR="001A6006" w:rsidRPr="005E2B84" w:rsidRDefault="001A6006" w:rsidP="00AD1017">
      <w:pPr>
        <w:pStyle w:val="ConsPlusNormal"/>
        <w:ind w:firstLine="540"/>
        <w:jc w:val="right"/>
        <w:rPr>
          <w:rFonts w:ascii="Times New Roman" w:hAnsi="Times New Roman" w:cs="Times New Roman"/>
          <w:sz w:val="24"/>
          <w:szCs w:val="24"/>
        </w:rPr>
      </w:pPr>
      <w:r w:rsidRPr="005E2B84">
        <w:rPr>
          <w:rFonts w:ascii="Times New Roman" w:hAnsi="Times New Roman" w:cs="Times New Roman"/>
          <w:sz w:val="24"/>
          <w:szCs w:val="24"/>
        </w:rPr>
        <w:t xml:space="preserve">к Положению о Комиссии по установлению фактов </w:t>
      </w:r>
    </w:p>
    <w:p w:rsidR="001A6006" w:rsidRPr="005E2B84" w:rsidRDefault="001A6006" w:rsidP="00AD1017">
      <w:pPr>
        <w:pStyle w:val="ConsPlusNormal"/>
        <w:ind w:firstLine="540"/>
        <w:jc w:val="right"/>
        <w:rPr>
          <w:rFonts w:ascii="Times New Roman" w:hAnsi="Times New Roman" w:cs="Times New Roman"/>
          <w:sz w:val="24"/>
          <w:szCs w:val="24"/>
        </w:rPr>
      </w:pPr>
      <w:r w:rsidRPr="005E2B84">
        <w:rPr>
          <w:rFonts w:ascii="Times New Roman" w:hAnsi="Times New Roman" w:cs="Times New Roman"/>
          <w:sz w:val="24"/>
          <w:szCs w:val="24"/>
        </w:rPr>
        <w:t>проживания граждан Российской Федерации, иностранных</w:t>
      </w:r>
    </w:p>
    <w:p w:rsidR="001A6006" w:rsidRPr="005E2B84" w:rsidRDefault="001A6006" w:rsidP="00AD1017">
      <w:pPr>
        <w:pStyle w:val="ConsPlusNormal"/>
        <w:ind w:firstLine="540"/>
        <w:jc w:val="right"/>
        <w:rPr>
          <w:rFonts w:ascii="Times New Roman" w:hAnsi="Times New Roman" w:cs="Times New Roman"/>
          <w:sz w:val="24"/>
          <w:szCs w:val="24"/>
        </w:rPr>
      </w:pPr>
      <w:r w:rsidRPr="005E2B84">
        <w:rPr>
          <w:rFonts w:ascii="Times New Roman" w:hAnsi="Times New Roman" w:cs="Times New Roman"/>
          <w:sz w:val="24"/>
          <w:szCs w:val="24"/>
        </w:rPr>
        <w:t xml:space="preserve"> граждан и лиц без гражданства в жилых помещениях, </w:t>
      </w:r>
    </w:p>
    <w:p w:rsidR="001A6006" w:rsidRPr="005E2B84" w:rsidRDefault="001A6006" w:rsidP="00AD1017">
      <w:pPr>
        <w:pStyle w:val="ConsPlusNormal"/>
        <w:ind w:firstLine="540"/>
        <w:jc w:val="right"/>
        <w:rPr>
          <w:rFonts w:ascii="Times New Roman" w:hAnsi="Times New Roman" w:cs="Times New Roman"/>
          <w:sz w:val="24"/>
          <w:szCs w:val="24"/>
        </w:rPr>
      </w:pPr>
      <w:r w:rsidRPr="005E2B84">
        <w:rPr>
          <w:rFonts w:ascii="Times New Roman" w:hAnsi="Times New Roman" w:cs="Times New Roman"/>
          <w:sz w:val="24"/>
          <w:szCs w:val="24"/>
        </w:rPr>
        <w:t xml:space="preserve">находящихся в зоне чрезвычайной ситуации, фактов </w:t>
      </w:r>
    </w:p>
    <w:p w:rsidR="001A6006" w:rsidRPr="005E2B84" w:rsidRDefault="001A6006" w:rsidP="00AD1017">
      <w:pPr>
        <w:pStyle w:val="ConsPlusNormal"/>
        <w:ind w:firstLine="540"/>
        <w:jc w:val="right"/>
        <w:rPr>
          <w:rFonts w:ascii="Times New Roman" w:hAnsi="Times New Roman" w:cs="Times New Roman"/>
          <w:sz w:val="24"/>
          <w:szCs w:val="24"/>
        </w:rPr>
      </w:pPr>
      <w:r w:rsidRPr="005E2B84">
        <w:rPr>
          <w:rFonts w:ascii="Times New Roman" w:hAnsi="Times New Roman" w:cs="Times New Roman"/>
          <w:sz w:val="24"/>
          <w:szCs w:val="24"/>
        </w:rPr>
        <w:t xml:space="preserve">нарушения условий их жизнедеятельности и </w:t>
      </w:r>
    </w:p>
    <w:p w:rsidR="001A6006" w:rsidRPr="005E2B84" w:rsidRDefault="001A6006" w:rsidP="00AD1017">
      <w:pPr>
        <w:pStyle w:val="ConsPlusNormal"/>
        <w:ind w:firstLine="540"/>
        <w:jc w:val="right"/>
        <w:rPr>
          <w:rFonts w:ascii="Times New Roman" w:hAnsi="Times New Roman" w:cs="Times New Roman"/>
          <w:sz w:val="24"/>
          <w:szCs w:val="24"/>
        </w:rPr>
      </w:pPr>
      <w:r w:rsidRPr="005E2B84">
        <w:rPr>
          <w:rFonts w:ascii="Times New Roman" w:hAnsi="Times New Roman" w:cs="Times New Roman"/>
          <w:sz w:val="24"/>
          <w:szCs w:val="24"/>
        </w:rPr>
        <w:t>утраты ими имущества первой необходимости</w:t>
      </w:r>
    </w:p>
    <w:p w:rsidR="001A6006" w:rsidRPr="005E2B84" w:rsidRDefault="001A6006" w:rsidP="00AD1017">
      <w:pPr>
        <w:pStyle w:val="ConsPlusNormal"/>
        <w:ind w:firstLine="540"/>
        <w:jc w:val="right"/>
        <w:rPr>
          <w:rFonts w:ascii="Times New Roman" w:hAnsi="Times New Roman" w:cs="Times New Roman"/>
          <w:sz w:val="24"/>
          <w:szCs w:val="24"/>
        </w:rPr>
      </w:pPr>
      <w:r w:rsidRPr="005E2B84">
        <w:rPr>
          <w:rFonts w:ascii="Times New Roman" w:hAnsi="Times New Roman" w:cs="Times New Roman"/>
          <w:sz w:val="24"/>
          <w:szCs w:val="24"/>
        </w:rPr>
        <w:t xml:space="preserve"> в результате чрезвычайной ситуации</w:t>
      </w:r>
    </w:p>
    <w:p w:rsidR="001A6006" w:rsidRPr="005E2B84" w:rsidRDefault="001A6006" w:rsidP="00EF692D">
      <w:pPr>
        <w:pStyle w:val="ConsPlusNormal"/>
        <w:jc w:val="right"/>
        <w:rPr>
          <w:rFonts w:ascii="Times New Roman" w:hAnsi="Times New Roman" w:cs="Times New Roman"/>
          <w:sz w:val="24"/>
          <w:szCs w:val="24"/>
        </w:rPr>
      </w:pPr>
    </w:p>
    <w:p w:rsidR="001A6006" w:rsidRPr="005E2B84" w:rsidRDefault="001A6006" w:rsidP="00EF692D">
      <w:pPr>
        <w:pStyle w:val="ConsPlusNormal"/>
        <w:ind w:firstLine="540"/>
        <w:jc w:val="both"/>
        <w:rPr>
          <w:rFonts w:ascii="Times New Roman" w:hAnsi="Times New Roman" w:cs="Times New Roman"/>
          <w:sz w:val="24"/>
          <w:szCs w:val="24"/>
        </w:rPr>
      </w:pPr>
    </w:p>
    <w:p w:rsidR="001A6006" w:rsidRPr="00DE508E" w:rsidRDefault="001A6006" w:rsidP="00D748E7">
      <w:pPr>
        <w:pStyle w:val="ConsPlusNonformat"/>
        <w:jc w:val="right"/>
        <w:rPr>
          <w:rFonts w:ascii="Times New Roman" w:hAnsi="Times New Roman" w:cs="Times New Roman"/>
          <w:sz w:val="24"/>
          <w:szCs w:val="24"/>
        </w:rPr>
      </w:pPr>
      <w:r w:rsidRPr="00DE508E">
        <w:rPr>
          <w:rFonts w:ascii="Times New Roman" w:hAnsi="Times New Roman" w:cs="Times New Roman"/>
          <w:sz w:val="24"/>
          <w:szCs w:val="24"/>
        </w:rPr>
        <w:t>УТВЕРЖДАЮ</w:t>
      </w:r>
    </w:p>
    <w:p w:rsidR="001A6006" w:rsidRDefault="001A6006" w:rsidP="00D748E7">
      <w:pPr>
        <w:pStyle w:val="ConsPlusNonformat"/>
        <w:jc w:val="right"/>
        <w:rPr>
          <w:rFonts w:ascii="Times New Roman" w:hAnsi="Times New Roman" w:cs="Times New Roman"/>
          <w:sz w:val="24"/>
          <w:szCs w:val="24"/>
        </w:rPr>
      </w:pPr>
      <w:r w:rsidRPr="00DE508E">
        <w:rPr>
          <w:rFonts w:ascii="Times New Roman" w:hAnsi="Times New Roman" w:cs="Times New Roman"/>
          <w:sz w:val="24"/>
          <w:szCs w:val="24"/>
        </w:rPr>
        <w:t xml:space="preserve">                                                   Глава Притобольного муниципального округа </w:t>
      </w:r>
    </w:p>
    <w:p w:rsidR="001A6006" w:rsidRDefault="001A6006" w:rsidP="00D748E7">
      <w:pPr>
        <w:pStyle w:val="ConsPlusNonformat"/>
        <w:jc w:val="right"/>
        <w:rPr>
          <w:rFonts w:ascii="Times New Roman" w:hAnsi="Times New Roman" w:cs="Times New Roman"/>
          <w:sz w:val="24"/>
          <w:szCs w:val="24"/>
        </w:rPr>
      </w:pPr>
      <w:r w:rsidRPr="00DE508E">
        <w:rPr>
          <w:rFonts w:ascii="Times New Roman" w:hAnsi="Times New Roman" w:cs="Times New Roman"/>
          <w:sz w:val="24"/>
          <w:szCs w:val="24"/>
        </w:rPr>
        <w:t xml:space="preserve">Курганской области </w:t>
      </w:r>
    </w:p>
    <w:p w:rsidR="001A6006" w:rsidRPr="00DE508E" w:rsidRDefault="001A6006" w:rsidP="00D748E7">
      <w:pPr>
        <w:pStyle w:val="ConsPlusNonformat"/>
        <w:jc w:val="right"/>
        <w:rPr>
          <w:rFonts w:ascii="Times New Roman" w:hAnsi="Times New Roman" w:cs="Times New Roman"/>
          <w:sz w:val="24"/>
          <w:szCs w:val="24"/>
        </w:rPr>
      </w:pPr>
      <w:r>
        <w:rPr>
          <w:rFonts w:ascii="Times New Roman" w:hAnsi="Times New Roman" w:cs="Times New Roman"/>
          <w:sz w:val="24"/>
          <w:szCs w:val="24"/>
        </w:rPr>
        <w:t>Д.А. Спиридонов</w:t>
      </w:r>
    </w:p>
    <w:p w:rsidR="001A6006" w:rsidRPr="00DE508E" w:rsidRDefault="001A6006" w:rsidP="00D748E7">
      <w:pPr>
        <w:pStyle w:val="ConsPlusNonformat"/>
        <w:jc w:val="right"/>
        <w:rPr>
          <w:rFonts w:ascii="Times New Roman" w:hAnsi="Times New Roman" w:cs="Times New Roman"/>
          <w:sz w:val="24"/>
          <w:szCs w:val="24"/>
        </w:rPr>
      </w:pPr>
      <w:r w:rsidRPr="00DE508E">
        <w:rPr>
          <w:rFonts w:ascii="Times New Roman" w:hAnsi="Times New Roman" w:cs="Times New Roman"/>
          <w:sz w:val="24"/>
          <w:szCs w:val="24"/>
        </w:rPr>
        <w:t xml:space="preserve">                                              _____________________________</w:t>
      </w:r>
    </w:p>
    <w:p w:rsidR="001A6006" w:rsidRDefault="001A6006" w:rsidP="00D748E7">
      <w:pPr>
        <w:pStyle w:val="ConsPlusNonformat"/>
        <w:jc w:val="right"/>
        <w:rPr>
          <w:rFonts w:ascii="Times New Roman" w:hAnsi="Times New Roman" w:cs="Times New Roman"/>
          <w:sz w:val="24"/>
          <w:szCs w:val="24"/>
        </w:rPr>
      </w:pPr>
      <w:r w:rsidRPr="00DE508E">
        <w:rPr>
          <w:rFonts w:ascii="Times New Roman" w:hAnsi="Times New Roman" w:cs="Times New Roman"/>
          <w:sz w:val="24"/>
          <w:szCs w:val="24"/>
        </w:rPr>
        <w:t xml:space="preserve">                                              </w:t>
      </w:r>
    </w:p>
    <w:p w:rsidR="001A6006" w:rsidRPr="00DE508E" w:rsidRDefault="001A6006" w:rsidP="00D748E7">
      <w:pPr>
        <w:pStyle w:val="ConsPlusNonformat"/>
        <w:jc w:val="right"/>
        <w:rPr>
          <w:rFonts w:ascii="Times New Roman" w:hAnsi="Times New Roman" w:cs="Times New Roman"/>
          <w:sz w:val="24"/>
          <w:szCs w:val="24"/>
        </w:rPr>
      </w:pPr>
      <w:r w:rsidRPr="00DE508E">
        <w:rPr>
          <w:rFonts w:ascii="Times New Roman" w:hAnsi="Times New Roman" w:cs="Times New Roman"/>
          <w:sz w:val="24"/>
          <w:szCs w:val="24"/>
        </w:rPr>
        <w:t xml:space="preserve">                                                 "__" __________ 20__ г.</w:t>
      </w:r>
    </w:p>
    <w:p w:rsidR="001A6006" w:rsidRPr="00DE508E" w:rsidRDefault="001A6006" w:rsidP="00D748E7">
      <w:pPr>
        <w:pStyle w:val="ConsPlusNonformat"/>
        <w:jc w:val="right"/>
        <w:rPr>
          <w:rFonts w:ascii="Times New Roman" w:hAnsi="Times New Roman" w:cs="Times New Roman"/>
          <w:sz w:val="24"/>
          <w:szCs w:val="24"/>
        </w:rPr>
      </w:pPr>
      <w:r w:rsidRPr="00DE508E">
        <w:rPr>
          <w:rFonts w:ascii="Times New Roman" w:hAnsi="Times New Roman" w:cs="Times New Roman"/>
          <w:sz w:val="24"/>
          <w:szCs w:val="24"/>
        </w:rPr>
        <w:t xml:space="preserve">                                                         М.П.</w:t>
      </w:r>
    </w:p>
    <w:p w:rsidR="001A6006" w:rsidRPr="00DE508E" w:rsidRDefault="001A6006" w:rsidP="00D748E7">
      <w:pPr>
        <w:pStyle w:val="ConsPlusNonformat"/>
        <w:jc w:val="both"/>
        <w:rPr>
          <w:rFonts w:ascii="Times New Roman" w:hAnsi="Times New Roman" w:cs="Times New Roman"/>
          <w:sz w:val="24"/>
          <w:szCs w:val="24"/>
        </w:rPr>
      </w:pPr>
    </w:p>
    <w:p w:rsidR="001A6006" w:rsidRPr="005E2B84" w:rsidRDefault="001A6006" w:rsidP="00EF692D">
      <w:pPr>
        <w:pStyle w:val="ConsPlusNonformat"/>
        <w:jc w:val="both"/>
        <w:rPr>
          <w:rFonts w:ascii="Times New Roman" w:hAnsi="Times New Roman" w:cs="Times New Roman"/>
          <w:sz w:val="24"/>
          <w:szCs w:val="24"/>
        </w:rPr>
      </w:pPr>
    </w:p>
    <w:p w:rsidR="001A6006" w:rsidRPr="005E2B84" w:rsidRDefault="001A6006" w:rsidP="0027187E">
      <w:pPr>
        <w:pStyle w:val="ConsPlusNonformat"/>
        <w:jc w:val="center"/>
        <w:rPr>
          <w:rFonts w:ascii="Times New Roman" w:hAnsi="Times New Roman" w:cs="Times New Roman"/>
          <w:sz w:val="24"/>
          <w:szCs w:val="24"/>
        </w:rPr>
      </w:pPr>
      <w:bookmarkStart w:id="2" w:name="P303"/>
      <w:bookmarkEnd w:id="2"/>
      <w:r w:rsidRPr="005E2B84">
        <w:rPr>
          <w:rFonts w:ascii="Times New Roman" w:hAnsi="Times New Roman" w:cs="Times New Roman"/>
          <w:sz w:val="24"/>
          <w:szCs w:val="24"/>
        </w:rPr>
        <w:t>ЗАКЛЮЧЕНИЕ</w:t>
      </w:r>
    </w:p>
    <w:p w:rsidR="001A6006" w:rsidRPr="005E2B84" w:rsidRDefault="001A6006" w:rsidP="0027187E">
      <w:pPr>
        <w:pStyle w:val="ConsPlusNonformat"/>
        <w:jc w:val="center"/>
        <w:rPr>
          <w:rFonts w:ascii="Times New Roman" w:hAnsi="Times New Roman" w:cs="Times New Roman"/>
          <w:sz w:val="24"/>
          <w:szCs w:val="24"/>
        </w:rPr>
      </w:pPr>
      <w:r w:rsidRPr="005E2B84">
        <w:rPr>
          <w:rFonts w:ascii="Times New Roman" w:hAnsi="Times New Roman" w:cs="Times New Roman"/>
          <w:sz w:val="24"/>
          <w:szCs w:val="24"/>
        </w:rPr>
        <w:t>об установлении факта проживания в жилом помещении,</w:t>
      </w:r>
    </w:p>
    <w:p w:rsidR="001A6006" w:rsidRPr="005E2B84" w:rsidRDefault="001A6006" w:rsidP="0027187E">
      <w:pPr>
        <w:pStyle w:val="ConsPlusNonformat"/>
        <w:jc w:val="center"/>
        <w:rPr>
          <w:rFonts w:ascii="Times New Roman" w:hAnsi="Times New Roman" w:cs="Times New Roman"/>
          <w:sz w:val="24"/>
          <w:szCs w:val="24"/>
        </w:rPr>
      </w:pPr>
      <w:r w:rsidRPr="005E2B84">
        <w:rPr>
          <w:rFonts w:ascii="Times New Roman" w:hAnsi="Times New Roman" w:cs="Times New Roman"/>
          <w:sz w:val="24"/>
          <w:szCs w:val="24"/>
        </w:rPr>
        <w:t>находящемся в зоне чрезвычайной ситуации, и факта утраты</w:t>
      </w:r>
    </w:p>
    <w:p w:rsidR="001A6006" w:rsidRPr="005E2B84" w:rsidRDefault="001A6006" w:rsidP="0027187E">
      <w:pPr>
        <w:pStyle w:val="ConsPlusNonformat"/>
        <w:jc w:val="center"/>
        <w:rPr>
          <w:rFonts w:ascii="Times New Roman" w:hAnsi="Times New Roman" w:cs="Times New Roman"/>
          <w:sz w:val="24"/>
          <w:szCs w:val="24"/>
        </w:rPr>
      </w:pPr>
      <w:r w:rsidRPr="005E2B84">
        <w:rPr>
          <w:rFonts w:ascii="Times New Roman" w:hAnsi="Times New Roman" w:cs="Times New Roman"/>
          <w:sz w:val="24"/>
          <w:szCs w:val="24"/>
        </w:rPr>
        <w:t>заявителем имущества первой необходимости в результате</w:t>
      </w:r>
    </w:p>
    <w:p w:rsidR="001A6006" w:rsidRPr="005E2B84" w:rsidRDefault="001A6006" w:rsidP="0027187E">
      <w:pPr>
        <w:pStyle w:val="ConsPlusNonformat"/>
        <w:jc w:val="center"/>
        <w:rPr>
          <w:rFonts w:ascii="Times New Roman" w:hAnsi="Times New Roman" w:cs="Times New Roman"/>
          <w:sz w:val="24"/>
          <w:szCs w:val="24"/>
        </w:rPr>
      </w:pPr>
      <w:r w:rsidRPr="005E2B84">
        <w:rPr>
          <w:rFonts w:ascii="Times New Roman" w:hAnsi="Times New Roman" w:cs="Times New Roman"/>
          <w:sz w:val="24"/>
          <w:szCs w:val="24"/>
        </w:rPr>
        <w:t>чрезвычайной ситуации</w:t>
      </w:r>
    </w:p>
    <w:p w:rsidR="001A6006" w:rsidRPr="005E2B84" w:rsidRDefault="001A6006" w:rsidP="00EF692D">
      <w:pPr>
        <w:pStyle w:val="ConsPlusNonformat"/>
        <w:jc w:val="both"/>
        <w:rPr>
          <w:rFonts w:ascii="Times New Roman" w:hAnsi="Times New Roman" w:cs="Times New Roman"/>
          <w:sz w:val="24"/>
          <w:szCs w:val="24"/>
        </w:rPr>
      </w:pP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_______________________________________________________________________</w:t>
      </w:r>
    </w:p>
    <w:p w:rsidR="001A6006" w:rsidRPr="005E2B84" w:rsidRDefault="001A6006" w:rsidP="00EF692D">
      <w:pPr>
        <w:pStyle w:val="ConsPlusNonformat"/>
        <w:jc w:val="both"/>
        <w:rPr>
          <w:rFonts w:ascii="Times New Roman" w:hAnsi="Times New Roman" w:cs="Times New Roman"/>
          <w:szCs w:val="20"/>
        </w:rPr>
      </w:pPr>
      <w:r w:rsidRPr="005E2B84">
        <w:rPr>
          <w:rFonts w:ascii="Times New Roman" w:hAnsi="Times New Roman" w:cs="Times New Roman"/>
          <w:szCs w:val="20"/>
        </w:rPr>
        <w:t xml:space="preserve">  (реквизиты нормативного правового акта об отнесении сложившейся ситуациик чрезвычайной)</w:t>
      </w:r>
    </w:p>
    <w:p w:rsidR="001A6006" w:rsidRPr="005E2B84" w:rsidRDefault="001A6006" w:rsidP="00EF692D">
      <w:pPr>
        <w:pStyle w:val="ConsPlusNonformat"/>
        <w:jc w:val="both"/>
        <w:rPr>
          <w:rFonts w:ascii="Times New Roman" w:hAnsi="Times New Roman" w:cs="Times New Roman"/>
          <w:sz w:val="24"/>
          <w:szCs w:val="24"/>
        </w:rPr>
      </w:pP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Комиссия в составе:</w:t>
      </w: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Председатель комиссии: _________________________________________________</w:t>
      </w: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Члены комиссии: ________________________________________________________                _______________________________________________________________________</w:t>
      </w: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провела __________ обследование утраченного имущества первой необходимости.</w:t>
      </w:r>
    </w:p>
    <w:p w:rsidR="001A6006" w:rsidRPr="005E2B84" w:rsidRDefault="001A6006" w:rsidP="00EF692D">
      <w:pPr>
        <w:pStyle w:val="ConsPlusNonformat"/>
        <w:jc w:val="both"/>
        <w:rPr>
          <w:rFonts w:ascii="Times New Roman" w:hAnsi="Times New Roman" w:cs="Times New Roman"/>
          <w:szCs w:val="20"/>
        </w:rPr>
      </w:pPr>
      <w:r w:rsidRPr="005E2B84">
        <w:rPr>
          <w:rFonts w:ascii="Times New Roman" w:hAnsi="Times New Roman" w:cs="Times New Roman"/>
          <w:szCs w:val="20"/>
        </w:rPr>
        <w:t>(дата)</w:t>
      </w: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Адрес места жительства: ________________________________________________</w:t>
      </w: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_______________________________________________________________________</w:t>
      </w: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Фамилия, имя, отчество заявителя: ________________________________________</w:t>
      </w:r>
    </w:p>
    <w:p w:rsidR="001A6006" w:rsidRPr="005E2B84" w:rsidRDefault="001A6006" w:rsidP="00EF692D">
      <w:pPr>
        <w:pStyle w:val="ConsPlusNonformat"/>
        <w:jc w:val="both"/>
        <w:rPr>
          <w:rFonts w:ascii="Times New Roman" w:hAnsi="Times New Roman" w:cs="Times New Roman"/>
          <w:szCs w:val="20"/>
        </w:rPr>
      </w:pPr>
      <w:r w:rsidRPr="005E2B84">
        <w:rPr>
          <w:rFonts w:ascii="Times New Roman" w:hAnsi="Times New Roman" w:cs="Times New Roman"/>
          <w:szCs w:val="20"/>
        </w:rPr>
        <w:t>(фамилия, имя, отчество заявителя)</w:t>
      </w:r>
    </w:p>
    <w:p w:rsidR="001A6006" w:rsidRPr="005E2B84" w:rsidRDefault="001A6006" w:rsidP="00EF692D">
      <w:pPr>
        <w:pStyle w:val="ConsPlusNonformat"/>
        <w:jc w:val="both"/>
        <w:rPr>
          <w:rFonts w:ascii="Times New Roman" w:hAnsi="Times New Roman" w:cs="Times New Roman"/>
          <w:sz w:val="24"/>
          <w:szCs w:val="24"/>
        </w:rPr>
      </w:pP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Факт проживания в жилом помещении ______________________________________</w:t>
      </w:r>
    </w:p>
    <w:p w:rsidR="001A6006" w:rsidRPr="005E2B84" w:rsidRDefault="001A6006" w:rsidP="00EF692D">
      <w:pPr>
        <w:pStyle w:val="ConsPlusNonformat"/>
        <w:jc w:val="both"/>
        <w:rPr>
          <w:rFonts w:ascii="Times New Roman" w:hAnsi="Times New Roman" w:cs="Times New Roman"/>
          <w:szCs w:val="20"/>
        </w:rPr>
      </w:pPr>
      <w:r w:rsidRPr="005E2B84">
        <w:rPr>
          <w:rFonts w:ascii="Times New Roman" w:hAnsi="Times New Roman" w:cs="Times New Roman"/>
          <w:szCs w:val="20"/>
        </w:rPr>
        <w:t>(фамилия, имя, отчество заявителя)</w:t>
      </w: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_______________________________________________________________________</w:t>
      </w: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установлен/не установлен на основании ____________________________________</w:t>
      </w:r>
    </w:p>
    <w:p w:rsidR="001A6006" w:rsidRPr="005E2B84" w:rsidRDefault="001A6006" w:rsidP="00EF692D">
      <w:pPr>
        <w:pStyle w:val="ConsPlusNonformat"/>
        <w:jc w:val="both"/>
        <w:rPr>
          <w:rFonts w:ascii="Times New Roman" w:hAnsi="Times New Roman" w:cs="Times New Roman"/>
          <w:szCs w:val="20"/>
        </w:rPr>
      </w:pPr>
      <w:r w:rsidRPr="005E2B84">
        <w:rPr>
          <w:rFonts w:ascii="Times New Roman" w:hAnsi="Times New Roman" w:cs="Times New Roman"/>
          <w:szCs w:val="20"/>
        </w:rPr>
        <w:t xml:space="preserve">  (нужное подчеркнуть)</w:t>
      </w: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_______________________________________________________________________</w:t>
      </w:r>
    </w:p>
    <w:p w:rsidR="001A6006" w:rsidRPr="005E2B84" w:rsidRDefault="001A6006" w:rsidP="00EF692D">
      <w:pPr>
        <w:pStyle w:val="ConsPlusNonformat"/>
        <w:jc w:val="both"/>
        <w:rPr>
          <w:rFonts w:ascii="Times New Roman" w:hAnsi="Times New Roman" w:cs="Times New Roman"/>
          <w:szCs w:val="20"/>
        </w:rPr>
      </w:pPr>
      <w:r w:rsidRPr="005E2B84">
        <w:rPr>
          <w:rFonts w:ascii="Times New Roman" w:hAnsi="Times New Roman" w:cs="Times New Roman"/>
          <w:szCs w:val="20"/>
        </w:rPr>
        <w:t>(основания с указанием реквизитов документов (договор аренды или</w:t>
      </w:r>
      <w:r>
        <w:rPr>
          <w:rFonts w:ascii="Times New Roman" w:hAnsi="Times New Roman" w:cs="Times New Roman"/>
          <w:szCs w:val="20"/>
        </w:rPr>
        <w:t xml:space="preserve"> </w:t>
      </w:r>
      <w:r w:rsidRPr="005E2B84">
        <w:rPr>
          <w:rFonts w:ascii="Times New Roman" w:hAnsi="Times New Roman" w:cs="Times New Roman"/>
          <w:szCs w:val="20"/>
        </w:rPr>
        <w:t>социального найма жилого помещения, решение суда и др.)</w:t>
      </w:r>
    </w:p>
    <w:p w:rsidR="001A6006" w:rsidRPr="005E2B84" w:rsidRDefault="001A6006" w:rsidP="00EF692D">
      <w:pPr>
        <w:pStyle w:val="ConsPlusNonformat"/>
        <w:jc w:val="both"/>
        <w:rPr>
          <w:rFonts w:ascii="Times New Roman" w:hAnsi="Times New Roman" w:cs="Times New Roman"/>
          <w:sz w:val="24"/>
          <w:szCs w:val="24"/>
        </w:rPr>
      </w:pP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 xml:space="preserve">             Список утраченного имущества первой необходимости</w:t>
      </w:r>
    </w:p>
    <w:p w:rsidR="001A6006" w:rsidRPr="005E2B84" w:rsidRDefault="001A6006" w:rsidP="00EF692D">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76"/>
        <w:gridCol w:w="1757"/>
        <w:gridCol w:w="2438"/>
      </w:tblGrid>
      <w:tr w:rsidR="001A6006" w:rsidRPr="004E618B" w:rsidTr="000D2DD6">
        <w:tc>
          <w:tcPr>
            <w:tcW w:w="4876" w:type="dxa"/>
          </w:tcPr>
          <w:p w:rsidR="001A6006" w:rsidRPr="004E618B" w:rsidRDefault="001A6006" w:rsidP="000D2DD6">
            <w:pPr>
              <w:pStyle w:val="ConsPlusNormal"/>
              <w:jc w:val="center"/>
              <w:rPr>
                <w:rFonts w:ascii="Times New Roman" w:hAnsi="Times New Roman" w:cs="Times New Roman"/>
                <w:sz w:val="24"/>
                <w:szCs w:val="24"/>
              </w:rPr>
            </w:pPr>
            <w:r w:rsidRPr="004E618B">
              <w:rPr>
                <w:rFonts w:ascii="Times New Roman" w:hAnsi="Times New Roman" w:cs="Times New Roman"/>
                <w:sz w:val="24"/>
                <w:szCs w:val="24"/>
              </w:rPr>
              <w:t>Список имущества первой необходимости</w:t>
            </w:r>
          </w:p>
        </w:tc>
        <w:tc>
          <w:tcPr>
            <w:tcW w:w="1757" w:type="dxa"/>
          </w:tcPr>
          <w:p w:rsidR="001A6006" w:rsidRPr="004E618B" w:rsidRDefault="001A6006" w:rsidP="000D2DD6">
            <w:pPr>
              <w:pStyle w:val="ConsPlusNormal"/>
              <w:jc w:val="center"/>
              <w:rPr>
                <w:rFonts w:ascii="Times New Roman" w:hAnsi="Times New Roman" w:cs="Times New Roman"/>
                <w:sz w:val="24"/>
                <w:szCs w:val="24"/>
              </w:rPr>
            </w:pPr>
            <w:r w:rsidRPr="004E618B">
              <w:rPr>
                <w:rFonts w:ascii="Times New Roman" w:hAnsi="Times New Roman" w:cs="Times New Roman"/>
                <w:sz w:val="24"/>
                <w:szCs w:val="24"/>
              </w:rPr>
              <w:t>Утрачено</w:t>
            </w:r>
          </w:p>
          <w:p w:rsidR="001A6006" w:rsidRPr="004E618B" w:rsidRDefault="001A6006" w:rsidP="000D2DD6">
            <w:pPr>
              <w:pStyle w:val="ConsPlusNormal"/>
              <w:jc w:val="center"/>
              <w:rPr>
                <w:rFonts w:ascii="Times New Roman" w:hAnsi="Times New Roman" w:cs="Times New Roman"/>
                <w:sz w:val="24"/>
                <w:szCs w:val="24"/>
              </w:rPr>
            </w:pPr>
            <w:r w:rsidRPr="004E618B">
              <w:rPr>
                <w:rFonts w:ascii="Times New Roman" w:hAnsi="Times New Roman" w:cs="Times New Roman"/>
                <w:sz w:val="24"/>
                <w:szCs w:val="24"/>
              </w:rPr>
              <w:t>(ДА или НЕТ)</w:t>
            </w:r>
          </w:p>
        </w:tc>
        <w:tc>
          <w:tcPr>
            <w:tcW w:w="2438" w:type="dxa"/>
          </w:tcPr>
          <w:p w:rsidR="001A6006" w:rsidRPr="004E618B" w:rsidRDefault="001A6006" w:rsidP="000D2DD6">
            <w:pPr>
              <w:pStyle w:val="ConsPlusNormal"/>
              <w:jc w:val="center"/>
              <w:rPr>
                <w:rFonts w:ascii="Times New Roman" w:hAnsi="Times New Roman" w:cs="Times New Roman"/>
                <w:sz w:val="24"/>
                <w:szCs w:val="24"/>
              </w:rPr>
            </w:pPr>
            <w:r w:rsidRPr="004E618B">
              <w:rPr>
                <w:rFonts w:ascii="Times New Roman" w:hAnsi="Times New Roman" w:cs="Times New Roman"/>
                <w:sz w:val="24"/>
                <w:szCs w:val="24"/>
              </w:rPr>
              <w:t>Примечание</w:t>
            </w:r>
          </w:p>
        </w:tc>
      </w:tr>
      <w:tr w:rsidR="001A6006" w:rsidRPr="004E618B" w:rsidTr="000D2DD6">
        <w:tc>
          <w:tcPr>
            <w:tcW w:w="4876" w:type="dxa"/>
          </w:tcPr>
          <w:p w:rsidR="001A6006" w:rsidRPr="004E618B" w:rsidRDefault="001A6006" w:rsidP="000D2DD6">
            <w:pPr>
              <w:pStyle w:val="ConsPlusNormal"/>
              <w:jc w:val="center"/>
              <w:rPr>
                <w:rFonts w:ascii="Times New Roman" w:hAnsi="Times New Roman" w:cs="Times New Roman"/>
                <w:sz w:val="24"/>
                <w:szCs w:val="24"/>
              </w:rPr>
            </w:pPr>
            <w:r w:rsidRPr="004E618B">
              <w:rPr>
                <w:rFonts w:ascii="Times New Roman" w:hAnsi="Times New Roman" w:cs="Times New Roman"/>
                <w:sz w:val="24"/>
                <w:szCs w:val="24"/>
              </w:rPr>
              <w:t>Предметы для хранения и приготовления пищи:</w:t>
            </w:r>
          </w:p>
        </w:tc>
        <w:tc>
          <w:tcPr>
            <w:tcW w:w="1757" w:type="dxa"/>
          </w:tcPr>
          <w:p w:rsidR="001A6006" w:rsidRPr="004E618B" w:rsidRDefault="001A6006" w:rsidP="000D2DD6">
            <w:pPr>
              <w:pStyle w:val="ConsPlusNormal"/>
              <w:rPr>
                <w:rFonts w:ascii="Times New Roman" w:hAnsi="Times New Roman" w:cs="Times New Roman"/>
                <w:sz w:val="24"/>
                <w:szCs w:val="24"/>
              </w:rPr>
            </w:pPr>
          </w:p>
        </w:tc>
        <w:tc>
          <w:tcPr>
            <w:tcW w:w="2438" w:type="dxa"/>
          </w:tcPr>
          <w:p w:rsidR="001A6006" w:rsidRPr="004E618B" w:rsidRDefault="001A6006" w:rsidP="000D2DD6">
            <w:pPr>
              <w:pStyle w:val="ConsPlusNormal"/>
              <w:rPr>
                <w:rFonts w:ascii="Times New Roman" w:hAnsi="Times New Roman" w:cs="Times New Roman"/>
                <w:sz w:val="24"/>
                <w:szCs w:val="24"/>
              </w:rPr>
            </w:pPr>
          </w:p>
        </w:tc>
      </w:tr>
      <w:tr w:rsidR="001A6006" w:rsidRPr="004E618B" w:rsidTr="000D2DD6">
        <w:tc>
          <w:tcPr>
            <w:tcW w:w="4876" w:type="dxa"/>
          </w:tcPr>
          <w:p w:rsidR="001A6006" w:rsidRPr="004E618B" w:rsidRDefault="001A6006" w:rsidP="000D2DD6">
            <w:pPr>
              <w:pStyle w:val="ConsPlusNormal"/>
              <w:rPr>
                <w:rFonts w:ascii="Times New Roman" w:hAnsi="Times New Roman" w:cs="Times New Roman"/>
                <w:sz w:val="24"/>
                <w:szCs w:val="24"/>
              </w:rPr>
            </w:pPr>
            <w:r w:rsidRPr="004E618B">
              <w:rPr>
                <w:rFonts w:ascii="Times New Roman" w:hAnsi="Times New Roman" w:cs="Times New Roman"/>
                <w:sz w:val="24"/>
                <w:szCs w:val="24"/>
              </w:rPr>
              <w:t>холодильник</w:t>
            </w:r>
          </w:p>
        </w:tc>
        <w:tc>
          <w:tcPr>
            <w:tcW w:w="1757" w:type="dxa"/>
          </w:tcPr>
          <w:p w:rsidR="001A6006" w:rsidRPr="004E618B" w:rsidRDefault="001A6006" w:rsidP="000D2DD6">
            <w:pPr>
              <w:pStyle w:val="ConsPlusNormal"/>
              <w:rPr>
                <w:rFonts w:ascii="Times New Roman" w:hAnsi="Times New Roman" w:cs="Times New Roman"/>
                <w:sz w:val="24"/>
                <w:szCs w:val="24"/>
              </w:rPr>
            </w:pPr>
          </w:p>
        </w:tc>
        <w:tc>
          <w:tcPr>
            <w:tcW w:w="2438" w:type="dxa"/>
          </w:tcPr>
          <w:p w:rsidR="001A6006" w:rsidRPr="004E618B" w:rsidRDefault="001A6006" w:rsidP="000D2DD6">
            <w:pPr>
              <w:pStyle w:val="ConsPlusNormal"/>
              <w:rPr>
                <w:rFonts w:ascii="Times New Roman" w:hAnsi="Times New Roman" w:cs="Times New Roman"/>
                <w:sz w:val="24"/>
                <w:szCs w:val="24"/>
              </w:rPr>
            </w:pPr>
          </w:p>
        </w:tc>
      </w:tr>
      <w:tr w:rsidR="001A6006" w:rsidRPr="004E618B" w:rsidTr="000D2DD6">
        <w:tc>
          <w:tcPr>
            <w:tcW w:w="4876" w:type="dxa"/>
          </w:tcPr>
          <w:p w:rsidR="001A6006" w:rsidRPr="004E618B" w:rsidRDefault="001A6006" w:rsidP="000D2DD6">
            <w:pPr>
              <w:pStyle w:val="ConsPlusNormal"/>
              <w:rPr>
                <w:rFonts w:ascii="Times New Roman" w:hAnsi="Times New Roman" w:cs="Times New Roman"/>
                <w:sz w:val="24"/>
                <w:szCs w:val="24"/>
              </w:rPr>
            </w:pPr>
            <w:r w:rsidRPr="004E618B">
              <w:rPr>
                <w:rFonts w:ascii="Times New Roman" w:hAnsi="Times New Roman" w:cs="Times New Roman"/>
                <w:sz w:val="24"/>
                <w:szCs w:val="24"/>
              </w:rPr>
              <w:t>газовая плита (электроплита)</w:t>
            </w:r>
          </w:p>
        </w:tc>
        <w:tc>
          <w:tcPr>
            <w:tcW w:w="1757" w:type="dxa"/>
          </w:tcPr>
          <w:p w:rsidR="001A6006" w:rsidRPr="004E618B" w:rsidRDefault="001A6006" w:rsidP="000D2DD6">
            <w:pPr>
              <w:pStyle w:val="ConsPlusNormal"/>
              <w:rPr>
                <w:rFonts w:ascii="Times New Roman" w:hAnsi="Times New Roman" w:cs="Times New Roman"/>
                <w:sz w:val="24"/>
                <w:szCs w:val="24"/>
              </w:rPr>
            </w:pPr>
          </w:p>
        </w:tc>
        <w:tc>
          <w:tcPr>
            <w:tcW w:w="2438" w:type="dxa"/>
          </w:tcPr>
          <w:p w:rsidR="001A6006" w:rsidRPr="004E618B" w:rsidRDefault="001A6006" w:rsidP="000D2DD6">
            <w:pPr>
              <w:pStyle w:val="ConsPlusNormal"/>
              <w:rPr>
                <w:rFonts w:ascii="Times New Roman" w:hAnsi="Times New Roman" w:cs="Times New Roman"/>
                <w:sz w:val="24"/>
                <w:szCs w:val="24"/>
              </w:rPr>
            </w:pPr>
          </w:p>
        </w:tc>
      </w:tr>
      <w:tr w:rsidR="001A6006" w:rsidRPr="004E618B" w:rsidTr="000D2DD6">
        <w:tc>
          <w:tcPr>
            <w:tcW w:w="4876" w:type="dxa"/>
          </w:tcPr>
          <w:p w:rsidR="001A6006" w:rsidRPr="004E618B" w:rsidRDefault="001A6006" w:rsidP="000D2DD6">
            <w:pPr>
              <w:pStyle w:val="ConsPlusNormal"/>
              <w:rPr>
                <w:rFonts w:ascii="Times New Roman" w:hAnsi="Times New Roman" w:cs="Times New Roman"/>
                <w:sz w:val="24"/>
                <w:szCs w:val="24"/>
              </w:rPr>
            </w:pPr>
            <w:r w:rsidRPr="004E618B">
              <w:rPr>
                <w:rFonts w:ascii="Times New Roman" w:hAnsi="Times New Roman" w:cs="Times New Roman"/>
                <w:sz w:val="24"/>
                <w:szCs w:val="24"/>
              </w:rPr>
              <w:t>шкаф для посуды</w:t>
            </w:r>
          </w:p>
        </w:tc>
        <w:tc>
          <w:tcPr>
            <w:tcW w:w="1757" w:type="dxa"/>
          </w:tcPr>
          <w:p w:rsidR="001A6006" w:rsidRPr="004E618B" w:rsidRDefault="001A6006" w:rsidP="000D2DD6">
            <w:pPr>
              <w:pStyle w:val="ConsPlusNormal"/>
              <w:rPr>
                <w:rFonts w:ascii="Times New Roman" w:hAnsi="Times New Roman" w:cs="Times New Roman"/>
                <w:sz w:val="24"/>
                <w:szCs w:val="24"/>
              </w:rPr>
            </w:pPr>
          </w:p>
        </w:tc>
        <w:tc>
          <w:tcPr>
            <w:tcW w:w="2438" w:type="dxa"/>
          </w:tcPr>
          <w:p w:rsidR="001A6006" w:rsidRPr="004E618B" w:rsidRDefault="001A6006" w:rsidP="000D2DD6">
            <w:pPr>
              <w:pStyle w:val="ConsPlusNormal"/>
              <w:rPr>
                <w:rFonts w:ascii="Times New Roman" w:hAnsi="Times New Roman" w:cs="Times New Roman"/>
                <w:sz w:val="24"/>
                <w:szCs w:val="24"/>
              </w:rPr>
            </w:pPr>
          </w:p>
        </w:tc>
      </w:tr>
      <w:tr w:rsidR="001A6006" w:rsidRPr="004E618B" w:rsidTr="000D2DD6">
        <w:tc>
          <w:tcPr>
            <w:tcW w:w="4876" w:type="dxa"/>
          </w:tcPr>
          <w:p w:rsidR="001A6006" w:rsidRPr="004E618B" w:rsidRDefault="001A6006" w:rsidP="000D2DD6">
            <w:pPr>
              <w:pStyle w:val="ConsPlusNormal"/>
              <w:jc w:val="center"/>
              <w:rPr>
                <w:rFonts w:ascii="Times New Roman" w:hAnsi="Times New Roman" w:cs="Times New Roman"/>
                <w:sz w:val="24"/>
                <w:szCs w:val="24"/>
              </w:rPr>
            </w:pPr>
            <w:r w:rsidRPr="004E618B">
              <w:rPr>
                <w:rFonts w:ascii="Times New Roman" w:hAnsi="Times New Roman" w:cs="Times New Roman"/>
                <w:sz w:val="24"/>
                <w:szCs w:val="24"/>
              </w:rPr>
              <w:t>Предметы мебели для приема пищи:</w:t>
            </w:r>
          </w:p>
        </w:tc>
        <w:tc>
          <w:tcPr>
            <w:tcW w:w="1757" w:type="dxa"/>
          </w:tcPr>
          <w:p w:rsidR="001A6006" w:rsidRPr="004E618B" w:rsidRDefault="001A6006" w:rsidP="000D2DD6">
            <w:pPr>
              <w:pStyle w:val="ConsPlusNormal"/>
              <w:rPr>
                <w:rFonts w:ascii="Times New Roman" w:hAnsi="Times New Roman" w:cs="Times New Roman"/>
                <w:sz w:val="24"/>
                <w:szCs w:val="24"/>
              </w:rPr>
            </w:pPr>
          </w:p>
        </w:tc>
        <w:tc>
          <w:tcPr>
            <w:tcW w:w="2438" w:type="dxa"/>
          </w:tcPr>
          <w:p w:rsidR="001A6006" w:rsidRPr="004E618B" w:rsidRDefault="001A6006" w:rsidP="000D2DD6">
            <w:pPr>
              <w:pStyle w:val="ConsPlusNormal"/>
              <w:rPr>
                <w:rFonts w:ascii="Times New Roman" w:hAnsi="Times New Roman" w:cs="Times New Roman"/>
                <w:sz w:val="24"/>
                <w:szCs w:val="24"/>
              </w:rPr>
            </w:pPr>
          </w:p>
        </w:tc>
      </w:tr>
      <w:tr w:rsidR="001A6006" w:rsidRPr="004E618B" w:rsidTr="000D2DD6">
        <w:tc>
          <w:tcPr>
            <w:tcW w:w="4876" w:type="dxa"/>
          </w:tcPr>
          <w:p w:rsidR="001A6006" w:rsidRPr="004E618B" w:rsidRDefault="001A6006" w:rsidP="000D2DD6">
            <w:pPr>
              <w:pStyle w:val="ConsPlusNormal"/>
              <w:rPr>
                <w:rFonts w:ascii="Times New Roman" w:hAnsi="Times New Roman" w:cs="Times New Roman"/>
                <w:sz w:val="24"/>
                <w:szCs w:val="24"/>
              </w:rPr>
            </w:pPr>
            <w:r w:rsidRPr="004E618B">
              <w:rPr>
                <w:rFonts w:ascii="Times New Roman" w:hAnsi="Times New Roman" w:cs="Times New Roman"/>
                <w:sz w:val="24"/>
                <w:szCs w:val="24"/>
              </w:rPr>
              <w:t>стол</w:t>
            </w:r>
          </w:p>
        </w:tc>
        <w:tc>
          <w:tcPr>
            <w:tcW w:w="1757" w:type="dxa"/>
          </w:tcPr>
          <w:p w:rsidR="001A6006" w:rsidRPr="004E618B" w:rsidRDefault="001A6006" w:rsidP="000D2DD6">
            <w:pPr>
              <w:pStyle w:val="ConsPlusNormal"/>
              <w:rPr>
                <w:rFonts w:ascii="Times New Roman" w:hAnsi="Times New Roman" w:cs="Times New Roman"/>
                <w:sz w:val="24"/>
                <w:szCs w:val="24"/>
              </w:rPr>
            </w:pPr>
          </w:p>
        </w:tc>
        <w:tc>
          <w:tcPr>
            <w:tcW w:w="2438" w:type="dxa"/>
          </w:tcPr>
          <w:p w:rsidR="001A6006" w:rsidRPr="004E618B" w:rsidRDefault="001A6006" w:rsidP="000D2DD6">
            <w:pPr>
              <w:pStyle w:val="ConsPlusNormal"/>
              <w:rPr>
                <w:rFonts w:ascii="Times New Roman" w:hAnsi="Times New Roman" w:cs="Times New Roman"/>
                <w:sz w:val="24"/>
                <w:szCs w:val="24"/>
              </w:rPr>
            </w:pPr>
          </w:p>
        </w:tc>
      </w:tr>
      <w:tr w:rsidR="001A6006" w:rsidRPr="004E618B" w:rsidTr="000D2DD6">
        <w:tc>
          <w:tcPr>
            <w:tcW w:w="4876" w:type="dxa"/>
          </w:tcPr>
          <w:p w:rsidR="001A6006" w:rsidRPr="004E618B" w:rsidRDefault="001A6006" w:rsidP="000D2DD6">
            <w:pPr>
              <w:pStyle w:val="ConsPlusNormal"/>
              <w:rPr>
                <w:rFonts w:ascii="Times New Roman" w:hAnsi="Times New Roman" w:cs="Times New Roman"/>
                <w:sz w:val="24"/>
                <w:szCs w:val="24"/>
              </w:rPr>
            </w:pPr>
            <w:r w:rsidRPr="004E618B">
              <w:rPr>
                <w:rFonts w:ascii="Times New Roman" w:hAnsi="Times New Roman" w:cs="Times New Roman"/>
                <w:sz w:val="24"/>
                <w:szCs w:val="24"/>
              </w:rPr>
              <w:t>стул (табуретка)</w:t>
            </w:r>
          </w:p>
        </w:tc>
        <w:tc>
          <w:tcPr>
            <w:tcW w:w="1757" w:type="dxa"/>
          </w:tcPr>
          <w:p w:rsidR="001A6006" w:rsidRPr="004E618B" w:rsidRDefault="001A6006" w:rsidP="000D2DD6">
            <w:pPr>
              <w:pStyle w:val="ConsPlusNormal"/>
              <w:rPr>
                <w:rFonts w:ascii="Times New Roman" w:hAnsi="Times New Roman" w:cs="Times New Roman"/>
                <w:sz w:val="24"/>
                <w:szCs w:val="24"/>
              </w:rPr>
            </w:pPr>
          </w:p>
        </w:tc>
        <w:tc>
          <w:tcPr>
            <w:tcW w:w="2438" w:type="dxa"/>
          </w:tcPr>
          <w:p w:rsidR="001A6006" w:rsidRPr="004E618B" w:rsidRDefault="001A6006" w:rsidP="000D2DD6">
            <w:pPr>
              <w:pStyle w:val="ConsPlusNormal"/>
              <w:rPr>
                <w:rFonts w:ascii="Times New Roman" w:hAnsi="Times New Roman" w:cs="Times New Roman"/>
                <w:sz w:val="24"/>
                <w:szCs w:val="24"/>
              </w:rPr>
            </w:pPr>
          </w:p>
        </w:tc>
      </w:tr>
      <w:tr w:rsidR="001A6006" w:rsidRPr="004E618B" w:rsidTr="000D2DD6">
        <w:tc>
          <w:tcPr>
            <w:tcW w:w="4876" w:type="dxa"/>
          </w:tcPr>
          <w:p w:rsidR="001A6006" w:rsidRPr="004E618B" w:rsidRDefault="001A6006" w:rsidP="000D2DD6">
            <w:pPr>
              <w:pStyle w:val="ConsPlusNormal"/>
              <w:jc w:val="center"/>
              <w:rPr>
                <w:rFonts w:ascii="Times New Roman" w:hAnsi="Times New Roman" w:cs="Times New Roman"/>
                <w:sz w:val="24"/>
                <w:szCs w:val="24"/>
              </w:rPr>
            </w:pPr>
            <w:r w:rsidRPr="004E618B">
              <w:rPr>
                <w:rFonts w:ascii="Times New Roman" w:hAnsi="Times New Roman" w:cs="Times New Roman"/>
                <w:sz w:val="24"/>
                <w:szCs w:val="24"/>
              </w:rPr>
              <w:t>Предметы мебели для сна:</w:t>
            </w:r>
          </w:p>
        </w:tc>
        <w:tc>
          <w:tcPr>
            <w:tcW w:w="1757" w:type="dxa"/>
          </w:tcPr>
          <w:p w:rsidR="001A6006" w:rsidRPr="004E618B" w:rsidRDefault="001A6006" w:rsidP="000D2DD6">
            <w:pPr>
              <w:pStyle w:val="ConsPlusNormal"/>
              <w:rPr>
                <w:rFonts w:ascii="Times New Roman" w:hAnsi="Times New Roman" w:cs="Times New Roman"/>
                <w:sz w:val="24"/>
                <w:szCs w:val="24"/>
              </w:rPr>
            </w:pPr>
          </w:p>
        </w:tc>
        <w:tc>
          <w:tcPr>
            <w:tcW w:w="2438" w:type="dxa"/>
          </w:tcPr>
          <w:p w:rsidR="001A6006" w:rsidRPr="004E618B" w:rsidRDefault="001A6006" w:rsidP="000D2DD6">
            <w:pPr>
              <w:pStyle w:val="ConsPlusNormal"/>
              <w:rPr>
                <w:rFonts w:ascii="Times New Roman" w:hAnsi="Times New Roman" w:cs="Times New Roman"/>
                <w:sz w:val="24"/>
                <w:szCs w:val="24"/>
              </w:rPr>
            </w:pPr>
          </w:p>
        </w:tc>
      </w:tr>
      <w:tr w:rsidR="001A6006" w:rsidRPr="004E618B" w:rsidTr="000D2DD6">
        <w:tc>
          <w:tcPr>
            <w:tcW w:w="4876" w:type="dxa"/>
          </w:tcPr>
          <w:p w:rsidR="001A6006" w:rsidRPr="004E618B" w:rsidRDefault="001A6006" w:rsidP="000D2DD6">
            <w:pPr>
              <w:pStyle w:val="ConsPlusNormal"/>
              <w:rPr>
                <w:rFonts w:ascii="Times New Roman" w:hAnsi="Times New Roman" w:cs="Times New Roman"/>
                <w:sz w:val="24"/>
                <w:szCs w:val="24"/>
              </w:rPr>
            </w:pPr>
            <w:r w:rsidRPr="004E618B">
              <w:rPr>
                <w:rFonts w:ascii="Times New Roman" w:hAnsi="Times New Roman" w:cs="Times New Roman"/>
                <w:sz w:val="24"/>
                <w:szCs w:val="24"/>
              </w:rPr>
              <w:t>кровать (диван)</w:t>
            </w:r>
          </w:p>
        </w:tc>
        <w:tc>
          <w:tcPr>
            <w:tcW w:w="1757" w:type="dxa"/>
          </w:tcPr>
          <w:p w:rsidR="001A6006" w:rsidRPr="004E618B" w:rsidRDefault="001A6006" w:rsidP="000D2DD6">
            <w:pPr>
              <w:pStyle w:val="ConsPlusNormal"/>
              <w:rPr>
                <w:rFonts w:ascii="Times New Roman" w:hAnsi="Times New Roman" w:cs="Times New Roman"/>
                <w:sz w:val="24"/>
                <w:szCs w:val="24"/>
              </w:rPr>
            </w:pPr>
          </w:p>
        </w:tc>
        <w:tc>
          <w:tcPr>
            <w:tcW w:w="2438" w:type="dxa"/>
          </w:tcPr>
          <w:p w:rsidR="001A6006" w:rsidRPr="004E618B" w:rsidRDefault="001A6006" w:rsidP="000D2DD6">
            <w:pPr>
              <w:pStyle w:val="ConsPlusNormal"/>
              <w:rPr>
                <w:rFonts w:ascii="Times New Roman" w:hAnsi="Times New Roman" w:cs="Times New Roman"/>
                <w:sz w:val="24"/>
                <w:szCs w:val="24"/>
              </w:rPr>
            </w:pPr>
          </w:p>
        </w:tc>
      </w:tr>
      <w:tr w:rsidR="001A6006" w:rsidRPr="004E618B" w:rsidTr="000D2DD6">
        <w:tc>
          <w:tcPr>
            <w:tcW w:w="4876" w:type="dxa"/>
          </w:tcPr>
          <w:p w:rsidR="001A6006" w:rsidRPr="004E618B" w:rsidRDefault="001A6006" w:rsidP="000D2DD6">
            <w:pPr>
              <w:pStyle w:val="ConsPlusNormal"/>
              <w:jc w:val="center"/>
              <w:rPr>
                <w:rFonts w:ascii="Times New Roman" w:hAnsi="Times New Roman" w:cs="Times New Roman"/>
                <w:sz w:val="24"/>
                <w:szCs w:val="24"/>
              </w:rPr>
            </w:pPr>
            <w:r w:rsidRPr="004E618B">
              <w:rPr>
                <w:rFonts w:ascii="Times New Roman" w:hAnsi="Times New Roman" w:cs="Times New Roman"/>
                <w:sz w:val="24"/>
                <w:szCs w:val="24"/>
              </w:rPr>
              <w:t>Предметы средств информирования граждан:</w:t>
            </w:r>
          </w:p>
        </w:tc>
        <w:tc>
          <w:tcPr>
            <w:tcW w:w="1757" w:type="dxa"/>
          </w:tcPr>
          <w:p w:rsidR="001A6006" w:rsidRPr="004E618B" w:rsidRDefault="001A6006" w:rsidP="000D2DD6">
            <w:pPr>
              <w:pStyle w:val="ConsPlusNormal"/>
              <w:rPr>
                <w:rFonts w:ascii="Times New Roman" w:hAnsi="Times New Roman" w:cs="Times New Roman"/>
                <w:sz w:val="24"/>
                <w:szCs w:val="24"/>
              </w:rPr>
            </w:pPr>
          </w:p>
        </w:tc>
        <w:tc>
          <w:tcPr>
            <w:tcW w:w="2438" w:type="dxa"/>
          </w:tcPr>
          <w:p w:rsidR="001A6006" w:rsidRPr="004E618B" w:rsidRDefault="001A6006" w:rsidP="000D2DD6">
            <w:pPr>
              <w:pStyle w:val="ConsPlusNormal"/>
              <w:rPr>
                <w:rFonts w:ascii="Times New Roman" w:hAnsi="Times New Roman" w:cs="Times New Roman"/>
                <w:sz w:val="24"/>
                <w:szCs w:val="24"/>
              </w:rPr>
            </w:pPr>
          </w:p>
        </w:tc>
      </w:tr>
      <w:tr w:rsidR="001A6006" w:rsidRPr="004E618B" w:rsidTr="000D2DD6">
        <w:tc>
          <w:tcPr>
            <w:tcW w:w="4876" w:type="dxa"/>
          </w:tcPr>
          <w:p w:rsidR="001A6006" w:rsidRPr="004E618B" w:rsidRDefault="001A6006" w:rsidP="000D2DD6">
            <w:pPr>
              <w:pStyle w:val="ConsPlusNormal"/>
              <w:rPr>
                <w:rFonts w:ascii="Times New Roman" w:hAnsi="Times New Roman" w:cs="Times New Roman"/>
                <w:sz w:val="24"/>
                <w:szCs w:val="24"/>
              </w:rPr>
            </w:pPr>
            <w:r w:rsidRPr="004E618B">
              <w:rPr>
                <w:rFonts w:ascii="Times New Roman" w:hAnsi="Times New Roman" w:cs="Times New Roman"/>
                <w:sz w:val="24"/>
                <w:szCs w:val="24"/>
              </w:rPr>
              <w:t>телевизор (радио)</w:t>
            </w:r>
          </w:p>
        </w:tc>
        <w:tc>
          <w:tcPr>
            <w:tcW w:w="1757" w:type="dxa"/>
          </w:tcPr>
          <w:p w:rsidR="001A6006" w:rsidRPr="004E618B" w:rsidRDefault="001A6006" w:rsidP="000D2DD6">
            <w:pPr>
              <w:pStyle w:val="ConsPlusNormal"/>
              <w:rPr>
                <w:rFonts w:ascii="Times New Roman" w:hAnsi="Times New Roman" w:cs="Times New Roman"/>
                <w:sz w:val="24"/>
                <w:szCs w:val="24"/>
              </w:rPr>
            </w:pPr>
          </w:p>
        </w:tc>
        <w:tc>
          <w:tcPr>
            <w:tcW w:w="2438" w:type="dxa"/>
          </w:tcPr>
          <w:p w:rsidR="001A6006" w:rsidRPr="004E618B" w:rsidRDefault="001A6006" w:rsidP="000D2DD6">
            <w:pPr>
              <w:pStyle w:val="ConsPlusNormal"/>
              <w:rPr>
                <w:rFonts w:ascii="Times New Roman" w:hAnsi="Times New Roman" w:cs="Times New Roman"/>
                <w:sz w:val="24"/>
                <w:szCs w:val="24"/>
              </w:rPr>
            </w:pPr>
          </w:p>
        </w:tc>
      </w:tr>
      <w:tr w:rsidR="001A6006" w:rsidRPr="004E618B" w:rsidTr="000D2DD6">
        <w:tc>
          <w:tcPr>
            <w:tcW w:w="4876" w:type="dxa"/>
          </w:tcPr>
          <w:p w:rsidR="001A6006" w:rsidRPr="004E618B" w:rsidRDefault="001A6006" w:rsidP="000D2DD6">
            <w:pPr>
              <w:pStyle w:val="ConsPlusNormal"/>
              <w:jc w:val="center"/>
              <w:rPr>
                <w:rFonts w:ascii="Times New Roman" w:hAnsi="Times New Roman" w:cs="Times New Roman"/>
                <w:sz w:val="24"/>
                <w:szCs w:val="24"/>
              </w:rPr>
            </w:pPr>
            <w:r w:rsidRPr="004E618B">
              <w:rPr>
                <w:rFonts w:ascii="Times New Roman" w:hAnsi="Times New Roman" w:cs="Times New Roman"/>
                <w:sz w:val="24"/>
                <w:szCs w:val="24"/>
              </w:rPr>
              <w:t>Предметы средств водоснабжения и отопления (заполняется в случае отсутствия централизованного водоснабжения и отопления):</w:t>
            </w:r>
          </w:p>
        </w:tc>
        <w:tc>
          <w:tcPr>
            <w:tcW w:w="1757" w:type="dxa"/>
          </w:tcPr>
          <w:p w:rsidR="001A6006" w:rsidRPr="004E618B" w:rsidRDefault="001A6006" w:rsidP="000D2DD6">
            <w:pPr>
              <w:pStyle w:val="ConsPlusNormal"/>
              <w:rPr>
                <w:rFonts w:ascii="Times New Roman" w:hAnsi="Times New Roman" w:cs="Times New Roman"/>
                <w:sz w:val="24"/>
                <w:szCs w:val="24"/>
              </w:rPr>
            </w:pPr>
          </w:p>
        </w:tc>
        <w:tc>
          <w:tcPr>
            <w:tcW w:w="2438" w:type="dxa"/>
          </w:tcPr>
          <w:p w:rsidR="001A6006" w:rsidRPr="004E618B" w:rsidRDefault="001A6006" w:rsidP="000D2DD6">
            <w:pPr>
              <w:pStyle w:val="ConsPlusNormal"/>
              <w:rPr>
                <w:rFonts w:ascii="Times New Roman" w:hAnsi="Times New Roman" w:cs="Times New Roman"/>
                <w:sz w:val="24"/>
                <w:szCs w:val="24"/>
              </w:rPr>
            </w:pPr>
          </w:p>
        </w:tc>
      </w:tr>
      <w:tr w:rsidR="001A6006" w:rsidRPr="004E618B" w:rsidTr="000D2DD6">
        <w:tc>
          <w:tcPr>
            <w:tcW w:w="4876" w:type="dxa"/>
          </w:tcPr>
          <w:p w:rsidR="001A6006" w:rsidRPr="004E618B" w:rsidRDefault="001A6006" w:rsidP="000D2DD6">
            <w:pPr>
              <w:pStyle w:val="ConsPlusNormal"/>
              <w:rPr>
                <w:rFonts w:ascii="Times New Roman" w:hAnsi="Times New Roman" w:cs="Times New Roman"/>
                <w:sz w:val="24"/>
                <w:szCs w:val="24"/>
              </w:rPr>
            </w:pPr>
            <w:r w:rsidRPr="004E618B">
              <w:rPr>
                <w:rFonts w:ascii="Times New Roman" w:hAnsi="Times New Roman" w:cs="Times New Roman"/>
                <w:sz w:val="24"/>
                <w:szCs w:val="24"/>
              </w:rPr>
              <w:t>насос для подачи воды</w:t>
            </w:r>
          </w:p>
        </w:tc>
        <w:tc>
          <w:tcPr>
            <w:tcW w:w="1757" w:type="dxa"/>
          </w:tcPr>
          <w:p w:rsidR="001A6006" w:rsidRPr="004E618B" w:rsidRDefault="001A6006" w:rsidP="000D2DD6">
            <w:pPr>
              <w:pStyle w:val="ConsPlusNormal"/>
              <w:rPr>
                <w:rFonts w:ascii="Times New Roman" w:hAnsi="Times New Roman" w:cs="Times New Roman"/>
                <w:sz w:val="24"/>
                <w:szCs w:val="24"/>
              </w:rPr>
            </w:pPr>
          </w:p>
        </w:tc>
        <w:tc>
          <w:tcPr>
            <w:tcW w:w="2438" w:type="dxa"/>
          </w:tcPr>
          <w:p w:rsidR="001A6006" w:rsidRPr="004E618B" w:rsidRDefault="001A6006" w:rsidP="000D2DD6">
            <w:pPr>
              <w:pStyle w:val="ConsPlusNormal"/>
              <w:rPr>
                <w:rFonts w:ascii="Times New Roman" w:hAnsi="Times New Roman" w:cs="Times New Roman"/>
                <w:sz w:val="24"/>
                <w:szCs w:val="24"/>
              </w:rPr>
            </w:pPr>
          </w:p>
        </w:tc>
      </w:tr>
      <w:tr w:rsidR="001A6006" w:rsidRPr="004E618B" w:rsidTr="000D2DD6">
        <w:tc>
          <w:tcPr>
            <w:tcW w:w="4876" w:type="dxa"/>
          </w:tcPr>
          <w:p w:rsidR="001A6006" w:rsidRPr="004E618B" w:rsidRDefault="001A6006" w:rsidP="000D2DD6">
            <w:pPr>
              <w:pStyle w:val="ConsPlusNormal"/>
              <w:rPr>
                <w:rFonts w:ascii="Times New Roman" w:hAnsi="Times New Roman" w:cs="Times New Roman"/>
                <w:sz w:val="24"/>
                <w:szCs w:val="24"/>
              </w:rPr>
            </w:pPr>
            <w:r w:rsidRPr="004E618B">
              <w:rPr>
                <w:rFonts w:ascii="Times New Roman" w:hAnsi="Times New Roman" w:cs="Times New Roman"/>
                <w:sz w:val="24"/>
                <w:szCs w:val="24"/>
              </w:rPr>
              <w:t>водонагреватель</w:t>
            </w:r>
          </w:p>
        </w:tc>
        <w:tc>
          <w:tcPr>
            <w:tcW w:w="1757" w:type="dxa"/>
          </w:tcPr>
          <w:p w:rsidR="001A6006" w:rsidRPr="004E618B" w:rsidRDefault="001A6006" w:rsidP="000D2DD6">
            <w:pPr>
              <w:pStyle w:val="ConsPlusNormal"/>
              <w:rPr>
                <w:rFonts w:ascii="Times New Roman" w:hAnsi="Times New Roman" w:cs="Times New Roman"/>
                <w:sz w:val="24"/>
                <w:szCs w:val="24"/>
              </w:rPr>
            </w:pPr>
          </w:p>
        </w:tc>
        <w:tc>
          <w:tcPr>
            <w:tcW w:w="2438" w:type="dxa"/>
          </w:tcPr>
          <w:p w:rsidR="001A6006" w:rsidRPr="004E618B" w:rsidRDefault="001A6006" w:rsidP="000D2DD6">
            <w:pPr>
              <w:pStyle w:val="ConsPlusNormal"/>
              <w:rPr>
                <w:rFonts w:ascii="Times New Roman" w:hAnsi="Times New Roman" w:cs="Times New Roman"/>
                <w:sz w:val="24"/>
                <w:szCs w:val="24"/>
              </w:rPr>
            </w:pPr>
          </w:p>
        </w:tc>
      </w:tr>
      <w:tr w:rsidR="001A6006" w:rsidRPr="004E618B" w:rsidTr="000D2DD6">
        <w:tc>
          <w:tcPr>
            <w:tcW w:w="4876" w:type="dxa"/>
          </w:tcPr>
          <w:p w:rsidR="001A6006" w:rsidRPr="004E618B" w:rsidRDefault="001A6006" w:rsidP="000D2DD6">
            <w:pPr>
              <w:pStyle w:val="ConsPlusNormal"/>
              <w:rPr>
                <w:rFonts w:ascii="Times New Roman" w:hAnsi="Times New Roman" w:cs="Times New Roman"/>
                <w:sz w:val="24"/>
                <w:szCs w:val="24"/>
              </w:rPr>
            </w:pPr>
            <w:r w:rsidRPr="004E618B">
              <w:rPr>
                <w:rFonts w:ascii="Times New Roman" w:hAnsi="Times New Roman" w:cs="Times New Roman"/>
                <w:sz w:val="24"/>
                <w:szCs w:val="24"/>
              </w:rPr>
              <w:t>котел отопительный (переносная печь)</w:t>
            </w:r>
          </w:p>
        </w:tc>
        <w:tc>
          <w:tcPr>
            <w:tcW w:w="1757" w:type="dxa"/>
          </w:tcPr>
          <w:p w:rsidR="001A6006" w:rsidRPr="004E618B" w:rsidRDefault="001A6006" w:rsidP="000D2DD6">
            <w:pPr>
              <w:pStyle w:val="ConsPlusNormal"/>
              <w:rPr>
                <w:rFonts w:ascii="Times New Roman" w:hAnsi="Times New Roman" w:cs="Times New Roman"/>
                <w:sz w:val="24"/>
                <w:szCs w:val="24"/>
              </w:rPr>
            </w:pPr>
          </w:p>
        </w:tc>
        <w:tc>
          <w:tcPr>
            <w:tcW w:w="2438" w:type="dxa"/>
          </w:tcPr>
          <w:p w:rsidR="001A6006" w:rsidRPr="004E618B" w:rsidRDefault="001A6006" w:rsidP="000D2DD6">
            <w:pPr>
              <w:pStyle w:val="ConsPlusNormal"/>
              <w:rPr>
                <w:rFonts w:ascii="Times New Roman" w:hAnsi="Times New Roman" w:cs="Times New Roman"/>
                <w:sz w:val="24"/>
                <w:szCs w:val="24"/>
              </w:rPr>
            </w:pPr>
          </w:p>
        </w:tc>
      </w:tr>
    </w:tbl>
    <w:p w:rsidR="001A6006" w:rsidRPr="005E2B84" w:rsidRDefault="001A6006" w:rsidP="00EF692D">
      <w:pPr>
        <w:pStyle w:val="ConsPlusNormal"/>
        <w:ind w:firstLine="540"/>
        <w:jc w:val="both"/>
        <w:rPr>
          <w:rFonts w:ascii="Times New Roman" w:hAnsi="Times New Roman" w:cs="Times New Roman"/>
          <w:sz w:val="24"/>
          <w:szCs w:val="24"/>
        </w:rPr>
      </w:pP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Факт полной/частичной утраты имущества первой необходимости _______________</w:t>
      </w:r>
    </w:p>
    <w:p w:rsidR="001A6006" w:rsidRPr="005E2B84" w:rsidRDefault="001A6006" w:rsidP="00EF692D">
      <w:pPr>
        <w:pStyle w:val="ConsPlusNonformat"/>
        <w:jc w:val="both"/>
        <w:rPr>
          <w:rFonts w:ascii="Times New Roman" w:hAnsi="Times New Roman" w:cs="Times New Roman"/>
          <w:szCs w:val="20"/>
        </w:rPr>
      </w:pPr>
      <w:r w:rsidRPr="005E2B84">
        <w:rPr>
          <w:rFonts w:ascii="Times New Roman" w:hAnsi="Times New Roman" w:cs="Times New Roman"/>
          <w:szCs w:val="20"/>
        </w:rPr>
        <w:t xml:space="preserve"> (нужное подчеркнуть)</w:t>
      </w: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_______________________________________________________________________</w:t>
      </w: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 xml:space="preserve">        (фамилия, имя, отчество заявителя)</w:t>
      </w: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_______________________________________________________________________</w:t>
      </w: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 xml:space="preserve"> в результате чрезвычайной ситуации установлен/не установлен.</w:t>
      </w:r>
    </w:p>
    <w:p w:rsidR="001A6006" w:rsidRPr="005E2B84" w:rsidRDefault="001A6006" w:rsidP="00EF692D">
      <w:pPr>
        <w:pStyle w:val="ConsPlusNonformat"/>
        <w:jc w:val="both"/>
        <w:rPr>
          <w:rFonts w:ascii="Times New Roman" w:hAnsi="Times New Roman" w:cs="Times New Roman"/>
          <w:szCs w:val="20"/>
        </w:rPr>
      </w:pPr>
      <w:r w:rsidRPr="005E2B84">
        <w:rPr>
          <w:rFonts w:ascii="Times New Roman" w:hAnsi="Times New Roman" w:cs="Times New Roman"/>
          <w:szCs w:val="20"/>
        </w:rPr>
        <w:t>(нужное подчеркнуть)</w:t>
      </w:r>
    </w:p>
    <w:p w:rsidR="001A6006" w:rsidRPr="005E2B84" w:rsidRDefault="001A6006" w:rsidP="00EF692D">
      <w:pPr>
        <w:pStyle w:val="ConsPlusNonformat"/>
        <w:jc w:val="both"/>
        <w:rPr>
          <w:rFonts w:ascii="Times New Roman" w:hAnsi="Times New Roman" w:cs="Times New Roman"/>
          <w:szCs w:val="20"/>
        </w:rPr>
      </w:pP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Председатель комиссии:</w:t>
      </w: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_______________________________________________________________________</w:t>
      </w:r>
    </w:p>
    <w:p w:rsidR="001A6006" w:rsidRPr="005E2B84" w:rsidRDefault="001A6006" w:rsidP="00EF692D">
      <w:pPr>
        <w:pStyle w:val="ConsPlusNonformat"/>
        <w:jc w:val="both"/>
        <w:rPr>
          <w:rFonts w:ascii="Times New Roman" w:hAnsi="Times New Roman" w:cs="Times New Roman"/>
          <w:szCs w:val="20"/>
        </w:rPr>
      </w:pPr>
      <w:r w:rsidRPr="005E2B84">
        <w:rPr>
          <w:rFonts w:ascii="Times New Roman" w:hAnsi="Times New Roman" w:cs="Times New Roman"/>
          <w:szCs w:val="20"/>
        </w:rPr>
        <w:t xml:space="preserve">                  (должность, подпись, фамилия, инициалы)</w:t>
      </w: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Члены комиссии:</w:t>
      </w: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_______________________________________________________________________</w:t>
      </w:r>
    </w:p>
    <w:p w:rsidR="001A6006" w:rsidRPr="005E2B84" w:rsidRDefault="001A6006" w:rsidP="00EF692D">
      <w:pPr>
        <w:pStyle w:val="ConsPlusNonformat"/>
        <w:jc w:val="both"/>
        <w:rPr>
          <w:rFonts w:ascii="Times New Roman" w:hAnsi="Times New Roman" w:cs="Times New Roman"/>
          <w:szCs w:val="20"/>
        </w:rPr>
      </w:pPr>
      <w:r w:rsidRPr="005E2B84">
        <w:rPr>
          <w:rFonts w:ascii="Times New Roman" w:hAnsi="Times New Roman" w:cs="Times New Roman"/>
          <w:szCs w:val="20"/>
        </w:rPr>
        <w:t xml:space="preserve"> (должность, подпись, фамилия, инициалы)</w:t>
      </w:r>
    </w:p>
    <w:p w:rsidR="001A6006" w:rsidRPr="005E2B84" w:rsidRDefault="001A6006" w:rsidP="0027187E">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_______________________________________________________________________</w:t>
      </w: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 xml:space="preserve"> (должность, подпись, фамилия, инициалы)</w:t>
      </w:r>
    </w:p>
    <w:p w:rsidR="001A6006" w:rsidRPr="005E2B84" w:rsidRDefault="001A6006" w:rsidP="00EF692D">
      <w:pPr>
        <w:pStyle w:val="ConsPlusNonformat"/>
        <w:jc w:val="both"/>
        <w:rPr>
          <w:rFonts w:ascii="Times New Roman" w:hAnsi="Times New Roman" w:cs="Times New Roman"/>
          <w:sz w:val="24"/>
          <w:szCs w:val="24"/>
        </w:rPr>
      </w:pP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С заключением комиссии ознакомлен:</w:t>
      </w:r>
    </w:p>
    <w:p w:rsidR="001A6006" w:rsidRPr="005E2B84" w:rsidRDefault="001A6006" w:rsidP="00EF692D">
      <w:pPr>
        <w:pStyle w:val="ConsPlusNonformat"/>
        <w:jc w:val="both"/>
        <w:rPr>
          <w:rFonts w:ascii="Times New Roman" w:hAnsi="Times New Roman" w:cs="Times New Roman"/>
          <w:sz w:val="24"/>
          <w:szCs w:val="24"/>
        </w:rPr>
      </w:pPr>
      <w:r w:rsidRPr="005E2B84">
        <w:rPr>
          <w:rFonts w:ascii="Times New Roman" w:hAnsi="Times New Roman" w:cs="Times New Roman"/>
          <w:sz w:val="24"/>
          <w:szCs w:val="24"/>
        </w:rPr>
        <w:t>заявитель _____________________________________________________________</w:t>
      </w:r>
    </w:p>
    <w:p w:rsidR="001A6006" w:rsidRPr="005E2B84" w:rsidRDefault="001A6006" w:rsidP="00EF692D">
      <w:pPr>
        <w:pStyle w:val="ConsPlusNonformat"/>
        <w:jc w:val="both"/>
        <w:rPr>
          <w:rFonts w:ascii="Times New Roman" w:hAnsi="Times New Roman" w:cs="Times New Roman"/>
          <w:szCs w:val="20"/>
        </w:rPr>
      </w:pPr>
      <w:r w:rsidRPr="005E2B84">
        <w:rPr>
          <w:rFonts w:ascii="Times New Roman" w:hAnsi="Times New Roman" w:cs="Times New Roman"/>
          <w:szCs w:val="20"/>
        </w:rPr>
        <w:t>(дата, подпись, фамилия, инициалы)</w:t>
      </w:r>
    </w:p>
    <w:p w:rsidR="001A6006" w:rsidRPr="005E2B84" w:rsidRDefault="001A6006" w:rsidP="00EF692D">
      <w:pPr>
        <w:pStyle w:val="ConsPlusNormal"/>
        <w:ind w:firstLine="540"/>
        <w:jc w:val="both"/>
        <w:rPr>
          <w:rFonts w:ascii="Times New Roman" w:hAnsi="Times New Roman" w:cs="Times New Roman"/>
          <w:sz w:val="24"/>
          <w:szCs w:val="24"/>
        </w:rPr>
      </w:pPr>
    </w:p>
    <w:p w:rsidR="001A6006" w:rsidRPr="005E2B84" w:rsidRDefault="001A6006" w:rsidP="00EF692D">
      <w:pPr>
        <w:pStyle w:val="ConsPlusNormal"/>
        <w:pBdr>
          <w:bottom w:val="single" w:sz="6" w:space="0" w:color="auto"/>
        </w:pBdr>
        <w:spacing w:before="100" w:after="100"/>
        <w:jc w:val="both"/>
        <w:rPr>
          <w:rFonts w:ascii="Times New Roman" w:hAnsi="Times New Roman" w:cs="Times New Roman"/>
          <w:sz w:val="2"/>
          <w:szCs w:val="2"/>
        </w:rPr>
      </w:pPr>
    </w:p>
    <w:p w:rsidR="001A6006" w:rsidRPr="005E2B84" w:rsidRDefault="001A6006" w:rsidP="00A6359B">
      <w:pPr>
        <w:pStyle w:val="NormalWeb"/>
        <w:spacing w:after="0" w:line="240" w:lineRule="auto"/>
        <w:ind w:firstLine="709"/>
        <w:jc w:val="both"/>
      </w:pPr>
    </w:p>
    <w:sectPr w:rsidR="001A6006" w:rsidRPr="005E2B84" w:rsidSect="004B024B">
      <w:pgSz w:w="11906" w:h="16838"/>
      <w:pgMar w:top="709" w:right="707"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006" w:rsidRDefault="001A6006" w:rsidP="00AD1017">
      <w:pPr>
        <w:spacing w:after="0" w:line="240" w:lineRule="auto"/>
      </w:pPr>
      <w:r>
        <w:separator/>
      </w:r>
    </w:p>
  </w:endnote>
  <w:endnote w:type="continuationSeparator" w:id="0">
    <w:p w:rsidR="001A6006" w:rsidRDefault="001A6006" w:rsidP="00AD10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006" w:rsidRDefault="001A6006" w:rsidP="00AD1017">
      <w:pPr>
        <w:spacing w:after="0" w:line="240" w:lineRule="auto"/>
      </w:pPr>
      <w:r>
        <w:separator/>
      </w:r>
    </w:p>
  </w:footnote>
  <w:footnote w:type="continuationSeparator" w:id="0">
    <w:p w:rsidR="001A6006" w:rsidRDefault="001A6006" w:rsidP="00AD10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E07B0"/>
    <w:multiLevelType w:val="hybridMultilevel"/>
    <w:tmpl w:val="B9B88060"/>
    <w:lvl w:ilvl="0" w:tplc="BC0C987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3B32"/>
    <w:rsid w:val="00014EE3"/>
    <w:rsid w:val="00020BC1"/>
    <w:rsid w:val="00060D51"/>
    <w:rsid w:val="00064C98"/>
    <w:rsid w:val="000701BB"/>
    <w:rsid w:val="00090529"/>
    <w:rsid w:val="000C6C05"/>
    <w:rsid w:val="000C7E34"/>
    <w:rsid w:val="000D2DD6"/>
    <w:rsid w:val="000E3A33"/>
    <w:rsid w:val="00104CC7"/>
    <w:rsid w:val="00132C19"/>
    <w:rsid w:val="001A6006"/>
    <w:rsid w:val="001B5A8D"/>
    <w:rsid w:val="001D54F3"/>
    <w:rsid w:val="001E3EAC"/>
    <w:rsid w:val="00202EE8"/>
    <w:rsid w:val="002276D3"/>
    <w:rsid w:val="00227943"/>
    <w:rsid w:val="0027187E"/>
    <w:rsid w:val="002D5A28"/>
    <w:rsid w:val="003048FE"/>
    <w:rsid w:val="00304CAC"/>
    <w:rsid w:val="003365C0"/>
    <w:rsid w:val="00390796"/>
    <w:rsid w:val="003A608E"/>
    <w:rsid w:val="003D4A1B"/>
    <w:rsid w:val="003D4AC4"/>
    <w:rsid w:val="003E1559"/>
    <w:rsid w:val="003F2DD6"/>
    <w:rsid w:val="00441E9D"/>
    <w:rsid w:val="0045229F"/>
    <w:rsid w:val="004A3E90"/>
    <w:rsid w:val="004B024B"/>
    <w:rsid w:val="004E1205"/>
    <w:rsid w:val="004E618B"/>
    <w:rsid w:val="005228F2"/>
    <w:rsid w:val="005433F3"/>
    <w:rsid w:val="005757D5"/>
    <w:rsid w:val="005E2B84"/>
    <w:rsid w:val="005F2136"/>
    <w:rsid w:val="005F3A10"/>
    <w:rsid w:val="006108DF"/>
    <w:rsid w:val="006947D3"/>
    <w:rsid w:val="00714DED"/>
    <w:rsid w:val="00715C06"/>
    <w:rsid w:val="0073189A"/>
    <w:rsid w:val="00765BDD"/>
    <w:rsid w:val="008106DA"/>
    <w:rsid w:val="008555B5"/>
    <w:rsid w:val="0085778C"/>
    <w:rsid w:val="008A2500"/>
    <w:rsid w:val="008A4D71"/>
    <w:rsid w:val="008E1547"/>
    <w:rsid w:val="00926FD9"/>
    <w:rsid w:val="0097663C"/>
    <w:rsid w:val="009907B3"/>
    <w:rsid w:val="009E1807"/>
    <w:rsid w:val="00A0401B"/>
    <w:rsid w:val="00A6359B"/>
    <w:rsid w:val="00A900E2"/>
    <w:rsid w:val="00AA1D08"/>
    <w:rsid w:val="00AD0928"/>
    <w:rsid w:val="00AD1017"/>
    <w:rsid w:val="00AD561B"/>
    <w:rsid w:val="00C2047B"/>
    <w:rsid w:val="00C31938"/>
    <w:rsid w:val="00C66EC0"/>
    <w:rsid w:val="00C723AC"/>
    <w:rsid w:val="00CF0181"/>
    <w:rsid w:val="00D12D2C"/>
    <w:rsid w:val="00D6181C"/>
    <w:rsid w:val="00D748E7"/>
    <w:rsid w:val="00DE508E"/>
    <w:rsid w:val="00E043DB"/>
    <w:rsid w:val="00E14A27"/>
    <w:rsid w:val="00E23B32"/>
    <w:rsid w:val="00E41B50"/>
    <w:rsid w:val="00EF692D"/>
    <w:rsid w:val="00F13905"/>
    <w:rsid w:val="00F319B6"/>
    <w:rsid w:val="00F33DFD"/>
    <w:rsid w:val="00F924D3"/>
    <w:rsid w:val="00F9381D"/>
    <w:rsid w:val="00FC7C0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DED"/>
    <w:pPr>
      <w:spacing w:after="200" w:line="276" w:lineRule="auto"/>
    </w:pPr>
    <w:rPr>
      <w:lang w:eastAsia="en-US"/>
    </w:rPr>
  </w:style>
  <w:style w:type="paragraph" w:styleId="Heading1">
    <w:name w:val="heading 1"/>
    <w:basedOn w:val="Normal"/>
    <w:next w:val="Normal"/>
    <w:link w:val="Heading1Char"/>
    <w:uiPriority w:val="99"/>
    <w:qFormat/>
    <w:rsid w:val="004B024B"/>
    <w:pPr>
      <w:keepNext/>
      <w:spacing w:before="240" w:after="60" w:line="240" w:lineRule="auto"/>
      <w:outlineLvl w:val="0"/>
    </w:pPr>
    <w:rPr>
      <w:rFonts w:ascii="Arial" w:eastAsia="Times New Roman" w:hAnsi="Arial" w:cs="Arial"/>
      <w:b/>
      <w:bCs/>
      <w:kern w:val="32"/>
      <w:sz w:val="32"/>
      <w:szCs w:val="32"/>
      <w:lang w:eastAsia="ru-RU"/>
    </w:rPr>
  </w:style>
  <w:style w:type="paragraph" w:styleId="Heading2">
    <w:name w:val="heading 2"/>
    <w:basedOn w:val="Normal"/>
    <w:next w:val="Normal"/>
    <w:link w:val="Heading2Char"/>
    <w:uiPriority w:val="99"/>
    <w:qFormat/>
    <w:rsid w:val="004B024B"/>
    <w:pPr>
      <w:keepNext/>
      <w:spacing w:before="240" w:after="60" w:line="240" w:lineRule="auto"/>
      <w:outlineLvl w:val="1"/>
    </w:pPr>
    <w:rPr>
      <w:rFonts w:ascii="Arial" w:eastAsia="Times New Roman" w:hAnsi="Arial" w:cs="Arial"/>
      <w:b/>
      <w:bCs/>
      <w:i/>
      <w:i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024B"/>
    <w:rPr>
      <w:rFonts w:ascii="Arial" w:hAnsi="Arial" w:cs="Arial"/>
      <w:b/>
      <w:bCs/>
      <w:kern w:val="32"/>
      <w:sz w:val="32"/>
      <w:szCs w:val="32"/>
      <w:lang w:eastAsia="ru-RU"/>
    </w:rPr>
  </w:style>
  <w:style w:type="character" w:customStyle="1" w:styleId="Heading2Char">
    <w:name w:val="Heading 2 Char"/>
    <w:basedOn w:val="DefaultParagraphFont"/>
    <w:link w:val="Heading2"/>
    <w:uiPriority w:val="99"/>
    <w:locked/>
    <w:rsid w:val="004B024B"/>
    <w:rPr>
      <w:rFonts w:ascii="Arial" w:hAnsi="Arial" w:cs="Arial"/>
      <w:b/>
      <w:bCs/>
      <w:i/>
      <w:iCs/>
      <w:sz w:val="28"/>
      <w:szCs w:val="28"/>
      <w:lang w:eastAsia="ru-RU"/>
    </w:rPr>
  </w:style>
  <w:style w:type="paragraph" w:styleId="NormalWeb">
    <w:name w:val="Normal (Web)"/>
    <w:basedOn w:val="Normal"/>
    <w:uiPriority w:val="99"/>
    <w:rsid w:val="000C6C05"/>
    <w:pPr>
      <w:spacing w:before="100" w:beforeAutospacing="1" w:after="142"/>
    </w:pPr>
    <w:rPr>
      <w:rFonts w:ascii="Times New Roman" w:eastAsia="Times New Roman" w:hAnsi="Times New Roman"/>
      <w:sz w:val="24"/>
      <w:szCs w:val="24"/>
      <w:lang w:eastAsia="ru-RU"/>
    </w:rPr>
  </w:style>
  <w:style w:type="paragraph" w:customStyle="1" w:styleId="ConsPlusNormal">
    <w:name w:val="ConsPlusNormal"/>
    <w:uiPriority w:val="99"/>
    <w:rsid w:val="00EF692D"/>
    <w:pPr>
      <w:widowControl w:val="0"/>
      <w:autoSpaceDE w:val="0"/>
      <w:autoSpaceDN w:val="0"/>
    </w:pPr>
    <w:rPr>
      <w:rFonts w:eastAsia="Times New Roman" w:cs="Calibri"/>
    </w:rPr>
  </w:style>
  <w:style w:type="paragraph" w:customStyle="1" w:styleId="ConsPlusNonformat">
    <w:name w:val="ConsPlusNonformat"/>
    <w:uiPriority w:val="99"/>
    <w:rsid w:val="00EF692D"/>
    <w:pPr>
      <w:widowControl w:val="0"/>
      <w:autoSpaceDE w:val="0"/>
      <w:autoSpaceDN w:val="0"/>
    </w:pPr>
    <w:rPr>
      <w:rFonts w:ascii="Courier New" w:eastAsia="Times New Roman" w:hAnsi="Courier New" w:cs="Courier New"/>
      <w:sz w:val="20"/>
    </w:rPr>
  </w:style>
  <w:style w:type="paragraph" w:styleId="FootnoteText">
    <w:name w:val="footnote text"/>
    <w:basedOn w:val="Normal"/>
    <w:link w:val="FootnoteTextChar"/>
    <w:uiPriority w:val="99"/>
    <w:semiHidden/>
    <w:rsid w:val="00AD101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D1017"/>
    <w:rPr>
      <w:rFonts w:cs="Times New Roman"/>
      <w:sz w:val="20"/>
      <w:szCs w:val="20"/>
    </w:rPr>
  </w:style>
  <w:style w:type="character" w:styleId="FootnoteReference">
    <w:name w:val="footnote reference"/>
    <w:basedOn w:val="DefaultParagraphFont"/>
    <w:uiPriority w:val="99"/>
    <w:semiHidden/>
    <w:rsid w:val="00AD1017"/>
    <w:rPr>
      <w:rFonts w:cs="Times New Roman"/>
      <w:vertAlign w:val="superscript"/>
    </w:rPr>
  </w:style>
  <w:style w:type="paragraph" w:styleId="BalloonText">
    <w:name w:val="Balloon Text"/>
    <w:basedOn w:val="Normal"/>
    <w:link w:val="BalloonTextChar"/>
    <w:uiPriority w:val="99"/>
    <w:semiHidden/>
    <w:rsid w:val="00F93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381D"/>
    <w:rPr>
      <w:rFonts w:ascii="Tahoma" w:hAnsi="Tahoma" w:cs="Tahoma"/>
      <w:sz w:val="16"/>
      <w:szCs w:val="16"/>
    </w:rPr>
  </w:style>
  <w:style w:type="paragraph" w:styleId="BodyText">
    <w:name w:val="Body Text"/>
    <w:basedOn w:val="Normal"/>
    <w:link w:val="BodyTextChar"/>
    <w:uiPriority w:val="99"/>
    <w:rsid w:val="004B024B"/>
    <w:pPr>
      <w:spacing w:after="0" w:line="240" w:lineRule="auto"/>
      <w:jc w:val="both"/>
    </w:pPr>
    <w:rPr>
      <w:rFonts w:ascii="Times New Roman" w:eastAsia="Times New Roman" w:hAnsi="Times New Roman"/>
      <w:sz w:val="24"/>
      <w:szCs w:val="20"/>
      <w:lang w:eastAsia="ru-RU"/>
    </w:rPr>
  </w:style>
  <w:style w:type="character" w:customStyle="1" w:styleId="BodyTextChar">
    <w:name w:val="Body Text Char"/>
    <w:basedOn w:val="DefaultParagraphFont"/>
    <w:link w:val="BodyText"/>
    <w:uiPriority w:val="99"/>
    <w:locked/>
    <w:rsid w:val="004B024B"/>
    <w:rPr>
      <w:rFonts w:ascii="Times New Roman" w:hAnsi="Times New Roman" w:cs="Times New Roman"/>
      <w:sz w:val="20"/>
      <w:szCs w:val="20"/>
      <w:lang w:eastAsia="ru-RU"/>
    </w:rPr>
  </w:style>
  <w:style w:type="paragraph" w:customStyle="1" w:styleId="Aacao">
    <w:name w:val="Aacao"/>
    <w:uiPriority w:val="99"/>
    <w:rsid w:val="004B024B"/>
    <w:pPr>
      <w:spacing w:line="360" w:lineRule="auto"/>
      <w:ind w:firstLine="709"/>
      <w:jc w:val="both"/>
    </w:pPr>
    <w:rPr>
      <w:rFonts w:ascii="Times New Roman" w:eastAsia="Times New Roman" w:hAnsi="Times New Roman"/>
      <w:sz w:val="28"/>
      <w:szCs w:val="20"/>
      <w:lang w:val="en-US"/>
    </w:rPr>
  </w:style>
  <w:style w:type="paragraph" w:styleId="Footer">
    <w:name w:val="footer"/>
    <w:basedOn w:val="Normal"/>
    <w:link w:val="FooterChar"/>
    <w:uiPriority w:val="99"/>
    <w:rsid w:val="004B024B"/>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FooterChar">
    <w:name w:val="Footer Char"/>
    <w:basedOn w:val="DefaultParagraphFont"/>
    <w:link w:val="Footer"/>
    <w:uiPriority w:val="99"/>
    <w:locked/>
    <w:rsid w:val="004B024B"/>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553343179">
      <w:marLeft w:val="0"/>
      <w:marRight w:val="0"/>
      <w:marTop w:val="0"/>
      <w:marBottom w:val="0"/>
      <w:divBdr>
        <w:top w:val="none" w:sz="0" w:space="0" w:color="auto"/>
        <w:left w:val="none" w:sz="0" w:space="0" w:color="auto"/>
        <w:bottom w:val="none" w:sz="0" w:space="0" w:color="auto"/>
        <w:right w:val="none" w:sz="0" w:space="0" w:color="auto"/>
      </w:divBdr>
    </w:div>
    <w:div w:id="15533431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12</Pages>
  <Words>4087</Words>
  <Characters>23301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 Бабунова</dc:creator>
  <cp:keywords/>
  <dc:description/>
  <cp:lastModifiedBy>Требух Н В</cp:lastModifiedBy>
  <cp:revision>11</cp:revision>
  <cp:lastPrinted>2024-04-11T04:04:00Z</cp:lastPrinted>
  <dcterms:created xsi:type="dcterms:W3CDTF">2024-04-11T06:27:00Z</dcterms:created>
  <dcterms:modified xsi:type="dcterms:W3CDTF">2024-04-25T09:55:00Z</dcterms:modified>
</cp:coreProperties>
</file>