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25" w:rsidRPr="000571B6" w:rsidRDefault="00421B25" w:rsidP="002D42F2">
      <w:pPr>
        <w:ind w:firstLine="720"/>
        <w:jc w:val="center"/>
        <w:rPr>
          <w:b/>
        </w:rPr>
      </w:pPr>
      <w:r w:rsidRPr="000571B6">
        <w:rPr>
          <w:b/>
        </w:rPr>
        <w:t>РОССИЙСКАЯ ФЕДЕРАЦИЯ</w:t>
      </w:r>
    </w:p>
    <w:p w:rsidR="00421B25" w:rsidRPr="000571B6" w:rsidRDefault="00421B25" w:rsidP="002D42F2">
      <w:pPr>
        <w:ind w:firstLine="720"/>
        <w:jc w:val="center"/>
        <w:rPr>
          <w:b/>
        </w:rPr>
      </w:pPr>
      <w:r w:rsidRPr="000571B6">
        <w:rPr>
          <w:b/>
        </w:rPr>
        <w:t>КУРГАНСКАЯ ОБЛАСТЬ</w:t>
      </w:r>
    </w:p>
    <w:p w:rsidR="00421B25" w:rsidRPr="000571B6" w:rsidRDefault="00421B25" w:rsidP="002D42F2">
      <w:pPr>
        <w:ind w:firstLine="720"/>
        <w:jc w:val="center"/>
        <w:rPr>
          <w:b/>
        </w:rPr>
      </w:pPr>
      <w:r w:rsidRPr="000571B6">
        <w:rPr>
          <w:b/>
        </w:rPr>
        <w:t>ПРИТОБОЛЬНЫЙ МУНИЦИПАЛЬНЫЙ ОКРУГ</w:t>
      </w:r>
    </w:p>
    <w:p w:rsidR="00421B25" w:rsidRPr="000571B6" w:rsidRDefault="00421B25" w:rsidP="002D42F2">
      <w:pPr>
        <w:ind w:firstLine="720"/>
        <w:jc w:val="center"/>
        <w:rPr>
          <w:b/>
        </w:rPr>
      </w:pPr>
      <w:r w:rsidRPr="000571B6">
        <w:rPr>
          <w:b/>
        </w:rPr>
        <w:t>АДМИНИСТРАЦИЯ ПРИТОБОЛЬНОГО МУНИЦИПАЛЬНОГО ОКРУГА</w:t>
      </w:r>
    </w:p>
    <w:p w:rsidR="00421B25" w:rsidRPr="000571B6" w:rsidRDefault="00421B25" w:rsidP="002D42F2">
      <w:pPr>
        <w:ind w:firstLine="720"/>
        <w:jc w:val="center"/>
        <w:rPr>
          <w:b/>
        </w:rPr>
      </w:pPr>
    </w:p>
    <w:p w:rsidR="00421B25" w:rsidRPr="000571B6" w:rsidRDefault="00421B25" w:rsidP="002D42F2">
      <w:pPr>
        <w:ind w:firstLine="720"/>
        <w:jc w:val="center"/>
        <w:rPr>
          <w:b/>
        </w:rPr>
      </w:pPr>
    </w:p>
    <w:p w:rsidR="00421B25" w:rsidRPr="000571B6" w:rsidRDefault="00421B25" w:rsidP="002D42F2">
      <w:pPr>
        <w:ind w:firstLine="720"/>
        <w:rPr>
          <w:b/>
        </w:rPr>
      </w:pPr>
    </w:p>
    <w:p w:rsidR="00421B25" w:rsidRPr="000571B6" w:rsidRDefault="00421B25" w:rsidP="002D42F2">
      <w:pPr>
        <w:ind w:firstLine="720"/>
        <w:jc w:val="center"/>
        <w:rPr>
          <w:b/>
        </w:rPr>
      </w:pPr>
      <w:r w:rsidRPr="000571B6">
        <w:rPr>
          <w:b/>
        </w:rPr>
        <w:t>ПОСТАНОВЛЕНИЕ</w:t>
      </w:r>
    </w:p>
    <w:p w:rsidR="00421B25" w:rsidRDefault="00421B25" w:rsidP="002D42F2">
      <w:pPr>
        <w:ind w:firstLine="720"/>
      </w:pPr>
    </w:p>
    <w:p w:rsidR="00421B25" w:rsidRDefault="00421B25" w:rsidP="002D42F2"/>
    <w:p w:rsidR="00421B25" w:rsidRDefault="00421B25" w:rsidP="002D42F2">
      <w:r>
        <w:t xml:space="preserve">от 15 мая 2024 года  № 183 </w:t>
      </w:r>
    </w:p>
    <w:p w:rsidR="00421B25" w:rsidRDefault="00421B25" w:rsidP="002D42F2">
      <w:r>
        <w:t>с. Глядянское</w:t>
      </w:r>
    </w:p>
    <w:p w:rsidR="00421B25" w:rsidRDefault="00421B25" w:rsidP="002D42F2">
      <w:pPr>
        <w:ind w:firstLine="720"/>
      </w:pPr>
    </w:p>
    <w:p w:rsidR="00421B25" w:rsidRDefault="00421B25" w:rsidP="002D42F2">
      <w:pPr>
        <w:ind w:firstLine="720"/>
      </w:pPr>
    </w:p>
    <w:tbl>
      <w:tblPr>
        <w:tblW w:w="0" w:type="auto"/>
        <w:tblLook w:val="0000"/>
      </w:tblPr>
      <w:tblGrid>
        <w:gridCol w:w="5070"/>
      </w:tblGrid>
      <w:tr w:rsidR="00421B25" w:rsidRPr="002D42F2" w:rsidTr="00877391">
        <w:trPr>
          <w:trHeight w:val="144"/>
        </w:trPr>
        <w:tc>
          <w:tcPr>
            <w:tcW w:w="5070" w:type="dxa"/>
          </w:tcPr>
          <w:p w:rsidR="00421B25" w:rsidRPr="007342C3" w:rsidRDefault="00421B25" w:rsidP="00877391">
            <w:pPr>
              <w:pStyle w:val="NormalWeb"/>
              <w:shd w:val="clear" w:color="auto" w:fill="FFFFFF"/>
              <w:spacing w:before="0" w:beforeAutospacing="0" w:after="0"/>
              <w:jc w:val="both"/>
            </w:pPr>
            <w:r w:rsidRPr="007342C3">
              <w:rPr>
                <w:b/>
                <w:bCs/>
                <w:color w:val="000000"/>
              </w:rPr>
              <w:t xml:space="preserve">О создании комиссии </w:t>
            </w:r>
            <w:r w:rsidRPr="00877391">
              <w:rPr>
                <w:b/>
                <w:bCs/>
                <w:color w:val="000000"/>
              </w:rPr>
              <w:t xml:space="preserve">для </w:t>
            </w:r>
            <w:r>
              <w:rPr>
                <w:b/>
                <w:bCs/>
                <w:color w:val="000000"/>
              </w:rPr>
              <w:t xml:space="preserve">проведения </w:t>
            </w:r>
            <w:r w:rsidRPr="00877391">
              <w:rPr>
                <w:b/>
                <w:bCs/>
                <w:color w:val="000000"/>
              </w:rPr>
              <w:t>обследования централизованных систем теплоснабжения, водоснабжения на предмет незаконных врезок, техническо</w:t>
            </w:r>
            <w:r>
              <w:rPr>
                <w:b/>
                <w:bCs/>
                <w:color w:val="000000"/>
              </w:rPr>
              <w:t>го</w:t>
            </w:r>
            <w:r w:rsidRPr="00877391">
              <w:rPr>
                <w:b/>
                <w:bCs/>
                <w:color w:val="000000"/>
              </w:rPr>
              <w:t xml:space="preserve"> состояни</w:t>
            </w:r>
            <w:r>
              <w:rPr>
                <w:b/>
                <w:bCs/>
                <w:color w:val="000000"/>
              </w:rPr>
              <w:t>я</w:t>
            </w:r>
            <w:r w:rsidRPr="00877391">
              <w:rPr>
                <w:b/>
                <w:bCs/>
                <w:color w:val="000000"/>
              </w:rPr>
              <w:t xml:space="preserve"> теплотрасс</w:t>
            </w:r>
            <w:r>
              <w:rPr>
                <w:b/>
                <w:bCs/>
                <w:color w:val="000000"/>
              </w:rPr>
              <w:t>,</w:t>
            </w:r>
            <w:r w:rsidRPr="0087739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расположенных на территории </w:t>
            </w:r>
            <w:r w:rsidRPr="00877391">
              <w:rPr>
                <w:b/>
                <w:bCs/>
                <w:color w:val="000000"/>
              </w:rPr>
              <w:t>п. Водный Притобольного муниципального округа</w:t>
            </w:r>
          </w:p>
          <w:p w:rsidR="00421B25" w:rsidRPr="002D42F2" w:rsidRDefault="00421B25" w:rsidP="002D42F2">
            <w:pPr>
              <w:jc w:val="both"/>
              <w:rPr>
                <w:b/>
              </w:rPr>
            </w:pPr>
          </w:p>
        </w:tc>
      </w:tr>
    </w:tbl>
    <w:p w:rsidR="00421B25" w:rsidRPr="002D42F2" w:rsidRDefault="00421B25" w:rsidP="00FC2411">
      <w:pPr>
        <w:autoSpaceDE w:val="0"/>
        <w:autoSpaceDN w:val="0"/>
        <w:adjustRightInd w:val="0"/>
        <w:ind w:firstLine="709"/>
        <w:jc w:val="both"/>
      </w:pPr>
      <w:r w:rsidRPr="007342C3">
        <w:t xml:space="preserve">В соответствии с Жилищным кодексом Российской Федерации, Федеральным законом от </w:t>
      </w:r>
      <w:r>
        <w:t xml:space="preserve">6 октября </w:t>
      </w:r>
      <w:r w:rsidRPr="007342C3">
        <w:t xml:space="preserve">2003 </w:t>
      </w:r>
      <w:r>
        <w:t xml:space="preserve">года № </w:t>
      </w:r>
      <w:r w:rsidRPr="007342C3">
        <w:t xml:space="preserve">131-ФЗ «Об общих принципах организации местного самоуправления в Российской Федерации», </w:t>
      </w:r>
      <w:r>
        <w:t>Жилищным кодексом Российской Федерации, Уставом Притобольного муниципального округа</w:t>
      </w:r>
      <w:r w:rsidRPr="002D42F2">
        <w:t xml:space="preserve">, Администрация </w:t>
      </w:r>
      <w:r>
        <w:t>Притобольного муниципального округа</w:t>
      </w:r>
    </w:p>
    <w:p w:rsidR="00421B25" w:rsidRPr="007D27F5" w:rsidRDefault="00421B25" w:rsidP="002D42F2">
      <w:pPr>
        <w:widowControl w:val="0"/>
        <w:suppressAutoHyphens/>
        <w:rPr>
          <w:bCs/>
        </w:rPr>
      </w:pPr>
      <w:r w:rsidRPr="007D27F5">
        <w:rPr>
          <w:bCs/>
        </w:rPr>
        <w:t>ПОСТАНОВЛЯЕТ:</w:t>
      </w:r>
    </w:p>
    <w:p w:rsidR="00421B25" w:rsidRPr="001C608D" w:rsidRDefault="00421B25" w:rsidP="001C608D">
      <w:pPr>
        <w:ind w:firstLine="709"/>
        <w:jc w:val="both"/>
      </w:pPr>
      <w:r w:rsidRPr="002D42F2">
        <w:t xml:space="preserve">1. </w:t>
      </w:r>
      <w:r w:rsidRPr="001C608D">
        <w:t>Создать Комиссию для</w:t>
      </w:r>
      <w:r>
        <w:t xml:space="preserve"> проведения</w:t>
      </w:r>
      <w:r w:rsidRPr="001C608D">
        <w:t xml:space="preserve"> </w:t>
      </w:r>
      <w:r w:rsidRPr="006535A9">
        <w:t xml:space="preserve">обследования централизованных систем теплоснабжения, водоснабжения </w:t>
      </w:r>
      <w:r>
        <w:t>на предмет незаконных врезок, технического состояния теплотрасс,</w:t>
      </w:r>
      <w:r w:rsidRPr="001C608D">
        <w:t xml:space="preserve"> </w:t>
      </w:r>
      <w:r>
        <w:t>расположенных на территории п. Водный</w:t>
      </w:r>
      <w:r w:rsidRPr="001C608D">
        <w:t xml:space="preserve"> </w:t>
      </w:r>
      <w:r>
        <w:t>Притобольного муниципального округа и у</w:t>
      </w:r>
      <w:r w:rsidRPr="001C608D">
        <w:t xml:space="preserve">твердить </w:t>
      </w:r>
      <w:r>
        <w:t>ее состав согласно приложению к настоящему постановлению</w:t>
      </w:r>
      <w:r w:rsidRPr="001C608D">
        <w:t>.</w:t>
      </w:r>
    </w:p>
    <w:p w:rsidR="00421B25" w:rsidRDefault="00421B25" w:rsidP="001C608D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Pr="002D42F2">
        <w:rPr>
          <w:rFonts w:ascii="Times New Roman" w:hAnsi="Times New Roman"/>
          <w:sz w:val="24"/>
          <w:szCs w:val="24"/>
        </w:rPr>
        <w:t xml:space="preserve">. </w:t>
      </w:r>
      <w:r w:rsidRPr="002D42F2">
        <w:rPr>
          <w:rFonts w:ascii="Times New Roman" w:hAnsi="Times New Roman"/>
          <w:sz w:val="24"/>
          <w:szCs w:val="24"/>
          <w:lang w:eastAsia="ru-RU"/>
        </w:rPr>
        <w:t>Настоящее постановление разместить на официальном сайте Администрации Притобольного муниципального округа Курганской области в сети «Интернет».</w:t>
      </w:r>
    </w:p>
    <w:p w:rsidR="00421B25" w:rsidRPr="002D42F2" w:rsidRDefault="00421B25" w:rsidP="00A07ED9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07ED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sz w:val="24"/>
          <w:szCs w:val="24"/>
          <w:lang w:eastAsia="ru-RU"/>
        </w:rPr>
        <w:t>с момента подписания</w:t>
      </w:r>
      <w:r w:rsidRPr="00A07ED9">
        <w:rPr>
          <w:rFonts w:ascii="Times New Roman" w:hAnsi="Times New Roman"/>
          <w:sz w:val="24"/>
          <w:szCs w:val="24"/>
          <w:lang w:eastAsia="ru-RU"/>
        </w:rPr>
        <w:t>.</w:t>
      </w:r>
    </w:p>
    <w:p w:rsidR="00421B25" w:rsidRPr="002D42F2" w:rsidRDefault="00421B25" w:rsidP="001341FE">
      <w:pPr>
        <w:tabs>
          <w:tab w:val="left" w:pos="0"/>
        </w:tabs>
        <w:ind w:firstLine="709"/>
        <w:jc w:val="both"/>
      </w:pPr>
      <w:r>
        <w:t>4</w:t>
      </w:r>
      <w:r w:rsidRPr="002D42F2">
        <w:t xml:space="preserve">. Контроль за </w:t>
      </w:r>
      <w:r>
        <w:t>вы</w:t>
      </w:r>
      <w:r w:rsidRPr="002D42F2">
        <w:t xml:space="preserve">полнением настоящего постановления </w:t>
      </w:r>
      <w:r>
        <w:t>возложить на первого заместителя Главы Притобольного муниципального округа Курганской области</w:t>
      </w:r>
      <w:r w:rsidRPr="002D42F2">
        <w:t>.</w:t>
      </w:r>
    </w:p>
    <w:p w:rsidR="00421B25" w:rsidRPr="002D42F2" w:rsidRDefault="00421B25" w:rsidP="002D11D7">
      <w:pPr>
        <w:jc w:val="center"/>
      </w:pPr>
    </w:p>
    <w:p w:rsidR="00421B25" w:rsidRDefault="00421B25" w:rsidP="002D42F2">
      <w:pPr>
        <w:jc w:val="both"/>
      </w:pPr>
    </w:p>
    <w:p w:rsidR="00421B25" w:rsidRDefault="00421B25" w:rsidP="002D42F2">
      <w:pPr>
        <w:jc w:val="both"/>
      </w:pPr>
      <w:r>
        <w:t xml:space="preserve">Глава Притобольного муниципального округа  </w:t>
      </w:r>
    </w:p>
    <w:p w:rsidR="00421B25" w:rsidRDefault="00421B25" w:rsidP="002D42F2">
      <w:pPr>
        <w:jc w:val="both"/>
      </w:pPr>
      <w:r>
        <w:t>Курганской области                                                                                         Д.А. Спиридонов</w:t>
      </w:r>
    </w:p>
    <w:p w:rsidR="00421B25" w:rsidRDefault="00421B25" w:rsidP="002D42F2">
      <w:pPr>
        <w:ind w:left="360" w:firstLine="720"/>
        <w:jc w:val="both"/>
      </w:pPr>
    </w:p>
    <w:p w:rsidR="00421B25" w:rsidRPr="002D42F2" w:rsidRDefault="00421B25" w:rsidP="00023AC6"/>
    <w:p w:rsidR="00421B25" w:rsidRDefault="00421B25" w:rsidP="002D42F2">
      <w:pPr>
        <w:pStyle w:val="ConsPlusNormal0"/>
        <w:rPr>
          <w:rFonts w:ascii="Times New Roman" w:hAnsi="Times New Roman"/>
          <w:sz w:val="24"/>
          <w:szCs w:val="24"/>
        </w:rPr>
      </w:pPr>
    </w:p>
    <w:p w:rsidR="00421B25" w:rsidRDefault="00421B25" w:rsidP="002D42F2">
      <w:pPr>
        <w:pStyle w:val="ConsPlusNormal0"/>
        <w:rPr>
          <w:rFonts w:ascii="Times New Roman" w:hAnsi="Times New Roman"/>
          <w:sz w:val="24"/>
          <w:szCs w:val="24"/>
        </w:rPr>
      </w:pPr>
    </w:p>
    <w:p w:rsidR="00421B25" w:rsidRDefault="00421B25" w:rsidP="002D42F2">
      <w:pPr>
        <w:pStyle w:val="ConsPlusNormal0"/>
        <w:rPr>
          <w:rFonts w:ascii="Times New Roman" w:hAnsi="Times New Roman"/>
          <w:sz w:val="24"/>
          <w:szCs w:val="24"/>
        </w:rPr>
      </w:pPr>
    </w:p>
    <w:p w:rsidR="00421B25" w:rsidRDefault="00421B25" w:rsidP="002D42F2">
      <w:pPr>
        <w:pStyle w:val="ConsPlusNormal0"/>
        <w:rPr>
          <w:rFonts w:ascii="Times New Roman" w:hAnsi="Times New Roman"/>
          <w:sz w:val="24"/>
          <w:szCs w:val="24"/>
        </w:rPr>
      </w:pPr>
    </w:p>
    <w:p w:rsidR="00421B25" w:rsidRDefault="00421B25" w:rsidP="002D42F2">
      <w:pPr>
        <w:pStyle w:val="ConsPlusNormal0"/>
        <w:rPr>
          <w:rFonts w:ascii="Times New Roman" w:hAnsi="Times New Roman"/>
          <w:sz w:val="24"/>
          <w:szCs w:val="24"/>
        </w:rPr>
      </w:pPr>
    </w:p>
    <w:p w:rsidR="00421B25" w:rsidRDefault="00421B25" w:rsidP="002D42F2">
      <w:pPr>
        <w:pStyle w:val="ConsPlusNormal0"/>
        <w:rPr>
          <w:rFonts w:ascii="Times New Roman" w:hAnsi="Times New Roman"/>
          <w:sz w:val="24"/>
          <w:szCs w:val="24"/>
        </w:rPr>
      </w:pPr>
    </w:p>
    <w:p w:rsidR="00421B25" w:rsidRDefault="00421B25" w:rsidP="002D42F2">
      <w:pPr>
        <w:pStyle w:val="ConsPlusNormal0"/>
        <w:rPr>
          <w:rFonts w:ascii="Times New Roman" w:hAnsi="Times New Roman"/>
          <w:sz w:val="24"/>
          <w:szCs w:val="24"/>
        </w:rPr>
      </w:pPr>
    </w:p>
    <w:p w:rsidR="00421B25" w:rsidRDefault="00421B25" w:rsidP="002D42F2">
      <w:pPr>
        <w:jc w:val="both"/>
        <w:rPr>
          <w:sz w:val="18"/>
          <w:szCs w:val="18"/>
        </w:rPr>
      </w:pPr>
      <w:r>
        <w:rPr>
          <w:sz w:val="18"/>
          <w:szCs w:val="18"/>
        </w:rPr>
        <w:t>Исп.: Кузьмина С.В.</w:t>
      </w:r>
    </w:p>
    <w:p w:rsidR="00421B25" w:rsidRDefault="00421B25" w:rsidP="002D42F2">
      <w:pPr>
        <w:jc w:val="both"/>
        <w:rPr>
          <w:sz w:val="18"/>
          <w:szCs w:val="18"/>
        </w:rPr>
      </w:pPr>
      <w:r>
        <w:rPr>
          <w:sz w:val="18"/>
          <w:szCs w:val="18"/>
        </w:rPr>
        <w:t>Тел.: 8 3522 42 89 86 (доб.223)</w:t>
      </w:r>
    </w:p>
    <w:tbl>
      <w:tblPr>
        <w:tblW w:w="0" w:type="auto"/>
        <w:tblInd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2"/>
      </w:tblGrid>
      <w:tr w:rsidR="00421B25" w:rsidTr="000B74AB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421B25" w:rsidRDefault="00421B25" w:rsidP="00662903">
            <w:pPr>
              <w:tabs>
                <w:tab w:val="left" w:pos="6120"/>
                <w:tab w:val="left" w:pos="6360"/>
                <w:tab w:val="left" w:pos="6960"/>
              </w:tabs>
              <w:jc w:val="both"/>
            </w:pPr>
            <w:r>
              <w:t xml:space="preserve">Приложение </w:t>
            </w:r>
          </w:p>
          <w:p w:rsidR="00421B25" w:rsidRDefault="00421B25" w:rsidP="00A5310B">
            <w:pPr>
              <w:pStyle w:val="NormalWeb"/>
              <w:shd w:val="clear" w:color="auto" w:fill="FFFFFF"/>
              <w:spacing w:before="0" w:beforeAutospacing="0" w:after="0"/>
              <w:jc w:val="both"/>
            </w:pPr>
            <w:r>
              <w:t>к постановлению Администрации Притобольного муниципального округа  от  15 мая 2024 года № 183 «</w:t>
            </w:r>
            <w:r w:rsidRPr="00A5310B">
              <w:rPr>
                <w:bCs/>
                <w:color w:val="000000"/>
              </w:rPr>
              <w:t>О создании комиссии для проведения обследования централизованных систем теплоснабжения, водоснабжения на предмет незаконных врезок, технического состояния теплотрасс, расположенных на территории п. Водный Притобольного муниципального округа</w:t>
            </w:r>
            <w:r>
              <w:t>»</w:t>
            </w:r>
          </w:p>
        </w:tc>
      </w:tr>
    </w:tbl>
    <w:p w:rsidR="00421B25" w:rsidRDefault="00421B25" w:rsidP="00662903">
      <w:pPr>
        <w:jc w:val="center"/>
      </w:pPr>
      <w:bookmarkStart w:id="0" w:name="_Hlk99717361"/>
    </w:p>
    <w:p w:rsidR="00421B25" w:rsidRDefault="00421B25" w:rsidP="00662903">
      <w:pPr>
        <w:jc w:val="center"/>
      </w:pPr>
    </w:p>
    <w:bookmarkEnd w:id="0"/>
    <w:p w:rsidR="00421B25" w:rsidRPr="004B30CB" w:rsidRDefault="00421B25" w:rsidP="00C072E0">
      <w:pPr>
        <w:jc w:val="center"/>
        <w:rPr>
          <w:b/>
          <w:lang w:eastAsia="en-US"/>
        </w:rPr>
      </w:pPr>
      <w:r w:rsidRPr="004B30CB">
        <w:rPr>
          <w:b/>
          <w:lang w:eastAsia="en-US"/>
        </w:rPr>
        <w:t>СОСТАВ КОМИССИИ</w:t>
      </w:r>
    </w:p>
    <w:p w:rsidR="00421B25" w:rsidRPr="007342C3" w:rsidRDefault="00421B25" w:rsidP="00FC2411">
      <w:pPr>
        <w:pStyle w:val="NormalWeb"/>
        <w:shd w:val="clear" w:color="auto" w:fill="FFFFFF"/>
        <w:spacing w:before="0" w:beforeAutospacing="0" w:after="0"/>
        <w:jc w:val="both"/>
      </w:pPr>
      <w:r w:rsidRPr="00877391">
        <w:rPr>
          <w:b/>
          <w:bCs/>
          <w:color w:val="000000"/>
        </w:rPr>
        <w:t xml:space="preserve">для </w:t>
      </w:r>
      <w:r>
        <w:rPr>
          <w:b/>
          <w:bCs/>
          <w:color w:val="000000"/>
        </w:rPr>
        <w:t xml:space="preserve">проведения </w:t>
      </w:r>
      <w:r w:rsidRPr="00877391">
        <w:rPr>
          <w:b/>
          <w:bCs/>
          <w:color w:val="000000"/>
        </w:rPr>
        <w:t>обследования централизованных систем теплоснабжения, водоснабжения на предмет незаконных врезок, техническо</w:t>
      </w:r>
      <w:r>
        <w:rPr>
          <w:b/>
          <w:bCs/>
          <w:color w:val="000000"/>
        </w:rPr>
        <w:t>го</w:t>
      </w:r>
      <w:r w:rsidRPr="00877391">
        <w:rPr>
          <w:b/>
          <w:bCs/>
          <w:color w:val="000000"/>
        </w:rPr>
        <w:t xml:space="preserve"> состояни</w:t>
      </w:r>
      <w:r>
        <w:rPr>
          <w:b/>
          <w:bCs/>
          <w:color w:val="000000"/>
        </w:rPr>
        <w:t>я</w:t>
      </w:r>
      <w:r w:rsidRPr="00877391">
        <w:rPr>
          <w:b/>
          <w:bCs/>
          <w:color w:val="000000"/>
        </w:rPr>
        <w:t xml:space="preserve"> теплотрасс</w:t>
      </w:r>
      <w:r>
        <w:rPr>
          <w:b/>
          <w:bCs/>
          <w:color w:val="000000"/>
        </w:rPr>
        <w:t>,</w:t>
      </w:r>
      <w:r w:rsidRPr="008773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расположенных на территории </w:t>
      </w:r>
      <w:r w:rsidRPr="00877391">
        <w:rPr>
          <w:b/>
          <w:bCs/>
          <w:color w:val="000000"/>
        </w:rPr>
        <w:t>п. Водный Притобольного муниципального округа</w:t>
      </w:r>
    </w:p>
    <w:p w:rsidR="00421B25" w:rsidRDefault="00421B25" w:rsidP="00FC2411">
      <w:pPr>
        <w:jc w:val="both"/>
        <w:rPr>
          <w:sz w:val="28"/>
          <w:szCs w:val="28"/>
          <w:lang w:eastAsia="en-US"/>
        </w:rPr>
      </w:pPr>
    </w:p>
    <w:p w:rsidR="00421B25" w:rsidRPr="000571B6" w:rsidRDefault="00421B25" w:rsidP="00FC2411">
      <w:pPr>
        <w:jc w:val="both"/>
        <w:rPr>
          <w:bCs/>
          <w:color w:val="000000"/>
        </w:rPr>
      </w:pPr>
      <w:r w:rsidRPr="000571B6">
        <w:rPr>
          <w:bCs/>
          <w:color w:val="000000"/>
        </w:rPr>
        <w:t>Председатель Комиссии:</w:t>
      </w:r>
    </w:p>
    <w:p w:rsidR="00421B25" w:rsidRPr="000571B6" w:rsidRDefault="00421B25" w:rsidP="003B3A9B">
      <w:pPr>
        <w:jc w:val="both"/>
        <w:rPr>
          <w:bCs/>
          <w:color w:val="000000"/>
        </w:rPr>
      </w:pPr>
      <w:r w:rsidRPr="000571B6">
        <w:rPr>
          <w:bCs/>
          <w:color w:val="000000"/>
        </w:rPr>
        <w:t>Ильин В.Н. –  Первый заместитель Главы Притобольного муниципального округа</w:t>
      </w:r>
    </w:p>
    <w:p w:rsidR="00421B25" w:rsidRPr="000571B6" w:rsidRDefault="00421B25" w:rsidP="003B3A9B">
      <w:pPr>
        <w:jc w:val="both"/>
        <w:rPr>
          <w:bCs/>
          <w:color w:val="000000"/>
        </w:rPr>
      </w:pPr>
    </w:p>
    <w:p w:rsidR="00421B25" w:rsidRPr="000571B6" w:rsidRDefault="00421B25" w:rsidP="003B3A9B">
      <w:pPr>
        <w:jc w:val="both"/>
        <w:rPr>
          <w:bCs/>
          <w:color w:val="000000"/>
        </w:rPr>
      </w:pPr>
      <w:r w:rsidRPr="000571B6">
        <w:rPr>
          <w:bCs/>
          <w:color w:val="000000"/>
        </w:rPr>
        <w:t>заместитель председателя Комиссии</w:t>
      </w:r>
      <w:r>
        <w:rPr>
          <w:bCs/>
          <w:color w:val="000000"/>
        </w:rPr>
        <w:t>:</w:t>
      </w:r>
    </w:p>
    <w:p w:rsidR="00421B25" w:rsidRPr="000571B6" w:rsidRDefault="00421B25" w:rsidP="003B3A9B">
      <w:pPr>
        <w:jc w:val="both"/>
        <w:rPr>
          <w:bCs/>
          <w:color w:val="000000"/>
        </w:rPr>
      </w:pPr>
      <w:r w:rsidRPr="000571B6">
        <w:rPr>
          <w:bCs/>
          <w:color w:val="000000"/>
        </w:rPr>
        <w:t>Диков А.А. – руководитель отдела жилищно-коммунального хозяйства, строительства, архитектуры и проектирования Администрации Притобольного муниципального округа;</w:t>
      </w:r>
    </w:p>
    <w:p w:rsidR="00421B25" w:rsidRPr="000571B6" w:rsidRDefault="00421B25" w:rsidP="003B3A9B">
      <w:pPr>
        <w:jc w:val="both"/>
        <w:rPr>
          <w:bCs/>
          <w:color w:val="000000"/>
        </w:rPr>
      </w:pPr>
    </w:p>
    <w:p w:rsidR="00421B25" w:rsidRPr="000571B6" w:rsidRDefault="00421B25" w:rsidP="003B3A9B">
      <w:pPr>
        <w:jc w:val="both"/>
        <w:rPr>
          <w:bCs/>
          <w:color w:val="000000"/>
        </w:rPr>
      </w:pPr>
      <w:r w:rsidRPr="000571B6">
        <w:rPr>
          <w:bCs/>
          <w:color w:val="000000"/>
        </w:rPr>
        <w:t>члены Комиссии:</w:t>
      </w:r>
    </w:p>
    <w:p w:rsidR="00421B25" w:rsidRPr="000571B6" w:rsidRDefault="00421B25" w:rsidP="003B3A9B">
      <w:pPr>
        <w:jc w:val="both"/>
        <w:rPr>
          <w:bCs/>
          <w:color w:val="000000"/>
        </w:rPr>
      </w:pPr>
      <w:r w:rsidRPr="000571B6">
        <w:rPr>
          <w:bCs/>
          <w:color w:val="000000"/>
        </w:rPr>
        <w:t>Попова О.М. – ведущий специалист отдела жилищно-коммунального хозяйства, строительства, архитектуры и проектирования Администрации Притобольного муниципального округа;</w:t>
      </w:r>
    </w:p>
    <w:p w:rsidR="00421B25" w:rsidRPr="000571B6" w:rsidRDefault="00421B25" w:rsidP="003B3A9B">
      <w:pPr>
        <w:jc w:val="both"/>
        <w:rPr>
          <w:bCs/>
          <w:color w:val="000000"/>
        </w:rPr>
      </w:pPr>
    </w:p>
    <w:p w:rsidR="00421B25" w:rsidRDefault="00421B25" w:rsidP="003B3A9B">
      <w:pPr>
        <w:jc w:val="both"/>
        <w:rPr>
          <w:bCs/>
          <w:color w:val="000000"/>
        </w:rPr>
      </w:pPr>
      <w:r>
        <w:rPr>
          <w:bCs/>
          <w:color w:val="000000"/>
        </w:rPr>
        <w:t>Волков И.Н. – руководитель Межборного территориального отдела;</w:t>
      </w:r>
    </w:p>
    <w:p w:rsidR="00421B25" w:rsidRDefault="00421B25" w:rsidP="003B3A9B">
      <w:pPr>
        <w:jc w:val="both"/>
        <w:rPr>
          <w:bCs/>
          <w:color w:val="000000"/>
        </w:rPr>
      </w:pPr>
    </w:p>
    <w:p w:rsidR="00421B25" w:rsidRPr="000571B6" w:rsidRDefault="00421B25" w:rsidP="003B3A9B">
      <w:pPr>
        <w:jc w:val="both"/>
        <w:rPr>
          <w:bCs/>
          <w:color w:val="000000"/>
        </w:rPr>
      </w:pPr>
      <w:r w:rsidRPr="000571B6">
        <w:rPr>
          <w:bCs/>
          <w:color w:val="000000"/>
        </w:rPr>
        <w:t xml:space="preserve">Гребенщиков А.С. –  </w:t>
      </w:r>
      <w:r>
        <w:rPr>
          <w:bCs/>
          <w:color w:val="000000"/>
        </w:rPr>
        <w:t>представитель</w:t>
      </w:r>
      <w:r w:rsidRPr="000571B6">
        <w:rPr>
          <w:bCs/>
          <w:color w:val="000000"/>
        </w:rPr>
        <w:t xml:space="preserve"> ООО «Кургантепло» (по согласованию);</w:t>
      </w:r>
    </w:p>
    <w:p w:rsidR="00421B25" w:rsidRPr="000571B6" w:rsidRDefault="00421B25" w:rsidP="003B3A9B">
      <w:pPr>
        <w:jc w:val="both"/>
        <w:rPr>
          <w:bCs/>
          <w:color w:val="000000"/>
        </w:rPr>
      </w:pPr>
    </w:p>
    <w:p w:rsidR="00421B25" w:rsidRPr="000571B6" w:rsidRDefault="00421B25" w:rsidP="003B3A9B">
      <w:pPr>
        <w:jc w:val="both"/>
        <w:rPr>
          <w:bCs/>
          <w:color w:val="000000"/>
        </w:rPr>
      </w:pPr>
      <w:r w:rsidRPr="000571B6">
        <w:rPr>
          <w:bCs/>
          <w:color w:val="000000"/>
        </w:rPr>
        <w:t>участковый уполномоченный полиции (по согласованию);</w:t>
      </w:r>
    </w:p>
    <w:p w:rsidR="00421B25" w:rsidRPr="000571B6" w:rsidRDefault="00421B25" w:rsidP="003B3A9B">
      <w:pPr>
        <w:jc w:val="both"/>
        <w:rPr>
          <w:bCs/>
          <w:color w:val="000000"/>
        </w:rPr>
      </w:pPr>
    </w:p>
    <w:p w:rsidR="00421B25" w:rsidRPr="000571B6" w:rsidRDefault="00421B25" w:rsidP="003B3A9B">
      <w:pPr>
        <w:jc w:val="both"/>
        <w:rPr>
          <w:bCs/>
          <w:color w:val="000000"/>
        </w:rPr>
      </w:pPr>
      <w:r w:rsidRPr="000571B6">
        <w:rPr>
          <w:bCs/>
          <w:color w:val="000000"/>
        </w:rPr>
        <w:t>представитель многоквартирного дома (по согласованию).</w:t>
      </w: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p w:rsidR="00421B25" w:rsidRDefault="00421B25" w:rsidP="003B3A9B">
      <w:pPr>
        <w:jc w:val="both"/>
        <w:rPr>
          <w:sz w:val="28"/>
          <w:szCs w:val="28"/>
          <w:lang w:eastAsia="en-US"/>
        </w:rPr>
      </w:pPr>
    </w:p>
    <w:sectPr w:rsidR="00421B25" w:rsidSect="00C072E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25" w:rsidRDefault="00421B25">
      <w:r>
        <w:separator/>
      </w:r>
    </w:p>
  </w:endnote>
  <w:endnote w:type="continuationSeparator" w:id="0">
    <w:p w:rsidR="00421B25" w:rsidRDefault="0042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25" w:rsidRDefault="00421B25">
      <w:r>
        <w:separator/>
      </w:r>
    </w:p>
  </w:footnote>
  <w:footnote w:type="continuationSeparator" w:id="0">
    <w:p w:rsidR="00421B25" w:rsidRDefault="00421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52A"/>
    <w:rsid w:val="000066F7"/>
    <w:rsid w:val="00006CBB"/>
    <w:rsid w:val="0001662B"/>
    <w:rsid w:val="00023AC6"/>
    <w:rsid w:val="00024D62"/>
    <w:rsid w:val="000420B8"/>
    <w:rsid w:val="000468CF"/>
    <w:rsid w:val="000571B6"/>
    <w:rsid w:val="000670FE"/>
    <w:rsid w:val="00071B80"/>
    <w:rsid w:val="000903E6"/>
    <w:rsid w:val="000B74AB"/>
    <w:rsid w:val="000B793C"/>
    <w:rsid w:val="000C026D"/>
    <w:rsid w:val="000E683C"/>
    <w:rsid w:val="000F3787"/>
    <w:rsid w:val="001341FE"/>
    <w:rsid w:val="00172451"/>
    <w:rsid w:val="00172A3D"/>
    <w:rsid w:val="00184E16"/>
    <w:rsid w:val="001A2696"/>
    <w:rsid w:val="001C608D"/>
    <w:rsid w:val="001C6B9E"/>
    <w:rsid w:val="001D0302"/>
    <w:rsid w:val="001F7A81"/>
    <w:rsid w:val="00254402"/>
    <w:rsid w:val="002579E2"/>
    <w:rsid w:val="002926F5"/>
    <w:rsid w:val="002A1069"/>
    <w:rsid w:val="002B04EC"/>
    <w:rsid w:val="002D0636"/>
    <w:rsid w:val="002D11D7"/>
    <w:rsid w:val="002D42F2"/>
    <w:rsid w:val="003201DC"/>
    <w:rsid w:val="003404FC"/>
    <w:rsid w:val="0034388F"/>
    <w:rsid w:val="003777A4"/>
    <w:rsid w:val="003B3A9B"/>
    <w:rsid w:val="003C2A93"/>
    <w:rsid w:val="003C52BD"/>
    <w:rsid w:val="003C6ADE"/>
    <w:rsid w:val="003F0386"/>
    <w:rsid w:val="00421B25"/>
    <w:rsid w:val="00422D32"/>
    <w:rsid w:val="0042407D"/>
    <w:rsid w:val="004540D9"/>
    <w:rsid w:val="00471988"/>
    <w:rsid w:val="004745D2"/>
    <w:rsid w:val="00495112"/>
    <w:rsid w:val="00497FD8"/>
    <w:rsid w:val="004B30CB"/>
    <w:rsid w:val="004C0127"/>
    <w:rsid w:val="004C657F"/>
    <w:rsid w:val="004F6566"/>
    <w:rsid w:val="00507AC5"/>
    <w:rsid w:val="005231D5"/>
    <w:rsid w:val="005558BB"/>
    <w:rsid w:val="00567339"/>
    <w:rsid w:val="00582FC2"/>
    <w:rsid w:val="00585E25"/>
    <w:rsid w:val="005875AF"/>
    <w:rsid w:val="00593BB0"/>
    <w:rsid w:val="00595FB3"/>
    <w:rsid w:val="005E12EA"/>
    <w:rsid w:val="0060069E"/>
    <w:rsid w:val="00600EDA"/>
    <w:rsid w:val="006206E2"/>
    <w:rsid w:val="00644071"/>
    <w:rsid w:val="006535A9"/>
    <w:rsid w:val="00662903"/>
    <w:rsid w:val="006803ED"/>
    <w:rsid w:val="006A7654"/>
    <w:rsid w:val="006C3B9B"/>
    <w:rsid w:val="006C7A96"/>
    <w:rsid w:val="006D4132"/>
    <w:rsid w:val="007273DC"/>
    <w:rsid w:val="007342C3"/>
    <w:rsid w:val="007365E7"/>
    <w:rsid w:val="00745E7E"/>
    <w:rsid w:val="00762705"/>
    <w:rsid w:val="007750CD"/>
    <w:rsid w:val="00795C6F"/>
    <w:rsid w:val="007A0FB0"/>
    <w:rsid w:val="007D27F5"/>
    <w:rsid w:val="007E0754"/>
    <w:rsid w:val="00877391"/>
    <w:rsid w:val="0087790C"/>
    <w:rsid w:val="00884E0A"/>
    <w:rsid w:val="00885BB7"/>
    <w:rsid w:val="008F2C4B"/>
    <w:rsid w:val="0092318C"/>
    <w:rsid w:val="00931129"/>
    <w:rsid w:val="0096780B"/>
    <w:rsid w:val="009C76AC"/>
    <w:rsid w:val="009F2ABB"/>
    <w:rsid w:val="00A07ED9"/>
    <w:rsid w:val="00A45A26"/>
    <w:rsid w:val="00A45E34"/>
    <w:rsid w:val="00A5310B"/>
    <w:rsid w:val="00A71995"/>
    <w:rsid w:val="00B25F0B"/>
    <w:rsid w:val="00B65469"/>
    <w:rsid w:val="00B90490"/>
    <w:rsid w:val="00BA7F04"/>
    <w:rsid w:val="00BB538D"/>
    <w:rsid w:val="00BC5576"/>
    <w:rsid w:val="00BD4713"/>
    <w:rsid w:val="00BE23F6"/>
    <w:rsid w:val="00BE5CD7"/>
    <w:rsid w:val="00BE6D1A"/>
    <w:rsid w:val="00C072E0"/>
    <w:rsid w:val="00C07EC2"/>
    <w:rsid w:val="00C36C95"/>
    <w:rsid w:val="00C57DCC"/>
    <w:rsid w:val="00C60465"/>
    <w:rsid w:val="00C643E2"/>
    <w:rsid w:val="00C95957"/>
    <w:rsid w:val="00CA468D"/>
    <w:rsid w:val="00CC5DAF"/>
    <w:rsid w:val="00CC7A99"/>
    <w:rsid w:val="00CF3BD7"/>
    <w:rsid w:val="00D26B97"/>
    <w:rsid w:val="00D55AD5"/>
    <w:rsid w:val="00D85550"/>
    <w:rsid w:val="00D93825"/>
    <w:rsid w:val="00DF1D35"/>
    <w:rsid w:val="00DF3EF7"/>
    <w:rsid w:val="00E03F62"/>
    <w:rsid w:val="00E232F7"/>
    <w:rsid w:val="00E40AA4"/>
    <w:rsid w:val="00E4250C"/>
    <w:rsid w:val="00E469F7"/>
    <w:rsid w:val="00E601B3"/>
    <w:rsid w:val="00E8052A"/>
    <w:rsid w:val="00E85B8E"/>
    <w:rsid w:val="00EA42FD"/>
    <w:rsid w:val="00EC2E3F"/>
    <w:rsid w:val="00EE4275"/>
    <w:rsid w:val="00F05A89"/>
    <w:rsid w:val="00F114EF"/>
    <w:rsid w:val="00F1459F"/>
    <w:rsid w:val="00F172A1"/>
    <w:rsid w:val="00F22A15"/>
    <w:rsid w:val="00F26786"/>
    <w:rsid w:val="00F37D4E"/>
    <w:rsid w:val="00F47A56"/>
    <w:rsid w:val="00F53390"/>
    <w:rsid w:val="00F57DD8"/>
    <w:rsid w:val="00F93EF7"/>
    <w:rsid w:val="00F949FE"/>
    <w:rsid w:val="00FA095E"/>
    <w:rsid w:val="00FB3E0B"/>
    <w:rsid w:val="00FC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052A"/>
    <w:rPr>
      <w:rFonts w:ascii="Calibri Light" w:hAnsi="Calibri Light" w:cs="Times New Roman"/>
      <w:b/>
      <w:kern w:val="32"/>
      <w:sz w:val="32"/>
      <w:lang w:eastAsia="ru-RU"/>
    </w:rPr>
  </w:style>
  <w:style w:type="paragraph" w:customStyle="1" w:styleId="ConsPlusTitle">
    <w:name w:val="ConsPlusTitle"/>
    <w:uiPriority w:val="99"/>
    <w:rsid w:val="00E805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8052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10">
    <w:name w:val="10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21">
    <w:name w:val="21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uiPriority w:val="99"/>
    <w:rsid w:val="00C36C95"/>
    <w:pPr>
      <w:suppressAutoHyphens/>
      <w:spacing w:line="100" w:lineRule="atLeast"/>
    </w:pPr>
    <w:rPr>
      <w:rFonts w:ascii="Arial" w:eastAsia="SimSun" w:hAnsi="Arial"/>
      <w:lang w:eastAsia="ar-SA"/>
    </w:rPr>
  </w:style>
  <w:style w:type="paragraph" w:customStyle="1" w:styleId="a">
    <w:name w:val="Знак Знак Знак Знак"/>
    <w:basedOn w:val="Normal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45D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5D2"/>
    <w:rPr>
      <w:rFonts w:ascii="Segoe UI" w:hAnsi="Segoe UI" w:cs="Times New Roman"/>
      <w:sz w:val="18"/>
      <w:lang w:eastAsia="ru-RU"/>
    </w:rPr>
  </w:style>
  <w:style w:type="character" w:customStyle="1" w:styleId="WW8Num2z2">
    <w:name w:val="WW8Num2z2"/>
    <w:uiPriority w:val="99"/>
    <w:rsid w:val="000E683C"/>
    <w:rPr>
      <w:lang w:val="ru-RU"/>
    </w:rPr>
  </w:style>
  <w:style w:type="paragraph" w:customStyle="1" w:styleId="Standard">
    <w:name w:val="Standard"/>
    <w:uiPriority w:val="99"/>
    <w:rsid w:val="0047198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 Знак"/>
    <w:link w:val="ConsPlusNormal0"/>
    <w:uiPriority w:val="99"/>
    <w:locked/>
    <w:rsid w:val="002926F5"/>
    <w:rPr>
      <w:rFonts w:ascii="Arial" w:eastAsia="SimSun" w:hAnsi="Arial"/>
      <w:sz w:val="22"/>
      <w:lang w:eastAsia="ar-SA" w:bidi="ar-SA"/>
    </w:rPr>
  </w:style>
  <w:style w:type="character" w:customStyle="1" w:styleId="FontStyle21">
    <w:name w:val="Font Style21"/>
    <w:uiPriority w:val="99"/>
    <w:rsid w:val="00DF3EF7"/>
    <w:rPr>
      <w:rFonts w:ascii="Times New Roman" w:hAnsi="Times New Roman"/>
      <w:color w:val="000000"/>
      <w:sz w:val="18"/>
    </w:rPr>
  </w:style>
  <w:style w:type="character" w:customStyle="1" w:styleId="a0">
    <w:name w:val="Гипертекстовая ссылка"/>
    <w:uiPriority w:val="99"/>
    <w:rsid w:val="00023AC6"/>
    <w:rPr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023A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2">
    <w:name w:val="Таблицы (моноширинный)"/>
    <w:basedOn w:val="Normal"/>
    <w:next w:val="Normal"/>
    <w:uiPriority w:val="99"/>
    <w:rsid w:val="0002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Прижатый влево"/>
    <w:basedOn w:val="Normal"/>
    <w:next w:val="Normal"/>
    <w:uiPriority w:val="99"/>
    <w:rsid w:val="00023A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Header">
    <w:name w:val="header"/>
    <w:basedOn w:val="Normal"/>
    <w:link w:val="HeaderChar"/>
    <w:uiPriority w:val="99"/>
    <w:rsid w:val="001341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41F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2D42F2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2D42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42F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62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2</Pages>
  <Words>447</Words>
  <Characters>2548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Требух Н В</cp:lastModifiedBy>
  <cp:revision>31</cp:revision>
  <cp:lastPrinted>2024-05-22T09:20:00Z</cp:lastPrinted>
  <dcterms:created xsi:type="dcterms:W3CDTF">2023-10-09T11:28:00Z</dcterms:created>
  <dcterms:modified xsi:type="dcterms:W3CDTF">2024-05-22T09:22:00Z</dcterms:modified>
</cp:coreProperties>
</file>