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DC" w:rsidRPr="00BC6482" w:rsidRDefault="004212DC" w:rsidP="0033120A">
      <w:pPr>
        <w:jc w:val="center"/>
        <w:rPr>
          <w:b/>
        </w:rPr>
      </w:pPr>
    </w:p>
    <w:p w:rsidR="004212DC" w:rsidRPr="00BC6482" w:rsidRDefault="004212DC" w:rsidP="0033120A">
      <w:pPr>
        <w:jc w:val="center"/>
        <w:rPr>
          <w:b/>
        </w:rPr>
      </w:pPr>
    </w:p>
    <w:p w:rsidR="004212DC" w:rsidRPr="00BC6482" w:rsidRDefault="004212DC" w:rsidP="0033120A">
      <w:pPr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4212DC" w:rsidRPr="00BC6482" w:rsidRDefault="004212DC" w:rsidP="0033120A">
      <w:pPr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4212DC" w:rsidRPr="00BC6482" w:rsidRDefault="004212DC" w:rsidP="0033120A">
      <w:pPr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4212DC" w:rsidRPr="00BC6482" w:rsidRDefault="004212DC" w:rsidP="0033120A">
      <w:pPr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4212DC" w:rsidRPr="00BC6482" w:rsidRDefault="004212DC" w:rsidP="0033120A">
      <w:pPr>
        <w:jc w:val="center"/>
        <w:rPr>
          <w:b/>
        </w:rPr>
      </w:pPr>
    </w:p>
    <w:p w:rsidR="004212DC" w:rsidRPr="00BC6482" w:rsidRDefault="004212DC" w:rsidP="0033120A">
      <w:pPr>
        <w:jc w:val="center"/>
        <w:rPr>
          <w:b/>
        </w:rPr>
      </w:pPr>
    </w:p>
    <w:p w:rsidR="004212DC" w:rsidRPr="00BC6482" w:rsidRDefault="004212DC" w:rsidP="0033120A">
      <w:pPr>
        <w:jc w:val="center"/>
        <w:rPr>
          <w:b/>
        </w:rPr>
      </w:pPr>
    </w:p>
    <w:p w:rsidR="004212DC" w:rsidRPr="00BC6482" w:rsidRDefault="004212DC" w:rsidP="00116F94">
      <w:pPr>
        <w:jc w:val="center"/>
        <w:rPr>
          <w:b/>
        </w:rPr>
      </w:pPr>
      <w:r w:rsidRPr="00BC6482">
        <w:rPr>
          <w:b/>
        </w:rPr>
        <w:t>ПОСТАНОВЛЕНИЕ</w:t>
      </w:r>
    </w:p>
    <w:p w:rsidR="004212DC" w:rsidRPr="00BC6482" w:rsidRDefault="004212DC" w:rsidP="0033120A"/>
    <w:p w:rsidR="004212DC" w:rsidRPr="00BC6482" w:rsidRDefault="004212DC" w:rsidP="0033120A"/>
    <w:p w:rsidR="004212DC" w:rsidRPr="00BC6482" w:rsidRDefault="004212DC" w:rsidP="0033120A">
      <w:r>
        <w:t>о</w:t>
      </w:r>
      <w:r w:rsidRPr="00BC6482">
        <w:t>т</w:t>
      </w:r>
      <w:r>
        <w:t xml:space="preserve"> 27 мая 2024 </w:t>
      </w:r>
      <w:r w:rsidRPr="00BC6482">
        <w:t>года</w:t>
      </w:r>
      <w:r>
        <w:t xml:space="preserve"> </w:t>
      </w:r>
      <w:r w:rsidRPr="00BC6482">
        <w:t>№</w:t>
      </w:r>
      <w:r>
        <w:t xml:space="preserve"> 206</w:t>
      </w:r>
    </w:p>
    <w:p w:rsidR="004212DC" w:rsidRPr="00BC6482" w:rsidRDefault="004212DC" w:rsidP="0033120A">
      <w:r w:rsidRPr="00BC6482">
        <w:t>с. Глядянское</w:t>
      </w:r>
    </w:p>
    <w:p w:rsidR="004212DC" w:rsidRPr="00BC6482" w:rsidRDefault="004212DC" w:rsidP="0033120A"/>
    <w:p w:rsidR="004212DC" w:rsidRPr="00BC6482" w:rsidRDefault="004212DC" w:rsidP="0033120A"/>
    <w:p w:rsidR="004212DC" w:rsidRPr="00BC6482" w:rsidRDefault="004212DC" w:rsidP="00CC1E75">
      <w:pPr>
        <w:ind w:right="5669"/>
        <w:jc w:val="both"/>
        <w:rPr>
          <w:b/>
        </w:rPr>
      </w:pPr>
      <w:r w:rsidRPr="00773705">
        <w:rPr>
          <w:b/>
        </w:rPr>
        <w:t xml:space="preserve">Об </w:t>
      </w:r>
      <w:r>
        <w:rPr>
          <w:b/>
        </w:rPr>
        <w:t>утверждении Положения о</w:t>
      </w:r>
      <w:r w:rsidRPr="00773705">
        <w:rPr>
          <w:b/>
        </w:rPr>
        <w:t xml:space="preserve"> Совете по развитию малого и среднего предпринимательства при Ад</w:t>
      </w:r>
      <w:r>
        <w:rPr>
          <w:b/>
        </w:rPr>
        <w:t>министрации Притобольного муниципального округа Курганской области</w:t>
      </w:r>
    </w:p>
    <w:p w:rsidR="004212DC" w:rsidRPr="00BC6482" w:rsidRDefault="004212DC" w:rsidP="00116F94">
      <w:pPr>
        <w:jc w:val="both"/>
      </w:pPr>
    </w:p>
    <w:p w:rsidR="004212DC" w:rsidRPr="00BC6482" w:rsidRDefault="004212DC" w:rsidP="0033120A"/>
    <w:p w:rsidR="004212DC" w:rsidRDefault="004212DC" w:rsidP="00484970">
      <w:pPr>
        <w:pStyle w:val="20"/>
        <w:shd w:val="clear" w:color="auto" w:fill="auto"/>
        <w:spacing w:before="0" w:after="0" w:line="240" w:lineRule="auto"/>
        <w:ind w:firstLine="839"/>
        <w:rPr>
          <w:sz w:val="24"/>
          <w:szCs w:val="24"/>
        </w:rPr>
      </w:pPr>
      <w:r w:rsidRPr="00773705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соответствии со статьей 13 Федерального закона от 24 июня 2007 года №209-ФЗ </w:t>
      </w:r>
      <w:r>
        <w:t>«</w:t>
      </w:r>
      <w:r w:rsidRPr="00561469">
        <w:rPr>
          <w:sz w:val="24"/>
          <w:szCs w:val="24"/>
        </w:rPr>
        <w:t>О развитии малого и среднего предпринимательства в Российской Федерации</w:t>
      </w:r>
      <w:r w:rsidRPr="00BC6482">
        <w:t>»</w:t>
      </w:r>
      <w:r w:rsidRPr="00773705">
        <w:rPr>
          <w:sz w:val="24"/>
          <w:szCs w:val="24"/>
        </w:rPr>
        <w:t xml:space="preserve">, </w:t>
      </w:r>
      <w:r w:rsidRPr="00165780">
        <w:rPr>
          <w:sz w:val="24"/>
          <w:szCs w:val="24"/>
        </w:rPr>
        <w:t xml:space="preserve">Администрация Притобольного муниципального округа </w:t>
      </w:r>
    </w:p>
    <w:p w:rsidR="004212DC" w:rsidRDefault="004212DC" w:rsidP="00773705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165780">
        <w:rPr>
          <w:sz w:val="24"/>
          <w:szCs w:val="24"/>
        </w:rPr>
        <w:t>ПОСТАНОВЛЯЕТ</w:t>
      </w:r>
      <w:r w:rsidRPr="00FD0889">
        <w:t>:</w:t>
      </w:r>
    </w:p>
    <w:p w:rsidR="004212DC" w:rsidRDefault="004212DC" w:rsidP="00773705">
      <w:pPr>
        <w:jc w:val="both"/>
      </w:pPr>
      <w:r>
        <w:tab/>
        <w:t>1. Утвердить Положение о Совете по развитию малого и среднего предпринимательства при Администрации Притобольного муниципального округа  согласно приложению к настоящему постановлению.</w:t>
      </w:r>
    </w:p>
    <w:p w:rsidR="004212DC" w:rsidRDefault="004212DC" w:rsidP="00773705">
      <w:pPr>
        <w:jc w:val="both"/>
      </w:pPr>
      <w:r>
        <w:tab/>
        <w:t>2. Постановление Администрации Притобольного района от 5 июля  2012 года № 272 «О районном Совете по развитию малого предпринимательства при Администрации Притобольного района» признать утратившим силу.</w:t>
      </w:r>
    </w:p>
    <w:p w:rsidR="004212DC" w:rsidRDefault="004212DC" w:rsidP="00773705">
      <w:pPr>
        <w:jc w:val="both"/>
      </w:pPr>
      <w:r>
        <w:tab/>
        <w:t xml:space="preserve">3. </w:t>
      </w:r>
      <w:r w:rsidRPr="00BC6482">
        <w:t>Настоящее постановление вступает в силу со дня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«Интернет».</w:t>
      </w:r>
    </w:p>
    <w:p w:rsidR="004212DC" w:rsidRDefault="004212DC" w:rsidP="00773705">
      <w:pPr>
        <w:jc w:val="both"/>
      </w:pPr>
      <w:r>
        <w:tab/>
        <w:t>4. Контроль за выполнением настоящего постановления оставляю за собой.</w:t>
      </w:r>
    </w:p>
    <w:p w:rsidR="004212DC" w:rsidRDefault="004212DC" w:rsidP="00773705">
      <w:pPr>
        <w:jc w:val="both"/>
      </w:pPr>
    </w:p>
    <w:p w:rsidR="004212DC" w:rsidRDefault="004212DC" w:rsidP="00773705">
      <w:pPr>
        <w:jc w:val="both"/>
      </w:pPr>
    </w:p>
    <w:p w:rsidR="004212DC" w:rsidRDefault="004212DC" w:rsidP="00773705">
      <w:pPr>
        <w:jc w:val="both"/>
      </w:pPr>
      <w:r>
        <w:t xml:space="preserve">Исполняющий полномочия </w:t>
      </w:r>
      <w:r w:rsidRPr="00BC6482">
        <w:t>Глав</w:t>
      </w:r>
      <w:r>
        <w:t>ы</w:t>
      </w:r>
      <w:r w:rsidRPr="00BC6482">
        <w:t xml:space="preserve"> Притобольного </w:t>
      </w:r>
    </w:p>
    <w:p w:rsidR="004212DC" w:rsidRDefault="004212DC" w:rsidP="00773705">
      <w:pPr>
        <w:jc w:val="both"/>
      </w:pPr>
      <w:r w:rsidRPr="00BC6482">
        <w:t>муниципального округа</w:t>
      </w:r>
      <w:r w:rsidRPr="00BC6482">
        <w:tab/>
      </w:r>
      <w:r>
        <w:t xml:space="preserve"> </w:t>
      </w:r>
      <w:r w:rsidRPr="00BC6482">
        <w:t>Курганской</w:t>
      </w:r>
      <w:r>
        <w:t xml:space="preserve"> </w:t>
      </w:r>
      <w:r w:rsidRPr="00BC6482">
        <w:t xml:space="preserve">области                           </w:t>
      </w:r>
      <w:r>
        <w:t xml:space="preserve">                 </w:t>
      </w:r>
      <w:r w:rsidRPr="00BC6482">
        <w:t xml:space="preserve">        </w:t>
      </w:r>
      <w:r>
        <w:t>В.Н. Ильин</w:t>
      </w:r>
    </w:p>
    <w:p w:rsidR="004212DC" w:rsidRDefault="004212DC" w:rsidP="001A157C">
      <w:pPr>
        <w:jc w:val="both"/>
      </w:pPr>
    </w:p>
    <w:p w:rsidR="004212DC" w:rsidRDefault="004212DC" w:rsidP="001A157C">
      <w:pPr>
        <w:jc w:val="both"/>
      </w:pPr>
    </w:p>
    <w:p w:rsidR="004212DC" w:rsidRDefault="004212DC" w:rsidP="001A157C">
      <w:pPr>
        <w:jc w:val="both"/>
      </w:pPr>
    </w:p>
    <w:p w:rsidR="004212DC" w:rsidRDefault="004212DC" w:rsidP="001A157C">
      <w:pPr>
        <w:jc w:val="both"/>
      </w:pPr>
    </w:p>
    <w:p w:rsidR="004212DC" w:rsidRDefault="004212DC" w:rsidP="001A157C">
      <w:pPr>
        <w:jc w:val="both"/>
      </w:pPr>
    </w:p>
    <w:p w:rsidR="004212DC" w:rsidRDefault="004212DC" w:rsidP="001A157C">
      <w:pPr>
        <w:jc w:val="both"/>
      </w:pPr>
    </w:p>
    <w:p w:rsidR="004212DC" w:rsidRDefault="004212DC" w:rsidP="001A157C">
      <w:pPr>
        <w:jc w:val="both"/>
      </w:pPr>
    </w:p>
    <w:p w:rsidR="004212DC" w:rsidRDefault="004212DC" w:rsidP="001A157C">
      <w:pPr>
        <w:jc w:val="both"/>
      </w:pPr>
    </w:p>
    <w:p w:rsidR="004212DC" w:rsidRDefault="004212DC" w:rsidP="001A157C">
      <w:pPr>
        <w:jc w:val="both"/>
      </w:pPr>
    </w:p>
    <w:p w:rsidR="004212DC" w:rsidRDefault="004212DC" w:rsidP="001A157C">
      <w:pPr>
        <w:jc w:val="both"/>
      </w:pPr>
    </w:p>
    <w:p w:rsidR="004212DC" w:rsidRDefault="004212DC" w:rsidP="001A157C">
      <w:pPr>
        <w:jc w:val="both"/>
      </w:pPr>
    </w:p>
    <w:p w:rsidR="004212DC" w:rsidRPr="00BC6482" w:rsidRDefault="004212DC" w:rsidP="001A157C">
      <w:pPr>
        <w:jc w:val="both"/>
      </w:pPr>
    </w:p>
    <w:p w:rsidR="004212DC" w:rsidRPr="00484970" w:rsidRDefault="004212DC" w:rsidP="00BC6482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Исп. Е.Д. Соколова </w:t>
      </w:r>
    </w:p>
    <w:p w:rsidR="004212DC" w:rsidRPr="009678AF" w:rsidRDefault="004212DC" w:rsidP="009678AF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>83522-42-89-87 (205)</w:t>
      </w:r>
    </w:p>
    <w:p w:rsidR="004212DC" w:rsidRPr="00372BFF" w:rsidRDefault="004212DC" w:rsidP="00E42918">
      <w:pPr>
        <w:pStyle w:val="32"/>
        <w:shd w:val="clear" w:color="auto" w:fill="auto"/>
        <w:tabs>
          <w:tab w:val="left" w:pos="5873"/>
          <w:tab w:val="left" w:pos="6588"/>
        </w:tabs>
        <w:spacing w:after="0" w:line="240" w:lineRule="auto"/>
        <w:ind w:left="4260"/>
        <w:jc w:val="both"/>
        <w:rPr>
          <w:sz w:val="24"/>
          <w:szCs w:val="24"/>
        </w:rPr>
      </w:pPr>
      <w:r w:rsidRPr="00372BFF">
        <w:rPr>
          <w:sz w:val="24"/>
          <w:szCs w:val="24"/>
        </w:rPr>
        <w:t>Приложение</w:t>
      </w:r>
      <w:r w:rsidRPr="00372BFF">
        <w:rPr>
          <w:sz w:val="24"/>
          <w:szCs w:val="24"/>
        </w:rPr>
        <w:tab/>
        <w:t>к</w:t>
      </w:r>
      <w:r w:rsidRPr="00372BFF">
        <w:rPr>
          <w:sz w:val="24"/>
          <w:szCs w:val="24"/>
        </w:rPr>
        <w:tab/>
        <w:t>постановлению</w:t>
      </w:r>
    </w:p>
    <w:p w:rsidR="004212DC" w:rsidRPr="00372BFF" w:rsidRDefault="004212DC" w:rsidP="00E42918">
      <w:pPr>
        <w:pStyle w:val="32"/>
        <w:shd w:val="clear" w:color="auto" w:fill="auto"/>
        <w:spacing w:after="0" w:line="240" w:lineRule="auto"/>
        <w:ind w:left="4260"/>
        <w:jc w:val="both"/>
        <w:rPr>
          <w:sz w:val="24"/>
          <w:szCs w:val="24"/>
        </w:rPr>
      </w:pPr>
      <w:r w:rsidRPr="00372BFF">
        <w:rPr>
          <w:sz w:val="24"/>
          <w:szCs w:val="24"/>
        </w:rPr>
        <w:t xml:space="preserve">Администрации Притобольного </w:t>
      </w:r>
      <w:r>
        <w:rPr>
          <w:sz w:val="24"/>
          <w:szCs w:val="24"/>
        </w:rPr>
        <w:t>муниципального округа Курганской области</w:t>
      </w:r>
      <w:r w:rsidRPr="00372BFF">
        <w:rPr>
          <w:sz w:val="24"/>
          <w:szCs w:val="24"/>
        </w:rPr>
        <w:t xml:space="preserve"> </w:t>
      </w:r>
      <w:r w:rsidRPr="00734B45">
        <w:rPr>
          <w:sz w:val="24"/>
          <w:szCs w:val="24"/>
        </w:rPr>
        <w:t xml:space="preserve">от 27 мая 2024 года № 206 </w:t>
      </w:r>
      <w:r w:rsidRPr="00372BFF">
        <w:rPr>
          <w:sz w:val="24"/>
          <w:szCs w:val="24"/>
        </w:rPr>
        <w:t xml:space="preserve">«Об утверждении Положения о Совете по развитию малого и среднего предпринимательства при Администрации Притобольного </w:t>
      </w:r>
      <w:r>
        <w:rPr>
          <w:sz w:val="24"/>
          <w:szCs w:val="24"/>
        </w:rPr>
        <w:t>муниципального округа Курганской области</w:t>
      </w:r>
      <w:r w:rsidRPr="00372BFF">
        <w:rPr>
          <w:sz w:val="24"/>
          <w:szCs w:val="24"/>
        </w:rPr>
        <w:t>»</w:t>
      </w:r>
    </w:p>
    <w:p w:rsidR="004212DC" w:rsidRDefault="004212DC" w:rsidP="00403991">
      <w:pPr>
        <w:pStyle w:val="32"/>
        <w:shd w:val="clear" w:color="auto" w:fill="auto"/>
        <w:spacing w:after="0" w:line="240" w:lineRule="auto"/>
        <w:ind w:left="40"/>
        <w:rPr>
          <w:sz w:val="24"/>
          <w:szCs w:val="24"/>
        </w:rPr>
      </w:pPr>
    </w:p>
    <w:p w:rsidR="004212DC" w:rsidRPr="00372BFF" w:rsidRDefault="004212DC" w:rsidP="00403991">
      <w:pPr>
        <w:pStyle w:val="32"/>
        <w:shd w:val="clear" w:color="auto" w:fill="auto"/>
        <w:spacing w:after="0" w:line="240" w:lineRule="auto"/>
        <w:ind w:left="40"/>
        <w:rPr>
          <w:sz w:val="24"/>
          <w:szCs w:val="24"/>
        </w:rPr>
      </w:pPr>
    </w:p>
    <w:p w:rsidR="004212DC" w:rsidRDefault="004212DC" w:rsidP="00403991">
      <w:pPr>
        <w:pStyle w:val="32"/>
        <w:shd w:val="clear" w:color="auto" w:fill="auto"/>
        <w:spacing w:after="0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4212DC" w:rsidRDefault="004212DC" w:rsidP="00403991">
      <w:pPr>
        <w:pStyle w:val="32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372BFF">
        <w:rPr>
          <w:sz w:val="24"/>
          <w:szCs w:val="24"/>
        </w:rPr>
        <w:t xml:space="preserve">о Совете </w:t>
      </w:r>
      <w:r>
        <w:rPr>
          <w:sz w:val="24"/>
          <w:szCs w:val="24"/>
        </w:rPr>
        <w:t>п</w:t>
      </w:r>
      <w:r w:rsidRPr="00372BFF">
        <w:rPr>
          <w:sz w:val="24"/>
          <w:szCs w:val="24"/>
        </w:rPr>
        <w:t>о развитию малого и среднего предпринимательства при</w:t>
      </w:r>
      <w:r w:rsidRPr="00372BFF">
        <w:rPr>
          <w:sz w:val="24"/>
          <w:szCs w:val="24"/>
        </w:rPr>
        <w:br/>
        <w:t xml:space="preserve">Администрации Притобольного </w:t>
      </w:r>
      <w:r>
        <w:rPr>
          <w:sz w:val="24"/>
          <w:szCs w:val="24"/>
        </w:rPr>
        <w:t xml:space="preserve">муниципального округа Курганской области </w:t>
      </w:r>
    </w:p>
    <w:p w:rsidR="004212DC" w:rsidRDefault="004212DC" w:rsidP="00403991">
      <w:pPr>
        <w:pStyle w:val="32"/>
        <w:shd w:val="clear" w:color="auto" w:fill="auto"/>
        <w:spacing w:after="0" w:line="240" w:lineRule="auto"/>
        <w:ind w:left="40"/>
        <w:rPr>
          <w:sz w:val="24"/>
          <w:szCs w:val="24"/>
        </w:rPr>
      </w:pPr>
    </w:p>
    <w:p w:rsidR="004212DC" w:rsidRPr="00372BFF" w:rsidRDefault="004212DC" w:rsidP="00403991">
      <w:pPr>
        <w:pStyle w:val="32"/>
        <w:shd w:val="clear" w:color="auto" w:fill="auto"/>
        <w:spacing w:after="0" w:line="240" w:lineRule="auto"/>
        <w:ind w:left="40"/>
        <w:rPr>
          <w:sz w:val="24"/>
          <w:szCs w:val="24"/>
        </w:rPr>
      </w:pPr>
    </w:p>
    <w:p w:rsidR="004212DC" w:rsidRDefault="004212DC" w:rsidP="00403991">
      <w:pPr>
        <w:pStyle w:val="32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372BFF">
        <w:rPr>
          <w:sz w:val="24"/>
          <w:szCs w:val="24"/>
        </w:rPr>
        <w:t>Раздел I. Общие положения</w:t>
      </w:r>
    </w:p>
    <w:p w:rsidR="004212DC" w:rsidRPr="00372BFF" w:rsidRDefault="004212DC" w:rsidP="00403991">
      <w:pPr>
        <w:pStyle w:val="32"/>
        <w:shd w:val="clear" w:color="auto" w:fill="auto"/>
        <w:spacing w:after="0" w:line="240" w:lineRule="auto"/>
        <w:ind w:left="40"/>
        <w:rPr>
          <w:sz w:val="24"/>
          <w:szCs w:val="24"/>
        </w:rPr>
      </w:pPr>
    </w:p>
    <w:p w:rsidR="004212DC" w:rsidRPr="00372BFF" w:rsidRDefault="004212DC" w:rsidP="00403991">
      <w:pPr>
        <w:pStyle w:val="32"/>
        <w:numPr>
          <w:ilvl w:val="0"/>
          <w:numId w:val="16"/>
        </w:numPr>
        <w:shd w:val="clear" w:color="auto" w:fill="auto"/>
        <w:tabs>
          <w:tab w:val="left" w:pos="541"/>
        </w:tabs>
        <w:spacing w:after="0" w:line="240" w:lineRule="auto"/>
        <w:ind w:firstLine="320"/>
        <w:jc w:val="both"/>
        <w:rPr>
          <w:sz w:val="24"/>
          <w:szCs w:val="24"/>
        </w:rPr>
      </w:pPr>
      <w:r w:rsidRPr="00372BFF">
        <w:rPr>
          <w:sz w:val="24"/>
          <w:szCs w:val="24"/>
        </w:rPr>
        <w:t xml:space="preserve">Совет по развитию малого и среднего предпринимательства при Администрации Притобольного </w:t>
      </w:r>
      <w:r>
        <w:rPr>
          <w:sz w:val="24"/>
          <w:szCs w:val="24"/>
        </w:rPr>
        <w:t>муниципального округ</w:t>
      </w:r>
      <w:r w:rsidRPr="00372BFF">
        <w:rPr>
          <w:sz w:val="24"/>
          <w:szCs w:val="24"/>
        </w:rPr>
        <w:t xml:space="preserve">а (далее - Совет) является постоянно действующим совещательным органом в области развития малого и среднего предпринимательства (далее - МСП) в Притобольном </w:t>
      </w:r>
      <w:r>
        <w:rPr>
          <w:sz w:val="24"/>
          <w:szCs w:val="24"/>
        </w:rPr>
        <w:t>муниципальном округ</w:t>
      </w:r>
      <w:r w:rsidRPr="00372BFF">
        <w:rPr>
          <w:sz w:val="24"/>
          <w:szCs w:val="24"/>
        </w:rPr>
        <w:t>е.</w:t>
      </w:r>
    </w:p>
    <w:p w:rsidR="004212DC" w:rsidRDefault="004212DC" w:rsidP="00403991">
      <w:pPr>
        <w:pStyle w:val="32"/>
        <w:numPr>
          <w:ilvl w:val="0"/>
          <w:numId w:val="16"/>
        </w:numPr>
        <w:shd w:val="clear" w:color="auto" w:fill="auto"/>
        <w:tabs>
          <w:tab w:val="left" w:pos="548"/>
        </w:tabs>
        <w:spacing w:after="0" w:line="240" w:lineRule="auto"/>
        <w:ind w:firstLine="320"/>
        <w:jc w:val="both"/>
        <w:rPr>
          <w:sz w:val="24"/>
          <w:szCs w:val="24"/>
        </w:rPr>
      </w:pPr>
      <w:r w:rsidRPr="00372BFF">
        <w:rPr>
          <w:sz w:val="24"/>
          <w:szCs w:val="24"/>
        </w:rPr>
        <w:t xml:space="preserve">Совет в своей деятельности руководствуется Конституцией Российской Федерации, нормативными правовыми актами Российской Федерации, Курганской области, Притобольного </w:t>
      </w:r>
      <w:r>
        <w:rPr>
          <w:sz w:val="24"/>
          <w:szCs w:val="24"/>
        </w:rPr>
        <w:t>муниципального округ</w:t>
      </w:r>
      <w:r w:rsidRPr="00372BFF">
        <w:rPr>
          <w:sz w:val="24"/>
          <w:szCs w:val="24"/>
        </w:rPr>
        <w:t>а Курганской области и настоящим Положением.</w:t>
      </w:r>
    </w:p>
    <w:p w:rsidR="004212DC" w:rsidRDefault="004212DC" w:rsidP="00403991">
      <w:pPr>
        <w:pStyle w:val="32"/>
        <w:shd w:val="clear" w:color="auto" w:fill="auto"/>
        <w:tabs>
          <w:tab w:val="left" w:pos="548"/>
        </w:tabs>
        <w:spacing w:after="0" w:line="240" w:lineRule="auto"/>
        <w:jc w:val="both"/>
        <w:rPr>
          <w:sz w:val="24"/>
          <w:szCs w:val="24"/>
        </w:rPr>
      </w:pPr>
    </w:p>
    <w:p w:rsidR="004212DC" w:rsidRPr="00372BFF" w:rsidRDefault="004212DC" w:rsidP="00403991">
      <w:pPr>
        <w:pStyle w:val="32"/>
        <w:shd w:val="clear" w:color="auto" w:fill="auto"/>
        <w:tabs>
          <w:tab w:val="left" w:pos="548"/>
        </w:tabs>
        <w:spacing w:after="0" w:line="240" w:lineRule="auto"/>
        <w:jc w:val="both"/>
        <w:rPr>
          <w:sz w:val="24"/>
          <w:szCs w:val="24"/>
        </w:rPr>
      </w:pPr>
    </w:p>
    <w:p w:rsidR="004212DC" w:rsidRDefault="004212DC" w:rsidP="00403991">
      <w:pPr>
        <w:pStyle w:val="32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372BFF">
        <w:rPr>
          <w:sz w:val="24"/>
          <w:szCs w:val="24"/>
        </w:rPr>
        <w:t>Раздел II. Цели и задачи Совета</w:t>
      </w:r>
    </w:p>
    <w:p w:rsidR="004212DC" w:rsidRPr="00372BFF" w:rsidRDefault="004212DC" w:rsidP="00403991">
      <w:pPr>
        <w:pStyle w:val="32"/>
        <w:shd w:val="clear" w:color="auto" w:fill="auto"/>
        <w:spacing w:after="0" w:line="240" w:lineRule="auto"/>
        <w:ind w:left="40"/>
        <w:rPr>
          <w:sz w:val="24"/>
          <w:szCs w:val="24"/>
        </w:rPr>
      </w:pPr>
    </w:p>
    <w:p w:rsidR="004212DC" w:rsidRPr="00372BFF" w:rsidRDefault="004212DC" w:rsidP="00403991">
      <w:pPr>
        <w:pStyle w:val="32"/>
        <w:numPr>
          <w:ilvl w:val="0"/>
          <w:numId w:val="16"/>
        </w:numPr>
        <w:shd w:val="clear" w:color="auto" w:fill="auto"/>
        <w:tabs>
          <w:tab w:val="left" w:pos="548"/>
        </w:tabs>
        <w:spacing w:after="0" w:line="240" w:lineRule="auto"/>
        <w:ind w:firstLine="320"/>
        <w:jc w:val="both"/>
        <w:rPr>
          <w:sz w:val="24"/>
          <w:szCs w:val="24"/>
        </w:rPr>
      </w:pPr>
      <w:r w:rsidRPr="00372BFF">
        <w:rPr>
          <w:sz w:val="24"/>
          <w:szCs w:val="24"/>
        </w:rPr>
        <w:t xml:space="preserve">Целью Совета является содействие формированию благоприятных условий для развития МСП на территории Притобольного </w:t>
      </w:r>
      <w:r>
        <w:rPr>
          <w:sz w:val="24"/>
          <w:szCs w:val="24"/>
        </w:rPr>
        <w:t>муниципального округ</w:t>
      </w:r>
      <w:r w:rsidRPr="00372BFF">
        <w:rPr>
          <w:sz w:val="24"/>
          <w:szCs w:val="24"/>
        </w:rPr>
        <w:t>а.</w:t>
      </w:r>
    </w:p>
    <w:p w:rsidR="004212DC" w:rsidRPr="00372BFF" w:rsidRDefault="004212DC" w:rsidP="00403991">
      <w:pPr>
        <w:pStyle w:val="32"/>
        <w:numPr>
          <w:ilvl w:val="0"/>
          <w:numId w:val="16"/>
        </w:numPr>
        <w:shd w:val="clear" w:color="auto" w:fill="auto"/>
        <w:tabs>
          <w:tab w:val="left" w:pos="594"/>
        </w:tabs>
        <w:spacing w:after="0" w:line="240" w:lineRule="auto"/>
        <w:ind w:firstLine="320"/>
        <w:jc w:val="both"/>
        <w:rPr>
          <w:sz w:val="24"/>
          <w:szCs w:val="24"/>
        </w:rPr>
      </w:pPr>
      <w:r w:rsidRPr="00372BFF">
        <w:rPr>
          <w:sz w:val="24"/>
          <w:szCs w:val="24"/>
        </w:rPr>
        <w:t>Задачи Совета:</w:t>
      </w:r>
    </w:p>
    <w:p w:rsidR="004212DC" w:rsidRPr="00372BFF" w:rsidRDefault="004212DC" w:rsidP="00403991">
      <w:pPr>
        <w:pStyle w:val="32"/>
        <w:numPr>
          <w:ilvl w:val="0"/>
          <w:numId w:val="17"/>
        </w:numPr>
        <w:shd w:val="clear" w:color="auto" w:fill="auto"/>
        <w:tabs>
          <w:tab w:val="left" w:pos="572"/>
        </w:tabs>
        <w:spacing w:after="0" w:line="240" w:lineRule="auto"/>
        <w:ind w:firstLine="320"/>
        <w:jc w:val="both"/>
        <w:rPr>
          <w:sz w:val="24"/>
          <w:szCs w:val="24"/>
        </w:rPr>
      </w:pPr>
      <w:r w:rsidRPr="00372BFF">
        <w:rPr>
          <w:sz w:val="24"/>
          <w:szCs w:val="24"/>
        </w:rPr>
        <w:t>привлечение субъектов МСП к выработке и реализации муниципальной политики в области развития МСП;</w:t>
      </w:r>
    </w:p>
    <w:p w:rsidR="004212DC" w:rsidRPr="00372BFF" w:rsidRDefault="004212DC" w:rsidP="00403991">
      <w:pPr>
        <w:pStyle w:val="32"/>
        <w:numPr>
          <w:ilvl w:val="0"/>
          <w:numId w:val="17"/>
        </w:numPr>
        <w:shd w:val="clear" w:color="auto" w:fill="auto"/>
        <w:tabs>
          <w:tab w:val="left" w:pos="569"/>
        </w:tabs>
        <w:spacing w:after="0" w:line="240" w:lineRule="auto"/>
        <w:ind w:firstLine="320"/>
        <w:jc w:val="both"/>
        <w:rPr>
          <w:sz w:val="24"/>
          <w:szCs w:val="24"/>
        </w:rPr>
      </w:pPr>
      <w:r w:rsidRPr="00372BFF">
        <w:rPr>
          <w:sz w:val="24"/>
          <w:szCs w:val="24"/>
        </w:rPr>
        <w:t>выдвижение и поддержка инициатив, направленных на реализацию муниципальной политики в области развития МСП;</w:t>
      </w:r>
    </w:p>
    <w:p w:rsidR="004212DC" w:rsidRPr="00372BFF" w:rsidRDefault="004212DC" w:rsidP="00403991">
      <w:pPr>
        <w:pStyle w:val="32"/>
        <w:numPr>
          <w:ilvl w:val="0"/>
          <w:numId w:val="17"/>
        </w:numPr>
        <w:shd w:val="clear" w:color="auto" w:fill="auto"/>
        <w:tabs>
          <w:tab w:val="left" w:pos="569"/>
        </w:tabs>
        <w:spacing w:after="0" w:line="240" w:lineRule="auto"/>
        <w:ind w:firstLine="320"/>
        <w:jc w:val="both"/>
        <w:rPr>
          <w:sz w:val="24"/>
          <w:szCs w:val="24"/>
        </w:rPr>
      </w:pPr>
      <w:r w:rsidRPr="00372BFF">
        <w:rPr>
          <w:sz w:val="24"/>
          <w:szCs w:val="24"/>
        </w:rPr>
        <w:t xml:space="preserve">участие в установленном порядке в рассмотрении проектов нормативных правовых актов Притобольного </w:t>
      </w:r>
      <w:r>
        <w:rPr>
          <w:sz w:val="24"/>
          <w:szCs w:val="24"/>
        </w:rPr>
        <w:t>муниципального округ</w:t>
      </w:r>
      <w:r w:rsidRPr="00372BFF">
        <w:rPr>
          <w:sz w:val="24"/>
          <w:szCs w:val="24"/>
        </w:rPr>
        <w:t>а, регулирующих развитие МСП;</w:t>
      </w:r>
    </w:p>
    <w:p w:rsidR="004212DC" w:rsidRPr="00372BFF" w:rsidRDefault="004212DC" w:rsidP="00403991">
      <w:pPr>
        <w:pStyle w:val="32"/>
        <w:numPr>
          <w:ilvl w:val="0"/>
          <w:numId w:val="17"/>
        </w:numPr>
        <w:shd w:val="clear" w:color="auto" w:fill="auto"/>
        <w:tabs>
          <w:tab w:val="left" w:pos="569"/>
        </w:tabs>
        <w:spacing w:after="0" w:line="240" w:lineRule="auto"/>
        <w:ind w:firstLine="320"/>
        <w:jc w:val="both"/>
        <w:rPr>
          <w:sz w:val="24"/>
          <w:szCs w:val="24"/>
        </w:rPr>
      </w:pPr>
      <w:r w:rsidRPr="00372BFF">
        <w:rPr>
          <w:sz w:val="24"/>
          <w:szCs w:val="24"/>
        </w:rPr>
        <w:t xml:space="preserve">разработка рекомендаций органам исполнительной власти и органам местного самоуправления Притобольного </w:t>
      </w:r>
      <w:r>
        <w:rPr>
          <w:sz w:val="24"/>
          <w:szCs w:val="24"/>
        </w:rPr>
        <w:t>муниципального округ</w:t>
      </w:r>
      <w:r w:rsidRPr="00372BFF">
        <w:rPr>
          <w:sz w:val="24"/>
          <w:szCs w:val="24"/>
        </w:rPr>
        <w:t>а при определении приоритетов в области МСП;</w:t>
      </w:r>
    </w:p>
    <w:p w:rsidR="004212DC" w:rsidRPr="00372BFF" w:rsidRDefault="004212DC" w:rsidP="00403991">
      <w:pPr>
        <w:pStyle w:val="32"/>
        <w:numPr>
          <w:ilvl w:val="0"/>
          <w:numId w:val="17"/>
        </w:numPr>
        <w:shd w:val="clear" w:color="auto" w:fill="auto"/>
        <w:tabs>
          <w:tab w:val="left" w:pos="575"/>
        </w:tabs>
        <w:spacing w:after="0" w:line="240" w:lineRule="auto"/>
        <w:ind w:firstLine="320"/>
        <w:jc w:val="both"/>
        <w:rPr>
          <w:sz w:val="24"/>
          <w:szCs w:val="24"/>
        </w:rPr>
      </w:pPr>
      <w:r w:rsidRPr="00372BFF">
        <w:rPr>
          <w:sz w:val="24"/>
          <w:szCs w:val="24"/>
        </w:rPr>
        <w:t>привлечение граждан, общественных объединений и представителей средств массовой информации к обсуждению вопросов реализации права граждан на предпринимательскую деятельность и выработке рекомендаций по данным вопросам;</w:t>
      </w:r>
    </w:p>
    <w:p w:rsidR="004212DC" w:rsidRDefault="004212DC" w:rsidP="00403991">
      <w:pPr>
        <w:pStyle w:val="32"/>
        <w:numPr>
          <w:ilvl w:val="0"/>
          <w:numId w:val="17"/>
        </w:numPr>
        <w:shd w:val="clear" w:color="auto" w:fill="auto"/>
        <w:tabs>
          <w:tab w:val="left" w:pos="562"/>
        </w:tabs>
        <w:spacing w:after="0" w:line="240" w:lineRule="auto"/>
        <w:ind w:firstLine="320"/>
        <w:jc w:val="both"/>
        <w:rPr>
          <w:sz w:val="24"/>
          <w:szCs w:val="24"/>
        </w:rPr>
      </w:pPr>
      <w:r w:rsidRPr="00372BFF">
        <w:rPr>
          <w:sz w:val="24"/>
          <w:szCs w:val="24"/>
        </w:rPr>
        <w:t>распространение положительного опыта деятельности субъектов МСП и организаций, образующих инфраструктуру поддержки МСП.</w:t>
      </w:r>
    </w:p>
    <w:p w:rsidR="004212DC" w:rsidRDefault="004212DC" w:rsidP="00403991">
      <w:pPr>
        <w:pStyle w:val="32"/>
        <w:shd w:val="clear" w:color="auto" w:fill="auto"/>
        <w:tabs>
          <w:tab w:val="left" w:pos="562"/>
        </w:tabs>
        <w:spacing w:after="0" w:line="240" w:lineRule="auto"/>
        <w:jc w:val="both"/>
        <w:rPr>
          <w:sz w:val="24"/>
          <w:szCs w:val="24"/>
        </w:rPr>
      </w:pPr>
    </w:p>
    <w:p w:rsidR="004212DC" w:rsidRPr="00372BFF" w:rsidRDefault="004212DC" w:rsidP="00403991">
      <w:pPr>
        <w:pStyle w:val="32"/>
        <w:shd w:val="clear" w:color="auto" w:fill="auto"/>
        <w:tabs>
          <w:tab w:val="left" w:pos="562"/>
        </w:tabs>
        <w:spacing w:after="0" w:line="240" w:lineRule="auto"/>
        <w:jc w:val="both"/>
        <w:rPr>
          <w:sz w:val="24"/>
          <w:szCs w:val="24"/>
        </w:rPr>
      </w:pPr>
    </w:p>
    <w:p w:rsidR="004212DC" w:rsidRDefault="004212DC" w:rsidP="00403991">
      <w:pPr>
        <w:pStyle w:val="32"/>
        <w:shd w:val="clear" w:color="auto" w:fill="auto"/>
        <w:spacing w:after="0" w:line="240" w:lineRule="auto"/>
        <w:ind w:left="40"/>
        <w:rPr>
          <w:sz w:val="24"/>
          <w:szCs w:val="24"/>
        </w:rPr>
      </w:pPr>
      <w:r w:rsidRPr="00372BFF">
        <w:rPr>
          <w:sz w:val="24"/>
          <w:szCs w:val="24"/>
        </w:rPr>
        <w:t xml:space="preserve">Раздел </w:t>
      </w:r>
      <w:r>
        <w:rPr>
          <w:rStyle w:val="39"/>
          <w:sz w:val="24"/>
          <w:szCs w:val="24"/>
          <w:lang w:val="en-US"/>
        </w:rPr>
        <w:t>III</w:t>
      </w:r>
      <w:r w:rsidRPr="00372BFF">
        <w:rPr>
          <w:rStyle w:val="3FranklinGothicMedium"/>
          <w:rFonts w:ascii="Times New Roman" w:hAnsi="Times New Roman" w:cs="Times New Roman"/>
          <w:sz w:val="24"/>
          <w:szCs w:val="24"/>
        </w:rPr>
        <w:t xml:space="preserve">. </w:t>
      </w:r>
      <w:r w:rsidRPr="00372BFF">
        <w:rPr>
          <w:sz w:val="24"/>
          <w:szCs w:val="24"/>
        </w:rPr>
        <w:t>Основные направления деятельности Совета</w:t>
      </w:r>
    </w:p>
    <w:p w:rsidR="004212DC" w:rsidRPr="00372BFF" w:rsidRDefault="004212DC" w:rsidP="00403991">
      <w:pPr>
        <w:pStyle w:val="32"/>
        <w:shd w:val="clear" w:color="auto" w:fill="auto"/>
        <w:spacing w:after="0" w:line="240" w:lineRule="auto"/>
        <w:ind w:left="40"/>
        <w:rPr>
          <w:sz w:val="24"/>
          <w:szCs w:val="24"/>
        </w:rPr>
      </w:pPr>
    </w:p>
    <w:p w:rsidR="004212DC" w:rsidRPr="00372BFF" w:rsidRDefault="004212DC" w:rsidP="00403991">
      <w:pPr>
        <w:pStyle w:val="32"/>
        <w:numPr>
          <w:ilvl w:val="0"/>
          <w:numId w:val="16"/>
        </w:numPr>
        <w:shd w:val="clear" w:color="auto" w:fill="auto"/>
        <w:tabs>
          <w:tab w:val="left" w:pos="578"/>
        </w:tabs>
        <w:spacing w:after="0" w:line="240" w:lineRule="auto"/>
        <w:ind w:firstLine="320"/>
        <w:jc w:val="both"/>
        <w:rPr>
          <w:sz w:val="24"/>
          <w:szCs w:val="24"/>
        </w:rPr>
      </w:pPr>
      <w:r w:rsidRPr="00372BFF">
        <w:rPr>
          <w:sz w:val="24"/>
          <w:szCs w:val="24"/>
        </w:rPr>
        <w:t>Основные направления деятельности Совета:</w:t>
      </w:r>
    </w:p>
    <w:p w:rsidR="004212DC" w:rsidRPr="00403991" w:rsidRDefault="004212DC" w:rsidP="00403991">
      <w:pPr>
        <w:pStyle w:val="32"/>
        <w:numPr>
          <w:ilvl w:val="0"/>
          <w:numId w:val="18"/>
        </w:numPr>
        <w:shd w:val="clear" w:color="auto" w:fill="auto"/>
        <w:tabs>
          <w:tab w:val="left" w:pos="783"/>
        </w:tabs>
        <w:spacing w:after="0" w:line="240" w:lineRule="auto"/>
        <w:ind w:firstLine="320"/>
        <w:jc w:val="both"/>
        <w:rPr>
          <w:sz w:val="24"/>
          <w:szCs w:val="24"/>
        </w:rPr>
      </w:pPr>
      <w:r w:rsidRPr="00372BFF">
        <w:rPr>
          <w:sz w:val="24"/>
          <w:szCs w:val="24"/>
        </w:rPr>
        <w:t>инициирует исследование проблем развития МСП, занимается обобщением и распространением положительного опыта работы организаций инфраструктуры поддержки предпринимательства с использованием средств массовой информации и иных механизмов информационной поддержки бизнеса;</w:t>
      </w:r>
    </w:p>
    <w:p w:rsidR="004212DC" w:rsidRPr="00372BFF" w:rsidRDefault="004212DC" w:rsidP="00403991">
      <w:pPr>
        <w:pStyle w:val="20"/>
        <w:numPr>
          <w:ilvl w:val="0"/>
          <w:numId w:val="18"/>
        </w:numPr>
        <w:shd w:val="clear" w:color="auto" w:fill="auto"/>
        <w:tabs>
          <w:tab w:val="left" w:pos="585"/>
        </w:tabs>
        <w:spacing w:before="0" w:after="0" w:line="240" w:lineRule="auto"/>
        <w:ind w:firstLine="3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72BFF">
        <w:rPr>
          <w:sz w:val="24"/>
          <w:szCs w:val="24"/>
        </w:rPr>
        <w:t xml:space="preserve">выносит на рассмотрение предложения по разработке и реализации программ развития субъектов МСП, устранению административных барьеров и улучшению предпринимательского климата на территории Притобольного </w:t>
      </w:r>
      <w:r>
        <w:rPr>
          <w:sz w:val="24"/>
          <w:szCs w:val="24"/>
        </w:rPr>
        <w:t>муниципального округ</w:t>
      </w:r>
      <w:r w:rsidRPr="00372BFF">
        <w:rPr>
          <w:sz w:val="24"/>
          <w:szCs w:val="24"/>
        </w:rPr>
        <w:t>а;</w:t>
      </w:r>
    </w:p>
    <w:p w:rsidR="004212DC" w:rsidRPr="00372BFF" w:rsidRDefault="004212DC" w:rsidP="00403991">
      <w:pPr>
        <w:pStyle w:val="20"/>
        <w:numPr>
          <w:ilvl w:val="0"/>
          <w:numId w:val="18"/>
        </w:numPr>
        <w:shd w:val="clear" w:color="auto" w:fill="auto"/>
        <w:tabs>
          <w:tab w:val="left" w:pos="598"/>
        </w:tabs>
        <w:spacing w:before="0" w:after="0" w:line="240" w:lineRule="auto"/>
        <w:ind w:firstLine="3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72BFF">
        <w:rPr>
          <w:sz w:val="24"/>
          <w:szCs w:val="24"/>
        </w:rPr>
        <w:t>анализирует эффективность мер государственной поддержки МСП в сферах налогового регулирования, финансово-кредитной, имущественной, нормативно-правовой, информационной поддержки и подготовки кадров;</w:t>
      </w:r>
    </w:p>
    <w:p w:rsidR="004212DC" w:rsidRDefault="004212DC" w:rsidP="00403991">
      <w:pPr>
        <w:pStyle w:val="20"/>
        <w:numPr>
          <w:ilvl w:val="0"/>
          <w:numId w:val="18"/>
        </w:numPr>
        <w:shd w:val="clear" w:color="auto" w:fill="auto"/>
        <w:tabs>
          <w:tab w:val="left" w:pos="601"/>
        </w:tabs>
        <w:spacing w:before="0" w:after="0" w:line="240" w:lineRule="auto"/>
        <w:ind w:firstLine="3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72BFF">
        <w:rPr>
          <w:sz w:val="24"/>
          <w:szCs w:val="24"/>
        </w:rPr>
        <w:t xml:space="preserve">привлекает субъекты МСП, их объединения, союзы и ассоциации для разработки предложений к выработке и реализации муниципальных программ развития и поддержки МСП в Притобольном </w:t>
      </w:r>
      <w:r>
        <w:rPr>
          <w:sz w:val="24"/>
          <w:szCs w:val="24"/>
        </w:rPr>
        <w:t>муниципальном округ</w:t>
      </w:r>
      <w:r w:rsidRPr="00372BFF">
        <w:rPr>
          <w:sz w:val="24"/>
          <w:szCs w:val="24"/>
        </w:rPr>
        <w:t>е.</w:t>
      </w:r>
    </w:p>
    <w:p w:rsidR="004212DC" w:rsidRPr="00372BFF" w:rsidRDefault="004212DC" w:rsidP="00403991">
      <w:pPr>
        <w:pStyle w:val="20"/>
        <w:shd w:val="clear" w:color="auto" w:fill="auto"/>
        <w:tabs>
          <w:tab w:val="left" w:pos="601"/>
        </w:tabs>
        <w:spacing w:before="0" w:after="0" w:line="240" w:lineRule="auto"/>
        <w:rPr>
          <w:sz w:val="24"/>
          <w:szCs w:val="24"/>
        </w:rPr>
      </w:pPr>
    </w:p>
    <w:p w:rsidR="004212DC" w:rsidRDefault="004212DC" w:rsidP="00403991">
      <w:pPr>
        <w:pStyle w:val="2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</w:p>
    <w:p w:rsidR="004212DC" w:rsidRDefault="004212DC" w:rsidP="00403991">
      <w:pPr>
        <w:pStyle w:val="2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372BFF">
        <w:rPr>
          <w:sz w:val="24"/>
          <w:szCs w:val="24"/>
        </w:rPr>
        <w:t>Раздел IV. Полномочия Совета</w:t>
      </w:r>
    </w:p>
    <w:p w:rsidR="004212DC" w:rsidRPr="00372BFF" w:rsidRDefault="004212DC" w:rsidP="00403991">
      <w:pPr>
        <w:pStyle w:val="2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</w:p>
    <w:p w:rsidR="004212DC" w:rsidRPr="00372BFF" w:rsidRDefault="004212DC" w:rsidP="00403991">
      <w:pPr>
        <w:pStyle w:val="20"/>
        <w:numPr>
          <w:ilvl w:val="0"/>
          <w:numId w:val="16"/>
        </w:numPr>
        <w:shd w:val="clear" w:color="auto" w:fill="auto"/>
        <w:tabs>
          <w:tab w:val="left" w:pos="687"/>
        </w:tabs>
        <w:spacing w:before="0" w:after="0" w:line="240" w:lineRule="auto"/>
        <w:ind w:firstLine="380"/>
        <w:rPr>
          <w:sz w:val="24"/>
          <w:szCs w:val="24"/>
        </w:rPr>
      </w:pPr>
      <w:r w:rsidRPr="00372BFF">
        <w:rPr>
          <w:sz w:val="24"/>
          <w:szCs w:val="24"/>
        </w:rPr>
        <w:t>В целях осуществления возложенных задач Совет имеет право:</w:t>
      </w:r>
    </w:p>
    <w:p w:rsidR="004212DC" w:rsidRPr="00372BFF" w:rsidRDefault="004212DC" w:rsidP="00403991">
      <w:pPr>
        <w:pStyle w:val="20"/>
        <w:numPr>
          <w:ilvl w:val="0"/>
          <w:numId w:val="19"/>
        </w:numPr>
        <w:shd w:val="clear" w:color="auto" w:fill="auto"/>
        <w:tabs>
          <w:tab w:val="left" w:pos="601"/>
        </w:tabs>
        <w:spacing w:before="0" w:after="0" w:line="240" w:lineRule="auto"/>
        <w:ind w:firstLine="3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72BFF">
        <w:rPr>
          <w:sz w:val="24"/>
          <w:szCs w:val="24"/>
        </w:rPr>
        <w:t>запрашивать в установленном порядке от органов местного самоуправления и государственных учреждений открытую и общедоступную информацию, необходимую для выполнения возложенных на Совет задач;</w:t>
      </w:r>
    </w:p>
    <w:p w:rsidR="004212DC" w:rsidRPr="00372BFF" w:rsidRDefault="004212DC" w:rsidP="00403991">
      <w:pPr>
        <w:pStyle w:val="20"/>
        <w:numPr>
          <w:ilvl w:val="0"/>
          <w:numId w:val="19"/>
        </w:numPr>
        <w:shd w:val="clear" w:color="auto" w:fill="auto"/>
        <w:tabs>
          <w:tab w:val="left" w:pos="708"/>
        </w:tabs>
        <w:spacing w:before="0" w:after="0" w:line="240" w:lineRule="auto"/>
        <w:ind w:firstLine="380"/>
        <w:rPr>
          <w:sz w:val="24"/>
          <w:szCs w:val="24"/>
        </w:rPr>
      </w:pPr>
      <w:r w:rsidRPr="00372BFF">
        <w:rPr>
          <w:sz w:val="24"/>
          <w:szCs w:val="24"/>
        </w:rPr>
        <w:t>создавать постоянные или временные рабочие группы и экспертные комиссии;</w:t>
      </w:r>
    </w:p>
    <w:p w:rsidR="004212DC" w:rsidRDefault="004212DC" w:rsidP="00403991">
      <w:pPr>
        <w:pStyle w:val="20"/>
        <w:numPr>
          <w:ilvl w:val="0"/>
          <w:numId w:val="19"/>
        </w:numPr>
        <w:shd w:val="clear" w:color="auto" w:fill="auto"/>
        <w:tabs>
          <w:tab w:val="left" w:pos="606"/>
        </w:tabs>
        <w:spacing w:before="0" w:after="0" w:line="240" w:lineRule="auto"/>
        <w:ind w:firstLine="3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72BFF">
        <w:rPr>
          <w:sz w:val="24"/>
          <w:szCs w:val="24"/>
        </w:rPr>
        <w:t xml:space="preserve">участвовать в установленном порядке в рассмотрении проектов нормативных правовых актов Притобольного </w:t>
      </w:r>
      <w:r>
        <w:rPr>
          <w:sz w:val="24"/>
          <w:szCs w:val="24"/>
        </w:rPr>
        <w:t>муниципального округ</w:t>
      </w:r>
      <w:r w:rsidRPr="00372BFF">
        <w:rPr>
          <w:sz w:val="24"/>
          <w:szCs w:val="24"/>
        </w:rPr>
        <w:t>а, а также стратегий, концепций, программ развития.</w:t>
      </w:r>
    </w:p>
    <w:p w:rsidR="004212DC" w:rsidRDefault="004212DC" w:rsidP="00403991">
      <w:pPr>
        <w:pStyle w:val="20"/>
        <w:shd w:val="clear" w:color="auto" w:fill="auto"/>
        <w:tabs>
          <w:tab w:val="left" w:pos="606"/>
        </w:tabs>
        <w:spacing w:before="0" w:after="0" w:line="240" w:lineRule="auto"/>
        <w:rPr>
          <w:sz w:val="24"/>
          <w:szCs w:val="24"/>
        </w:rPr>
      </w:pPr>
    </w:p>
    <w:p w:rsidR="004212DC" w:rsidRPr="00372BFF" w:rsidRDefault="004212DC" w:rsidP="00403991">
      <w:pPr>
        <w:pStyle w:val="20"/>
        <w:shd w:val="clear" w:color="auto" w:fill="auto"/>
        <w:tabs>
          <w:tab w:val="left" w:pos="606"/>
        </w:tabs>
        <w:spacing w:before="0" w:after="0" w:line="240" w:lineRule="auto"/>
        <w:rPr>
          <w:sz w:val="24"/>
          <w:szCs w:val="24"/>
        </w:rPr>
      </w:pPr>
    </w:p>
    <w:p w:rsidR="004212DC" w:rsidRDefault="004212DC" w:rsidP="00403991">
      <w:pPr>
        <w:pStyle w:val="2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372BFF">
        <w:rPr>
          <w:sz w:val="24"/>
          <w:szCs w:val="24"/>
        </w:rPr>
        <w:t>Раздел V. Состав Совета</w:t>
      </w:r>
    </w:p>
    <w:p w:rsidR="004212DC" w:rsidRPr="00372BFF" w:rsidRDefault="004212DC" w:rsidP="00403991">
      <w:pPr>
        <w:pStyle w:val="2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</w:p>
    <w:p w:rsidR="004212DC" w:rsidRPr="00372BFF" w:rsidRDefault="004212DC" w:rsidP="00403991">
      <w:pPr>
        <w:pStyle w:val="20"/>
        <w:numPr>
          <w:ilvl w:val="0"/>
          <w:numId w:val="16"/>
        </w:numPr>
        <w:shd w:val="clear" w:color="auto" w:fill="auto"/>
        <w:tabs>
          <w:tab w:val="left" w:pos="727"/>
        </w:tabs>
        <w:spacing w:before="0" w:after="0" w:line="240" w:lineRule="auto"/>
        <w:ind w:left="420"/>
        <w:rPr>
          <w:sz w:val="24"/>
          <w:szCs w:val="24"/>
        </w:rPr>
      </w:pPr>
      <w:r w:rsidRPr="00372BFF">
        <w:rPr>
          <w:sz w:val="24"/>
          <w:szCs w:val="24"/>
        </w:rPr>
        <w:t>Членами Совета могут являться:</w:t>
      </w:r>
    </w:p>
    <w:p w:rsidR="004212DC" w:rsidRPr="00372BFF" w:rsidRDefault="004212DC" w:rsidP="00403991">
      <w:pPr>
        <w:pStyle w:val="20"/>
        <w:numPr>
          <w:ilvl w:val="0"/>
          <w:numId w:val="20"/>
        </w:numPr>
        <w:shd w:val="clear" w:color="auto" w:fill="auto"/>
        <w:tabs>
          <w:tab w:val="left" w:pos="733"/>
        </w:tabs>
        <w:spacing w:before="0" w:after="0" w:line="240" w:lineRule="auto"/>
        <w:ind w:left="420"/>
        <w:rPr>
          <w:sz w:val="24"/>
          <w:szCs w:val="24"/>
        </w:rPr>
      </w:pPr>
      <w:r w:rsidRPr="00372BFF">
        <w:rPr>
          <w:sz w:val="24"/>
          <w:szCs w:val="24"/>
        </w:rPr>
        <w:t>представители объединений субъектов МСП;</w:t>
      </w:r>
    </w:p>
    <w:p w:rsidR="004212DC" w:rsidRPr="00372BFF" w:rsidRDefault="004212DC" w:rsidP="00DC68E1">
      <w:pPr>
        <w:pStyle w:val="2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240" w:lineRule="auto"/>
        <w:ind w:firstLine="426"/>
        <w:rPr>
          <w:sz w:val="24"/>
          <w:szCs w:val="24"/>
        </w:rPr>
      </w:pPr>
      <w:r w:rsidRPr="00372BFF">
        <w:rPr>
          <w:sz w:val="24"/>
          <w:szCs w:val="24"/>
        </w:rPr>
        <w:t>представители организаций инфраструктуры поддержки и развития предпринимательства;</w:t>
      </w:r>
    </w:p>
    <w:p w:rsidR="004212DC" w:rsidRPr="00372BFF" w:rsidRDefault="004212DC" w:rsidP="00403991">
      <w:pPr>
        <w:pStyle w:val="20"/>
        <w:numPr>
          <w:ilvl w:val="0"/>
          <w:numId w:val="20"/>
        </w:numPr>
        <w:shd w:val="clear" w:color="auto" w:fill="auto"/>
        <w:tabs>
          <w:tab w:val="left" w:pos="753"/>
        </w:tabs>
        <w:spacing w:before="0" w:after="0" w:line="240" w:lineRule="auto"/>
        <w:ind w:left="420"/>
        <w:rPr>
          <w:sz w:val="24"/>
          <w:szCs w:val="24"/>
        </w:rPr>
      </w:pPr>
      <w:r w:rsidRPr="00372BFF">
        <w:rPr>
          <w:sz w:val="24"/>
          <w:szCs w:val="24"/>
        </w:rPr>
        <w:t>представители субъектов МСП;</w:t>
      </w:r>
    </w:p>
    <w:p w:rsidR="004212DC" w:rsidRPr="00372BFF" w:rsidRDefault="004212DC" w:rsidP="00403991">
      <w:pPr>
        <w:pStyle w:val="20"/>
        <w:numPr>
          <w:ilvl w:val="0"/>
          <w:numId w:val="20"/>
        </w:numPr>
        <w:shd w:val="clear" w:color="auto" w:fill="auto"/>
        <w:tabs>
          <w:tab w:val="left" w:pos="616"/>
        </w:tabs>
        <w:spacing w:before="0" w:after="0" w:line="240" w:lineRule="auto"/>
        <w:ind w:firstLine="420"/>
        <w:jc w:val="left"/>
        <w:rPr>
          <w:sz w:val="24"/>
          <w:szCs w:val="24"/>
        </w:rPr>
      </w:pPr>
      <w:r w:rsidRPr="00372BFF">
        <w:rPr>
          <w:sz w:val="24"/>
          <w:szCs w:val="24"/>
        </w:rPr>
        <w:t xml:space="preserve">депутаты Курганской областной </w:t>
      </w:r>
      <w:r w:rsidRPr="00372BFF">
        <w:rPr>
          <w:rStyle w:val="29pt"/>
          <w:sz w:val="24"/>
          <w:szCs w:val="24"/>
        </w:rPr>
        <w:t>Думы, Думы</w:t>
      </w:r>
      <w:r>
        <w:rPr>
          <w:rStyle w:val="29pt"/>
          <w:sz w:val="24"/>
          <w:szCs w:val="24"/>
        </w:rPr>
        <w:t xml:space="preserve"> Притобольного муниципального округа</w:t>
      </w:r>
      <w:r w:rsidRPr="00372BFF">
        <w:rPr>
          <w:sz w:val="24"/>
          <w:szCs w:val="24"/>
        </w:rPr>
        <w:t>;</w:t>
      </w:r>
    </w:p>
    <w:p w:rsidR="004212DC" w:rsidRPr="00372BFF" w:rsidRDefault="004212DC" w:rsidP="00403991">
      <w:pPr>
        <w:pStyle w:val="20"/>
        <w:numPr>
          <w:ilvl w:val="0"/>
          <w:numId w:val="20"/>
        </w:numPr>
        <w:shd w:val="clear" w:color="auto" w:fill="auto"/>
        <w:tabs>
          <w:tab w:val="left" w:pos="616"/>
        </w:tabs>
        <w:spacing w:before="0" w:after="0" w:line="240" w:lineRule="auto"/>
        <w:ind w:firstLine="420"/>
        <w:jc w:val="left"/>
        <w:rPr>
          <w:sz w:val="24"/>
          <w:szCs w:val="24"/>
        </w:rPr>
      </w:pPr>
      <w:r w:rsidRPr="00372BFF">
        <w:rPr>
          <w:sz w:val="24"/>
          <w:szCs w:val="24"/>
        </w:rPr>
        <w:t xml:space="preserve">представители Администрации Притобольного </w:t>
      </w:r>
      <w:r>
        <w:rPr>
          <w:sz w:val="24"/>
          <w:szCs w:val="24"/>
        </w:rPr>
        <w:t>муниципального округ</w:t>
      </w:r>
      <w:r w:rsidRPr="00372BFF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12DC" w:rsidRPr="00372BFF" w:rsidRDefault="004212DC" w:rsidP="00DC68E1">
      <w:pPr>
        <w:pStyle w:val="20"/>
        <w:numPr>
          <w:ilvl w:val="0"/>
          <w:numId w:val="16"/>
        </w:numPr>
        <w:shd w:val="clear" w:color="auto" w:fill="auto"/>
        <w:tabs>
          <w:tab w:val="left" w:pos="595"/>
        </w:tabs>
        <w:spacing w:before="0" w:after="0" w:line="240" w:lineRule="auto"/>
        <w:ind w:firstLine="420"/>
        <w:rPr>
          <w:sz w:val="24"/>
          <w:szCs w:val="24"/>
        </w:rPr>
      </w:pPr>
      <w:r w:rsidRPr="00372BFF">
        <w:rPr>
          <w:sz w:val="24"/>
          <w:szCs w:val="24"/>
        </w:rPr>
        <w:t>Для участия в работе Совета могут быть приглашены представители других организаций и представители средств массовой информации.</w:t>
      </w:r>
    </w:p>
    <w:p w:rsidR="004212DC" w:rsidRPr="00372BFF" w:rsidRDefault="004212DC" w:rsidP="00DC68E1">
      <w:pPr>
        <w:pStyle w:val="20"/>
        <w:numPr>
          <w:ilvl w:val="0"/>
          <w:numId w:val="16"/>
        </w:numPr>
        <w:shd w:val="clear" w:color="auto" w:fill="auto"/>
        <w:tabs>
          <w:tab w:val="left" w:pos="687"/>
        </w:tabs>
        <w:spacing w:before="0" w:after="0" w:line="240" w:lineRule="auto"/>
        <w:ind w:firstLine="426"/>
        <w:rPr>
          <w:sz w:val="24"/>
          <w:szCs w:val="24"/>
        </w:rPr>
      </w:pPr>
      <w:r w:rsidRPr="00372BFF">
        <w:rPr>
          <w:sz w:val="24"/>
          <w:szCs w:val="24"/>
        </w:rPr>
        <w:t>Председатель Совета избирается из числа членов Совета.</w:t>
      </w:r>
    </w:p>
    <w:p w:rsidR="004212DC" w:rsidRPr="00372BFF" w:rsidRDefault="004212DC" w:rsidP="00403991">
      <w:pPr>
        <w:pStyle w:val="20"/>
        <w:numPr>
          <w:ilvl w:val="0"/>
          <w:numId w:val="16"/>
        </w:numPr>
        <w:shd w:val="clear" w:color="auto" w:fill="auto"/>
        <w:tabs>
          <w:tab w:val="left" w:pos="798"/>
        </w:tabs>
        <w:spacing w:before="0" w:after="0" w:line="240" w:lineRule="auto"/>
        <w:ind w:left="420"/>
        <w:rPr>
          <w:sz w:val="24"/>
          <w:szCs w:val="24"/>
        </w:rPr>
      </w:pPr>
      <w:r w:rsidRPr="00372BFF">
        <w:rPr>
          <w:sz w:val="24"/>
          <w:szCs w:val="24"/>
        </w:rPr>
        <w:t>Председатель и члены Совета работают в Совете на общественных началах.</w:t>
      </w:r>
    </w:p>
    <w:p w:rsidR="004212DC" w:rsidRPr="00372BFF" w:rsidRDefault="004212DC" w:rsidP="00DC68E1">
      <w:pPr>
        <w:pStyle w:val="20"/>
        <w:numPr>
          <w:ilvl w:val="0"/>
          <w:numId w:val="16"/>
        </w:numPr>
        <w:shd w:val="clear" w:color="auto" w:fill="auto"/>
        <w:tabs>
          <w:tab w:val="left" w:pos="851"/>
        </w:tabs>
        <w:spacing w:before="0" w:after="0" w:line="240" w:lineRule="auto"/>
        <w:ind w:firstLine="420"/>
        <w:rPr>
          <w:sz w:val="24"/>
          <w:szCs w:val="24"/>
        </w:rPr>
      </w:pPr>
      <w:r w:rsidRPr="00372BFF">
        <w:rPr>
          <w:sz w:val="24"/>
          <w:szCs w:val="24"/>
        </w:rPr>
        <w:t>Численность Совета - не менее трех человек, причём представительство субъектов МСП в составе Совета - не менее половины от общего количества членов Совета.</w:t>
      </w:r>
    </w:p>
    <w:p w:rsidR="004212DC" w:rsidRPr="00372BFF" w:rsidRDefault="004212DC" w:rsidP="00403991">
      <w:pPr>
        <w:pStyle w:val="20"/>
        <w:numPr>
          <w:ilvl w:val="0"/>
          <w:numId w:val="16"/>
        </w:numPr>
        <w:shd w:val="clear" w:color="auto" w:fill="auto"/>
        <w:tabs>
          <w:tab w:val="left" w:pos="803"/>
        </w:tabs>
        <w:spacing w:before="0" w:after="0" w:line="240" w:lineRule="auto"/>
        <w:ind w:left="420"/>
        <w:rPr>
          <w:sz w:val="24"/>
          <w:szCs w:val="24"/>
        </w:rPr>
      </w:pPr>
      <w:r w:rsidRPr="00372BFF">
        <w:rPr>
          <w:sz w:val="24"/>
          <w:szCs w:val="24"/>
        </w:rPr>
        <w:t>Действующий член Совета может быть выведен из состава Совета в случаях:</w:t>
      </w:r>
    </w:p>
    <w:p w:rsidR="004212DC" w:rsidRPr="00372BFF" w:rsidRDefault="004212DC" w:rsidP="00403991">
      <w:pPr>
        <w:pStyle w:val="20"/>
        <w:numPr>
          <w:ilvl w:val="0"/>
          <w:numId w:val="21"/>
        </w:numPr>
        <w:shd w:val="clear" w:color="auto" w:fill="auto"/>
        <w:tabs>
          <w:tab w:val="left" w:pos="730"/>
        </w:tabs>
        <w:spacing w:before="0" w:after="0" w:line="240" w:lineRule="auto"/>
        <w:ind w:left="420"/>
        <w:rPr>
          <w:sz w:val="24"/>
          <w:szCs w:val="24"/>
        </w:rPr>
      </w:pPr>
      <w:r w:rsidRPr="00372BFF">
        <w:rPr>
          <w:sz w:val="24"/>
          <w:szCs w:val="24"/>
        </w:rPr>
        <w:t>смерти;</w:t>
      </w:r>
    </w:p>
    <w:p w:rsidR="004212DC" w:rsidRPr="00372BFF" w:rsidRDefault="004212DC" w:rsidP="00DC68E1">
      <w:pPr>
        <w:pStyle w:val="20"/>
        <w:numPr>
          <w:ilvl w:val="0"/>
          <w:numId w:val="21"/>
        </w:numPr>
        <w:shd w:val="clear" w:color="auto" w:fill="auto"/>
        <w:tabs>
          <w:tab w:val="left" w:pos="713"/>
        </w:tabs>
        <w:spacing w:before="0" w:after="0" w:line="240" w:lineRule="auto"/>
        <w:ind w:firstLine="426"/>
        <w:rPr>
          <w:sz w:val="24"/>
          <w:szCs w:val="24"/>
        </w:rPr>
      </w:pPr>
      <w:r w:rsidRPr="00372BFF">
        <w:rPr>
          <w:sz w:val="24"/>
          <w:szCs w:val="24"/>
        </w:rPr>
        <w:t>выхода из состава Совета по собственному желанию;</w:t>
      </w:r>
    </w:p>
    <w:p w:rsidR="004212DC" w:rsidRPr="00372BFF" w:rsidRDefault="004212DC" w:rsidP="00DC68E1">
      <w:pPr>
        <w:pStyle w:val="20"/>
        <w:numPr>
          <w:ilvl w:val="0"/>
          <w:numId w:val="21"/>
        </w:numPr>
        <w:shd w:val="clear" w:color="auto" w:fill="auto"/>
        <w:tabs>
          <w:tab w:val="left" w:pos="713"/>
        </w:tabs>
        <w:spacing w:before="0" w:after="0" w:line="240" w:lineRule="auto"/>
        <w:ind w:firstLine="426"/>
        <w:rPr>
          <w:sz w:val="24"/>
          <w:szCs w:val="24"/>
        </w:rPr>
      </w:pPr>
      <w:r w:rsidRPr="00372BFF">
        <w:rPr>
          <w:sz w:val="24"/>
          <w:szCs w:val="24"/>
        </w:rPr>
        <w:t>признания судом недееспособным или ограниченно дееспособным;</w:t>
      </w:r>
    </w:p>
    <w:p w:rsidR="004212DC" w:rsidRPr="00372BFF" w:rsidRDefault="004212DC" w:rsidP="00DC68E1">
      <w:pPr>
        <w:pStyle w:val="20"/>
        <w:numPr>
          <w:ilvl w:val="0"/>
          <w:numId w:val="21"/>
        </w:numPr>
        <w:shd w:val="clear" w:color="auto" w:fill="auto"/>
        <w:tabs>
          <w:tab w:val="left" w:pos="713"/>
        </w:tabs>
        <w:spacing w:before="0" w:after="0" w:line="240" w:lineRule="auto"/>
        <w:ind w:firstLine="426"/>
        <w:rPr>
          <w:sz w:val="24"/>
          <w:szCs w:val="24"/>
        </w:rPr>
      </w:pPr>
      <w:r w:rsidRPr="00372BFF">
        <w:rPr>
          <w:sz w:val="24"/>
          <w:szCs w:val="24"/>
        </w:rPr>
        <w:t>признания судом безвестно отсутствующим или объявления умершим;</w:t>
      </w:r>
    </w:p>
    <w:p w:rsidR="004212DC" w:rsidRPr="00372BFF" w:rsidRDefault="004212DC" w:rsidP="00DC68E1">
      <w:pPr>
        <w:pStyle w:val="20"/>
        <w:numPr>
          <w:ilvl w:val="0"/>
          <w:numId w:val="21"/>
        </w:numPr>
        <w:shd w:val="clear" w:color="auto" w:fill="auto"/>
        <w:tabs>
          <w:tab w:val="left" w:pos="713"/>
        </w:tabs>
        <w:spacing w:before="0" w:after="0" w:line="240" w:lineRule="auto"/>
        <w:ind w:firstLine="426"/>
        <w:rPr>
          <w:sz w:val="24"/>
          <w:szCs w:val="24"/>
        </w:rPr>
      </w:pPr>
      <w:r w:rsidRPr="00372BFF">
        <w:rPr>
          <w:sz w:val="24"/>
          <w:szCs w:val="24"/>
        </w:rPr>
        <w:t>вступления в отношении его в законную силу обвинительного приговора суда;</w:t>
      </w:r>
    </w:p>
    <w:p w:rsidR="004212DC" w:rsidRPr="00372BFF" w:rsidRDefault="004212DC" w:rsidP="00DC68E1">
      <w:pPr>
        <w:pStyle w:val="20"/>
        <w:numPr>
          <w:ilvl w:val="0"/>
          <w:numId w:val="21"/>
        </w:numPr>
        <w:shd w:val="clear" w:color="auto" w:fill="auto"/>
        <w:tabs>
          <w:tab w:val="left" w:pos="611"/>
        </w:tabs>
        <w:spacing w:before="0" w:after="0" w:line="240" w:lineRule="auto"/>
        <w:ind w:firstLine="426"/>
        <w:rPr>
          <w:sz w:val="24"/>
          <w:szCs w:val="24"/>
        </w:rPr>
      </w:pPr>
      <w:r w:rsidRPr="00372BFF">
        <w:rPr>
          <w:sz w:val="24"/>
          <w:szCs w:val="24"/>
        </w:rPr>
        <w:t>прекращения гражданства Российской Федерации,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4212DC" w:rsidRPr="00372BFF" w:rsidRDefault="004212DC" w:rsidP="00DC68E1">
      <w:pPr>
        <w:pStyle w:val="20"/>
        <w:numPr>
          <w:ilvl w:val="0"/>
          <w:numId w:val="21"/>
        </w:numPr>
        <w:shd w:val="clear" w:color="auto" w:fill="auto"/>
        <w:tabs>
          <w:tab w:val="left" w:pos="700"/>
        </w:tabs>
        <w:spacing w:before="0" w:after="0" w:line="240" w:lineRule="auto"/>
        <w:ind w:firstLine="426"/>
        <w:rPr>
          <w:sz w:val="24"/>
          <w:szCs w:val="24"/>
        </w:rPr>
      </w:pPr>
      <w:r w:rsidRPr="00372BFF">
        <w:rPr>
          <w:sz w:val="24"/>
          <w:szCs w:val="24"/>
        </w:rPr>
        <w:t>отзыва представляемой им организацией;</w:t>
      </w:r>
    </w:p>
    <w:p w:rsidR="004212DC" w:rsidRPr="00372BFF" w:rsidRDefault="004212DC" w:rsidP="00DC68E1">
      <w:pPr>
        <w:pStyle w:val="20"/>
        <w:numPr>
          <w:ilvl w:val="0"/>
          <w:numId w:val="21"/>
        </w:numPr>
        <w:shd w:val="clear" w:color="auto" w:fill="auto"/>
        <w:tabs>
          <w:tab w:val="left" w:pos="700"/>
        </w:tabs>
        <w:spacing w:before="0" w:after="0" w:line="240" w:lineRule="auto"/>
        <w:ind w:firstLine="426"/>
        <w:rPr>
          <w:sz w:val="24"/>
          <w:szCs w:val="24"/>
        </w:rPr>
      </w:pPr>
      <w:r w:rsidRPr="00372BFF">
        <w:rPr>
          <w:sz w:val="24"/>
          <w:szCs w:val="24"/>
        </w:rPr>
        <w:t>систематического неучастия в работе Совета без уважительных причин;</w:t>
      </w:r>
    </w:p>
    <w:p w:rsidR="004212DC" w:rsidRPr="00372BFF" w:rsidRDefault="004212DC" w:rsidP="00DC68E1">
      <w:pPr>
        <w:pStyle w:val="20"/>
        <w:numPr>
          <w:ilvl w:val="0"/>
          <w:numId w:val="21"/>
        </w:numPr>
        <w:shd w:val="clear" w:color="auto" w:fill="auto"/>
        <w:tabs>
          <w:tab w:val="left" w:pos="601"/>
        </w:tabs>
        <w:spacing w:before="0"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72BFF">
        <w:rPr>
          <w:sz w:val="24"/>
          <w:szCs w:val="24"/>
        </w:rPr>
        <w:t xml:space="preserve">нанесения личной деятельности либо деятельностью представляемой им организации урона репутации Совета, а также экономической, социальной и другим сферам деятельности Администрации Притобольного </w:t>
      </w:r>
      <w:r>
        <w:rPr>
          <w:sz w:val="24"/>
          <w:szCs w:val="24"/>
        </w:rPr>
        <w:t>муниципального округ</w:t>
      </w:r>
      <w:r w:rsidRPr="00372BFF">
        <w:rPr>
          <w:sz w:val="24"/>
          <w:szCs w:val="24"/>
        </w:rPr>
        <w:t xml:space="preserve">а, жителям Притобольного </w:t>
      </w:r>
      <w:r>
        <w:rPr>
          <w:sz w:val="24"/>
          <w:szCs w:val="24"/>
        </w:rPr>
        <w:t>муниципального округ</w:t>
      </w:r>
      <w:r w:rsidRPr="00372BFF">
        <w:rPr>
          <w:sz w:val="24"/>
          <w:szCs w:val="24"/>
        </w:rPr>
        <w:t>а.</w:t>
      </w:r>
    </w:p>
    <w:p w:rsidR="004212DC" w:rsidRPr="00372BFF" w:rsidRDefault="004212DC" w:rsidP="00DC68E1">
      <w:pPr>
        <w:pStyle w:val="20"/>
        <w:numPr>
          <w:ilvl w:val="0"/>
          <w:numId w:val="16"/>
        </w:numPr>
        <w:shd w:val="clear" w:color="auto" w:fill="auto"/>
        <w:tabs>
          <w:tab w:val="left" w:pos="809"/>
        </w:tabs>
        <w:spacing w:before="0" w:after="0" w:line="240" w:lineRule="auto"/>
        <w:ind w:left="140" w:right="-1" w:firstLine="300"/>
        <w:rPr>
          <w:sz w:val="24"/>
          <w:szCs w:val="24"/>
        </w:rPr>
      </w:pPr>
      <w:r w:rsidRPr="00016106">
        <w:rPr>
          <w:rStyle w:val="21"/>
          <w:b w:val="0"/>
          <w:sz w:val="24"/>
          <w:szCs w:val="24"/>
        </w:rPr>
        <w:t>Решение</w:t>
      </w:r>
      <w:r w:rsidRPr="00372BFF">
        <w:rPr>
          <w:rStyle w:val="21"/>
          <w:sz w:val="24"/>
          <w:szCs w:val="24"/>
        </w:rPr>
        <w:t xml:space="preserve"> </w:t>
      </w:r>
      <w:r w:rsidRPr="00372BFF">
        <w:rPr>
          <w:sz w:val="24"/>
          <w:szCs w:val="24"/>
        </w:rPr>
        <w:t>об изменении состава Совета принимаются членами Совета путем открытого голосования в соответствии с утвержденными настоящим Положением правилами принятия решений.</w:t>
      </w:r>
    </w:p>
    <w:p w:rsidR="004212DC" w:rsidRDefault="004212DC" w:rsidP="00DC68E1">
      <w:pPr>
        <w:pStyle w:val="20"/>
        <w:numPr>
          <w:ilvl w:val="0"/>
          <w:numId w:val="16"/>
        </w:numPr>
        <w:shd w:val="clear" w:color="auto" w:fill="auto"/>
        <w:tabs>
          <w:tab w:val="left" w:pos="833"/>
        </w:tabs>
        <w:spacing w:before="0" w:after="0" w:line="240" w:lineRule="auto"/>
        <w:ind w:left="140" w:right="-1" w:firstLine="300"/>
        <w:rPr>
          <w:sz w:val="24"/>
          <w:szCs w:val="24"/>
        </w:rPr>
      </w:pPr>
      <w:r w:rsidRPr="00372BFF">
        <w:rPr>
          <w:sz w:val="24"/>
          <w:szCs w:val="24"/>
        </w:rPr>
        <w:t>Задачи и порядок деятельности рабочих групп и экспертных комиссий определяются решениями Совета. Руководители рабочих групп и экспертных комиссий избираются из числа членов Совета большинством голосов открытым голосованием на заседании Совета. Персональный состав рабочих групп и экспертных комиссий определяется членами Совета на заседании Совета и утверждается председателем Совета.</w:t>
      </w:r>
    </w:p>
    <w:p w:rsidR="004212DC" w:rsidRPr="00372BFF" w:rsidRDefault="004212DC" w:rsidP="00403991">
      <w:pPr>
        <w:pStyle w:val="20"/>
        <w:shd w:val="clear" w:color="auto" w:fill="auto"/>
        <w:tabs>
          <w:tab w:val="left" w:pos="833"/>
        </w:tabs>
        <w:spacing w:before="0" w:after="0" w:line="240" w:lineRule="auto"/>
        <w:ind w:right="160"/>
        <w:rPr>
          <w:sz w:val="24"/>
          <w:szCs w:val="24"/>
        </w:rPr>
      </w:pPr>
    </w:p>
    <w:p w:rsidR="004212DC" w:rsidRDefault="004212DC" w:rsidP="00403991">
      <w:pPr>
        <w:pStyle w:val="20"/>
        <w:shd w:val="clear" w:color="auto" w:fill="auto"/>
        <w:spacing w:before="0" w:after="0" w:line="240" w:lineRule="auto"/>
        <w:ind w:right="340"/>
        <w:jc w:val="center"/>
        <w:rPr>
          <w:sz w:val="24"/>
          <w:szCs w:val="24"/>
        </w:rPr>
      </w:pPr>
      <w:r w:rsidRPr="00372BFF">
        <w:rPr>
          <w:sz w:val="24"/>
          <w:szCs w:val="24"/>
        </w:rPr>
        <w:t>Раздел VI. Организация деятельности Совета</w:t>
      </w:r>
    </w:p>
    <w:p w:rsidR="004212DC" w:rsidRPr="00372BFF" w:rsidRDefault="004212DC" w:rsidP="00403991">
      <w:pPr>
        <w:pStyle w:val="20"/>
        <w:shd w:val="clear" w:color="auto" w:fill="auto"/>
        <w:spacing w:before="0" w:after="0" w:line="240" w:lineRule="auto"/>
        <w:ind w:right="340"/>
        <w:jc w:val="center"/>
        <w:rPr>
          <w:sz w:val="24"/>
          <w:szCs w:val="24"/>
        </w:rPr>
      </w:pPr>
    </w:p>
    <w:p w:rsidR="004212DC" w:rsidRPr="00372BFF" w:rsidRDefault="004212DC" w:rsidP="00403991">
      <w:pPr>
        <w:pStyle w:val="20"/>
        <w:numPr>
          <w:ilvl w:val="0"/>
          <w:numId w:val="16"/>
        </w:numPr>
        <w:shd w:val="clear" w:color="auto" w:fill="auto"/>
        <w:tabs>
          <w:tab w:val="left" w:pos="829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Председатель Совета:</w:t>
      </w:r>
    </w:p>
    <w:p w:rsidR="004212DC" w:rsidRPr="00372BFF" w:rsidRDefault="004212DC" w:rsidP="00403991">
      <w:pPr>
        <w:pStyle w:val="20"/>
        <w:numPr>
          <w:ilvl w:val="0"/>
          <w:numId w:val="22"/>
        </w:numPr>
        <w:shd w:val="clear" w:color="auto" w:fill="auto"/>
        <w:tabs>
          <w:tab w:val="left" w:pos="753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осуществляет общее руководство деятельностью Совета;</w:t>
      </w:r>
    </w:p>
    <w:p w:rsidR="004212DC" w:rsidRPr="00372BFF" w:rsidRDefault="004212DC" w:rsidP="00403991">
      <w:pPr>
        <w:pStyle w:val="20"/>
        <w:numPr>
          <w:ilvl w:val="0"/>
          <w:numId w:val="22"/>
        </w:numPr>
        <w:shd w:val="clear" w:color="auto" w:fill="auto"/>
        <w:tabs>
          <w:tab w:val="left" w:pos="769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утверждает план работы Совета;</w:t>
      </w:r>
    </w:p>
    <w:p w:rsidR="004212DC" w:rsidRPr="00372BFF" w:rsidRDefault="004212DC" w:rsidP="00403991">
      <w:pPr>
        <w:pStyle w:val="20"/>
        <w:numPr>
          <w:ilvl w:val="0"/>
          <w:numId w:val="22"/>
        </w:numPr>
        <w:shd w:val="clear" w:color="auto" w:fill="auto"/>
        <w:tabs>
          <w:tab w:val="left" w:pos="769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созывает заседания Совета и председательствует на них;</w:t>
      </w:r>
    </w:p>
    <w:p w:rsidR="004212DC" w:rsidRPr="00372BFF" w:rsidRDefault="004212DC" w:rsidP="00403991">
      <w:pPr>
        <w:pStyle w:val="20"/>
        <w:numPr>
          <w:ilvl w:val="0"/>
          <w:numId w:val="22"/>
        </w:numPr>
        <w:shd w:val="clear" w:color="auto" w:fill="auto"/>
        <w:tabs>
          <w:tab w:val="left" w:pos="771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от имени Совета подписывает все документы Совета;</w:t>
      </w:r>
    </w:p>
    <w:p w:rsidR="004212DC" w:rsidRPr="00372BFF" w:rsidRDefault="004212DC" w:rsidP="00403991">
      <w:pPr>
        <w:pStyle w:val="20"/>
        <w:numPr>
          <w:ilvl w:val="0"/>
          <w:numId w:val="22"/>
        </w:numPr>
        <w:shd w:val="clear" w:color="auto" w:fill="auto"/>
        <w:tabs>
          <w:tab w:val="left" w:pos="780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дает поручения членам Совета по подготовке вопросов, подлежащих рассмотрению на заседаниях Совета;</w:t>
      </w:r>
    </w:p>
    <w:p w:rsidR="004212DC" w:rsidRPr="00372BFF" w:rsidRDefault="004212DC" w:rsidP="00403991">
      <w:pPr>
        <w:pStyle w:val="20"/>
        <w:numPr>
          <w:ilvl w:val="0"/>
          <w:numId w:val="22"/>
        </w:numPr>
        <w:shd w:val="clear" w:color="auto" w:fill="auto"/>
        <w:tabs>
          <w:tab w:val="left" w:pos="769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контролирует исполнение решений Совета.</w:t>
      </w:r>
    </w:p>
    <w:p w:rsidR="004212DC" w:rsidRPr="00372BFF" w:rsidRDefault="004212DC" w:rsidP="00403991">
      <w:pPr>
        <w:pStyle w:val="20"/>
        <w:numPr>
          <w:ilvl w:val="0"/>
          <w:numId w:val="16"/>
        </w:numPr>
        <w:shd w:val="clear" w:color="auto" w:fill="auto"/>
        <w:tabs>
          <w:tab w:val="left" w:pos="829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Заместитель председателя Совета:</w:t>
      </w:r>
    </w:p>
    <w:p w:rsidR="004212DC" w:rsidRPr="00372BFF" w:rsidRDefault="004212DC" w:rsidP="00403991">
      <w:pPr>
        <w:pStyle w:val="20"/>
        <w:numPr>
          <w:ilvl w:val="0"/>
          <w:numId w:val="23"/>
        </w:numPr>
        <w:shd w:val="clear" w:color="auto" w:fill="auto"/>
        <w:tabs>
          <w:tab w:val="left" w:pos="756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осуществляет полномочия председателя Совета по его поручению в его отсутствие,</w:t>
      </w:r>
    </w:p>
    <w:p w:rsidR="004212DC" w:rsidRPr="00372BFF" w:rsidRDefault="004212DC" w:rsidP="00403991">
      <w:pPr>
        <w:pStyle w:val="20"/>
        <w:numPr>
          <w:ilvl w:val="0"/>
          <w:numId w:val="23"/>
        </w:numPr>
        <w:shd w:val="clear" w:color="auto" w:fill="auto"/>
        <w:tabs>
          <w:tab w:val="left" w:pos="772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координирует деятельность членов Совета, а также секций, экспертных комиссий и рабочих групп Совета;</w:t>
      </w:r>
    </w:p>
    <w:p w:rsidR="004212DC" w:rsidRPr="00372BFF" w:rsidRDefault="004212DC" w:rsidP="00403991">
      <w:pPr>
        <w:pStyle w:val="20"/>
        <w:numPr>
          <w:ilvl w:val="0"/>
          <w:numId w:val="23"/>
        </w:numPr>
        <w:shd w:val="clear" w:color="auto" w:fill="auto"/>
        <w:tabs>
          <w:tab w:val="left" w:pos="778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участвует в подготовке материалов и предложений по вопросам повестки заседания Совета и проекту решения Совета;</w:t>
      </w:r>
    </w:p>
    <w:p w:rsidR="004212DC" w:rsidRPr="00372BFF" w:rsidRDefault="004212DC" w:rsidP="00403991">
      <w:pPr>
        <w:pStyle w:val="20"/>
        <w:numPr>
          <w:ilvl w:val="0"/>
          <w:numId w:val="23"/>
        </w:numPr>
        <w:shd w:val="clear" w:color="auto" w:fill="auto"/>
        <w:tabs>
          <w:tab w:val="left" w:pos="783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осуществляет необходимые меры по выполнению решений Совета и контролю их реализации.</w:t>
      </w:r>
    </w:p>
    <w:p w:rsidR="004212DC" w:rsidRPr="00372BFF" w:rsidRDefault="004212DC" w:rsidP="00403991">
      <w:pPr>
        <w:pStyle w:val="20"/>
        <w:numPr>
          <w:ilvl w:val="0"/>
          <w:numId w:val="16"/>
        </w:numPr>
        <w:shd w:val="clear" w:color="auto" w:fill="auto"/>
        <w:tabs>
          <w:tab w:val="left" w:pos="832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Секретарь Совета:</w:t>
      </w:r>
    </w:p>
    <w:p w:rsidR="004212DC" w:rsidRPr="00372BFF" w:rsidRDefault="004212DC" w:rsidP="00403991">
      <w:pPr>
        <w:pStyle w:val="20"/>
        <w:numPr>
          <w:ilvl w:val="0"/>
          <w:numId w:val="24"/>
        </w:numPr>
        <w:shd w:val="clear" w:color="auto" w:fill="auto"/>
        <w:tabs>
          <w:tab w:val="left" w:pos="780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обеспечивает подготовку заседания Совета, в том числе извещает членов Совета и приглашенных лиц о форме, дате, времени, месте проведения и повестке заседания Совета, обеспечивает рассылку материалов по вопросам повестки заседания Совета;</w:t>
      </w:r>
    </w:p>
    <w:p w:rsidR="004212DC" w:rsidRPr="00372BFF" w:rsidRDefault="004212DC" w:rsidP="00403991">
      <w:pPr>
        <w:pStyle w:val="20"/>
        <w:numPr>
          <w:ilvl w:val="0"/>
          <w:numId w:val="24"/>
        </w:numPr>
        <w:shd w:val="clear" w:color="auto" w:fill="auto"/>
        <w:tabs>
          <w:tab w:val="left" w:pos="785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осуществляет ведение протокола во время проведения заседания Совета и подготовку его итогового проекта для рассмотрения председателем Совета, подписывает протокол заседания Совета после его подписания председателем Совета, направляет указанный протокол или выписки из него участникам заседания Совета, заинтересованным органам, организациям и лицам в сроки, установленные регламентом Совета;</w:t>
      </w:r>
    </w:p>
    <w:p w:rsidR="004212DC" w:rsidRPr="00372BFF" w:rsidRDefault="004212DC" w:rsidP="00403991">
      <w:pPr>
        <w:pStyle w:val="20"/>
        <w:numPr>
          <w:ilvl w:val="0"/>
          <w:numId w:val="24"/>
        </w:numPr>
        <w:shd w:val="clear" w:color="auto" w:fill="auto"/>
        <w:tabs>
          <w:tab w:val="left" w:pos="778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на основании предложений членов Совета осуществляет подготовку проекта плана работы Совета и изменений в указанный план, представляет их на рассмотрение и утверждение председателю Совета;</w:t>
      </w:r>
    </w:p>
    <w:p w:rsidR="004212DC" w:rsidRPr="00372BFF" w:rsidRDefault="004212DC" w:rsidP="00403991">
      <w:pPr>
        <w:pStyle w:val="20"/>
        <w:numPr>
          <w:ilvl w:val="0"/>
          <w:numId w:val="24"/>
        </w:numPr>
        <w:shd w:val="clear" w:color="auto" w:fill="auto"/>
        <w:tabs>
          <w:tab w:val="left" w:pos="769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обеспечивает ведение делопроизводства Совета;</w:t>
      </w:r>
    </w:p>
    <w:p w:rsidR="004212DC" w:rsidRPr="00372BFF" w:rsidRDefault="004212DC" w:rsidP="00403991">
      <w:pPr>
        <w:pStyle w:val="20"/>
        <w:numPr>
          <w:ilvl w:val="0"/>
          <w:numId w:val="24"/>
        </w:numPr>
        <w:shd w:val="clear" w:color="auto" w:fill="auto"/>
        <w:tabs>
          <w:tab w:val="left" w:pos="769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ведет учет выполнения решений Совета, поручений председателя Совета;</w:t>
      </w:r>
    </w:p>
    <w:p w:rsidR="004212DC" w:rsidRPr="00372BFF" w:rsidRDefault="004212DC" w:rsidP="00403991">
      <w:pPr>
        <w:pStyle w:val="20"/>
        <w:numPr>
          <w:ilvl w:val="0"/>
          <w:numId w:val="24"/>
        </w:numPr>
        <w:shd w:val="clear" w:color="auto" w:fill="auto"/>
        <w:tabs>
          <w:tab w:val="left" w:pos="769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ведет учет посещаемости членами Совета заседаний Совета.</w:t>
      </w:r>
    </w:p>
    <w:p w:rsidR="004212DC" w:rsidRPr="00372BFF" w:rsidRDefault="004212DC" w:rsidP="00403991">
      <w:pPr>
        <w:pStyle w:val="20"/>
        <w:numPr>
          <w:ilvl w:val="0"/>
          <w:numId w:val="16"/>
        </w:numPr>
        <w:shd w:val="clear" w:color="auto" w:fill="auto"/>
        <w:tabs>
          <w:tab w:val="left" w:pos="816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Члены Совета:</w:t>
      </w:r>
    </w:p>
    <w:p w:rsidR="004212DC" w:rsidRPr="00372BFF" w:rsidRDefault="004212DC" w:rsidP="00403991">
      <w:pPr>
        <w:pStyle w:val="20"/>
        <w:numPr>
          <w:ilvl w:val="0"/>
          <w:numId w:val="25"/>
        </w:numPr>
        <w:shd w:val="clear" w:color="auto" w:fill="auto"/>
        <w:tabs>
          <w:tab w:val="left" w:pos="743"/>
        </w:tabs>
        <w:spacing w:before="0" w:after="0" w:line="240" w:lineRule="auto"/>
        <w:ind w:left="140" w:firstLine="300"/>
        <w:rPr>
          <w:sz w:val="24"/>
          <w:szCs w:val="24"/>
        </w:rPr>
      </w:pPr>
      <w:r w:rsidRPr="00372BFF">
        <w:rPr>
          <w:sz w:val="24"/>
          <w:szCs w:val="24"/>
        </w:rPr>
        <w:t>выполняют поручения председателя (заместителя председателя) Совета;</w:t>
      </w:r>
    </w:p>
    <w:p w:rsidR="004212DC" w:rsidRPr="00372BFF" w:rsidRDefault="004212DC" w:rsidP="00DC68E1">
      <w:pPr>
        <w:pStyle w:val="20"/>
        <w:numPr>
          <w:ilvl w:val="0"/>
          <w:numId w:val="25"/>
        </w:numPr>
        <w:shd w:val="clear" w:color="auto" w:fill="auto"/>
        <w:tabs>
          <w:tab w:val="left" w:pos="630"/>
        </w:tabs>
        <w:spacing w:before="0" w:after="0" w:line="240" w:lineRule="auto"/>
        <w:ind w:firstLine="440"/>
        <w:rPr>
          <w:sz w:val="24"/>
          <w:szCs w:val="24"/>
        </w:rPr>
      </w:pPr>
      <w:r w:rsidRPr="00372BFF">
        <w:rPr>
          <w:sz w:val="24"/>
          <w:szCs w:val="24"/>
        </w:rPr>
        <w:t>участвуют в работе Совета, а также рабочих групп и экспертных комиссий по направлениям деятельности Совета;</w:t>
      </w:r>
    </w:p>
    <w:p w:rsidR="004212DC" w:rsidRPr="00372BFF" w:rsidRDefault="004212DC" w:rsidP="00DC68E1">
      <w:pPr>
        <w:pStyle w:val="20"/>
        <w:numPr>
          <w:ilvl w:val="0"/>
          <w:numId w:val="25"/>
        </w:numPr>
        <w:shd w:val="clear" w:color="auto" w:fill="auto"/>
        <w:tabs>
          <w:tab w:val="left" w:pos="638"/>
        </w:tabs>
        <w:spacing w:before="0"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72BFF">
        <w:rPr>
          <w:sz w:val="24"/>
          <w:szCs w:val="24"/>
        </w:rPr>
        <w:t>участвуют в подготовке вопросов, выносимых на заседание Совета, участвуют в выработке и принятии решений Совета в соответствии с основными задачами Совета, принимают необходимые меры по контролю исполнения решений Совета;</w:t>
      </w:r>
    </w:p>
    <w:p w:rsidR="004212DC" w:rsidRPr="00372BFF" w:rsidRDefault="004212DC" w:rsidP="00DC68E1">
      <w:pPr>
        <w:pStyle w:val="20"/>
        <w:numPr>
          <w:ilvl w:val="0"/>
          <w:numId w:val="25"/>
        </w:numPr>
        <w:shd w:val="clear" w:color="auto" w:fill="auto"/>
        <w:tabs>
          <w:tab w:val="left" w:pos="635"/>
        </w:tabs>
        <w:spacing w:before="0"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72BFF">
        <w:rPr>
          <w:sz w:val="24"/>
          <w:szCs w:val="24"/>
        </w:rPr>
        <w:t>вносят предложения по проекту плана работы Совета и изменениям в указанный план, а также по созыву, повестке и порядку ведения заседания Совета;</w:t>
      </w:r>
    </w:p>
    <w:p w:rsidR="004212DC" w:rsidRPr="00372BFF" w:rsidRDefault="004212DC" w:rsidP="00DC68E1">
      <w:pPr>
        <w:pStyle w:val="20"/>
        <w:numPr>
          <w:ilvl w:val="0"/>
          <w:numId w:val="25"/>
        </w:numPr>
        <w:shd w:val="clear" w:color="auto" w:fill="auto"/>
        <w:tabs>
          <w:tab w:val="left" w:pos="499"/>
        </w:tabs>
        <w:spacing w:before="0" w:after="0" w:line="240" w:lineRule="auto"/>
        <w:ind w:firstLine="426"/>
        <w:rPr>
          <w:sz w:val="24"/>
          <w:szCs w:val="24"/>
        </w:rPr>
      </w:pPr>
      <w:r w:rsidRPr="00372BFF">
        <w:rPr>
          <w:sz w:val="24"/>
          <w:szCs w:val="24"/>
        </w:rPr>
        <w:t xml:space="preserve">готовят и направляют секретарю Совета материалы и предложения по вопросам повестки </w:t>
      </w:r>
      <w:r w:rsidRPr="00372BFF">
        <w:rPr>
          <w:rStyle w:val="28pt"/>
          <w:sz w:val="24"/>
          <w:szCs w:val="24"/>
        </w:rPr>
        <w:t xml:space="preserve">заседания </w:t>
      </w:r>
      <w:r w:rsidRPr="00372BFF">
        <w:rPr>
          <w:sz w:val="24"/>
          <w:szCs w:val="24"/>
        </w:rPr>
        <w:t>Совета и проекту решения Совета.</w:t>
      </w:r>
    </w:p>
    <w:p w:rsidR="004212DC" w:rsidRPr="00372BFF" w:rsidRDefault="004212DC" w:rsidP="00DC68E1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firstLine="426"/>
        <w:rPr>
          <w:sz w:val="24"/>
          <w:szCs w:val="24"/>
        </w:rPr>
      </w:pPr>
      <w:r w:rsidRPr="00372BFF">
        <w:rPr>
          <w:sz w:val="24"/>
          <w:szCs w:val="24"/>
        </w:rPr>
        <w:t xml:space="preserve">Организационное и материально-механическое обеспечение деятельности Совета осуществляет Администрация Притобольного </w:t>
      </w:r>
      <w:r>
        <w:rPr>
          <w:sz w:val="24"/>
          <w:szCs w:val="24"/>
        </w:rPr>
        <w:t>муниципального округ</w:t>
      </w:r>
      <w:r w:rsidRPr="00372BFF">
        <w:rPr>
          <w:sz w:val="24"/>
          <w:szCs w:val="24"/>
        </w:rPr>
        <w:t>а.</w:t>
      </w:r>
    </w:p>
    <w:p w:rsidR="004212DC" w:rsidRPr="00372BFF" w:rsidRDefault="004212DC" w:rsidP="006916F5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before="0" w:after="0" w:line="240" w:lineRule="auto"/>
        <w:ind w:firstLine="426"/>
        <w:rPr>
          <w:sz w:val="24"/>
          <w:szCs w:val="24"/>
        </w:rPr>
      </w:pPr>
      <w:r w:rsidRPr="00372BFF">
        <w:rPr>
          <w:sz w:val="24"/>
          <w:szCs w:val="24"/>
        </w:rPr>
        <w:t>Заседания Совета проводятся по необходимости, но не реже двух раз в год.</w:t>
      </w:r>
    </w:p>
    <w:p w:rsidR="004212DC" w:rsidRPr="00372BFF" w:rsidRDefault="004212DC" w:rsidP="006916F5">
      <w:pPr>
        <w:pStyle w:val="20"/>
        <w:numPr>
          <w:ilvl w:val="0"/>
          <w:numId w:val="16"/>
        </w:numPr>
        <w:shd w:val="clear" w:color="auto" w:fill="auto"/>
        <w:tabs>
          <w:tab w:val="left" w:pos="623"/>
        </w:tabs>
        <w:spacing w:before="0" w:after="0" w:line="240" w:lineRule="auto"/>
        <w:ind w:firstLine="426"/>
        <w:rPr>
          <w:sz w:val="24"/>
          <w:szCs w:val="24"/>
        </w:rPr>
      </w:pPr>
      <w:r w:rsidRPr="00372BFF">
        <w:rPr>
          <w:sz w:val="24"/>
          <w:szCs w:val="24"/>
        </w:rPr>
        <w:t>Заседание Совета считается правомочным, если в нем принимает участие более половины его членов. Члены Совета участвуют в его заседании без права замены. В случае отсутствия члена Совета, он имеет право изложить свое мнение по рассматриваемым вопросам в письменной форме.</w:t>
      </w:r>
    </w:p>
    <w:p w:rsidR="004212DC" w:rsidRDefault="004212DC" w:rsidP="006916F5">
      <w:pPr>
        <w:pStyle w:val="20"/>
        <w:numPr>
          <w:ilvl w:val="0"/>
          <w:numId w:val="16"/>
        </w:numPr>
        <w:shd w:val="clear" w:color="auto" w:fill="auto"/>
        <w:tabs>
          <w:tab w:val="left" w:pos="648"/>
        </w:tabs>
        <w:spacing w:before="0" w:after="0" w:line="240" w:lineRule="auto"/>
        <w:ind w:firstLine="426"/>
        <w:rPr>
          <w:sz w:val="24"/>
          <w:szCs w:val="24"/>
        </w:rPr>
      </w:pPr>
      <w:r w:rsidRPr="00372BFF">
        <w:rPr>
          <w:sz w:val="24"/>
          <w:szCs w:val="24"/>
        </w:rPr>
        <w:t>Решения принимаются простым большинством голосов присутствующих членов Совета и оформляются протоколом заседания Совета, который подписывает председательствующий на заседании Совета</w:t>
      </w:r>
      <w:r>
        <w:rPr>
          <w:sz w:val="24"/>
          <w:szCs w:val="24"/>
        </w:rPr>
        <w:t>.</w:t>
      </w:r>
    </w:p>
    <w:p w:rsidR="004212DC" w:rsidRDefault="004212DC" w:rsidP="006916F5">
      <w:pPr>
        <w:pStyle w:val="20"/>
        <w:numPr>
          <w:ilvl w:val="0"/>
          <w:numId w:val="16"/>
        </w:numPr>
        <w:shd w:val="clear" w:color="auto" w:fill="auto"/>
        <w:tabs>
          <w:tab w:val="left" w:pos="648"/>
        </w:tabs>
        <w:spacing w:before="0" w:after="0" w:line="240" w:lineRule="auto"/>
        <w:ind w:firstLine="426"/>
        <w:rPr>
          <w:sz w:val="24"/>
          <w:szCs w:val="24"/>
        </w:rPr>
      </w:pPr>
      <w:r w:rsidRPr="00E42918">
        <w:rPr>
          <w:sz w:val="24"/>
          <w:szCs w:val="24"/>
        </w:rPr>
        <w:t xml:space="preserve">Решения Совета, принятые в соответствии с его компетенцией, носят рекомендательный </w:t>
      </w:r>
      <w:r>
        <w:rPr>
          <w:sz w:val="24"/>
          <w:szCs w:val="24"/>
        </w:rPr>
        <w:t>характер.</w:t>
      </w:r>
    </w:p>
    <w:p w:rsidR="004212DC" w:rsidRDefault="004212DC" w:rsidP="00734B45">
      <w:pPr>
        <w:pStyle w:val="20"/>
        <w:shd w:val="clear" w:color="auto" w:fill="auto"/>
        <w:tabs>
          <w:tab w:val="left" w:pos="648"/>
        </w:tabs>
        <w:spacing w:before="0" w:after="0" w:line="240" w:lineRule="auto"/>
        <w:rPr>
          <w:sz w:val="24"/>
          <w:szCs w:val="24"/>
        </w:rPr>
      </w:pPr>
    </w:p>
    <w:p w:rsidR="004212DC" w:rsidRDefault="004212DC" w:rsidP="00734B45">
      <w:pPr>
        <w:pStyle w:val="20"/>
        <w:shd w:val="clear" w:color="auto" w:fill="auto"/>
        <w:tabs>
          <w:tab w:val="left" w:pos="648"/>
        </w:tabs>
        <w:spacing w:before="0" w:after="0" w:line="240" w:lineRule="auto"/>
        <w:rPr>
          <w:sz w:val="24"/>
          <w:szCs w:val="24"/>
        </w:rPr>
      </w:pPr>
    </w:p>
    <w:p w:rsidR="004212DC" w:rsidRPr="00BC6482" w:rsidRDefault="004212DC" w:rsidP="00E04744">
      <w:pPr>
        <w:jc w:val="both"/>
      </w:pPr>
    </w:p>
    <w:sectPr w:rsidR="004212DC" w:rsidRPr="00BC6482" w:rsidSect="00E42918">
      <w:pgSz w:w="11906" w:h="16838" w:code="9"/>
      <w:pgMar w:top="1077" w:right="28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5571C"/>
    <w:multiLevelType w:val="multilevel"/>
    <w:tmpl w:val="A64C2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B85420"/>
    <w:multiLevelType w:val="multilevel"/>
    <w:tmpl w:val="98DCC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FE6CF3"/>
    <w:multiLevelType w:val="multilevel"/>
    <w:tmpl w:val="BDB2F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BB737E"/>
    <w:multiLevelType w:val="multilevel"/>
    <w:tmpl w:val="75C81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5837B4"/>
    <w:multiLevelType w:val="multilevel"/>
    <w:tmpl w:val="86329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BC7DD7"/>
    <w:multiLevelType w:val="multilevel"/>
    <w:tmpl w:val="E4FA07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B1F01A3"/>
    <w:multiLevelType w:val="multilevel"/>
    <w:tmpl w:val="BE009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EC86F09"/>
    <w:multiLevelType w:val="multilevel"/>
    <w:tmpl w:val="EB4A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C885EBC"/>
    <w:multiLevelType w:val="multilevel"/>
    <w:tmpl w:val="A0C66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A97FC5"/>
    <w:multiLevelType w:val="multilevel"/>
    <w:tmpl w:val="25E4E0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7"/>
  </w:num>
  <w:num w:numId="6">
    <w:abstractNumId w:val="5"/>
  </w:num>
  <w:num w:numId="7">
    <w:abstractNumId w:val="20"/>
  </w:num>
  <w:num w:numId="8">
    <w:abstractNumId w:val="11"/>
  </w:num>
  <w:num w:numId="9">
    <w:abstractNumId w:val="14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2"/>
  </w:num>
  <w:num w:numId="18">
    <w:abstractNumId w:val="4"/>
  </w:num>
  <w:num w:numId="19">
    <w:abstractNumId w:val="21"/>
  </w:num>
  <w:num w:numId="20">
    <w:abstractNumId w:val="16"/>
  </w:num>
  <w:num w:numId="21">
    <w:abstractNumId w:val="18"/>
  </w:num>
  <w:num w:numId="22">
    <w:abstractNumId w:val="10"/>
  </w:num>
  <w:num w:numId="23">
    <w:abstractNumId w:val="6"/>
  </w:num>
  <w:num w:numId="24">
    <w:abstractNumId w:val="1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16106"/>
    <w:rsid w:val="00023092"/>
    <w:rsid w:val="00023D0F"/>
    <w:rsid w:val="000303FA"/>
    <w:rsid w:val="000419DB"/>
    <w:rsid w:val="00061A43"/>
    <w:rsid w:val="00076282"/>
    <w:rsid w:val="00084C67"/>
    <w:rsid w:val="00091569"/>
    <w:rsid w:val="0009324B"/>
    <w:rsid w:val="00096D2D"/>
    <w:rsid w:val="000A7C0F"/>
    <w:rsid w:val="000B33EA"/>
    <w:rsid w:val="000C4227"/>
    <w:rsid w:val="000C5A89"/>
    <w:rsid w:val="000D37F9"/>
    <w:rsid w:val="000D471E"/>
    <w:rsid w:val="000D5DF3"/>
    <w:rsid w:val="000E03FC"/>
    <w:rsid w:val="00100D0E"/>
    <w:rsid w:val="00104063"/>
    <w:rsid w:val="00111FD0"/>
    <w:rsid w:val="00114938"/>
    <w:rsid w:val="00116F94"/>
    <w:rsid w:val="00126F74"/>
    <w:rsid w:val="001335A0"/>
    <w:rsid w:val="00135330"/>
    <w:rsid w:val="0013717F"/>
    <w:rsid w:val="00144282"/>
    <w:rsid w:val="001504D4"/>
    <w:rsid w:val="00155F74"/>
    <w:rsid w:val="001573B5"/>
    <w:rsid w:val="001603C5"/>
    <w:rsid w:val="00165780"/>
    <w:rsid w:val="00165D0D"/>
    <w:rsid w:val="001662DB"/>
    <w:rsid w:val="00166355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676A"/>
    <w:rsid w:val="001E2A2E"/>
    <w:rsid w:val="001E35E7"/>
    <w:rsid w:val="001E48D5"/>
    <w:rsid w:val="001E7AAA"/>
    <w:rsid w:val="001E7ACC"/>
    <w:rsid w:val="001F6EAF"/>
    <w:rsid w:val="0020321F"/>
    <w:rsid w:val="002055BA"/>
    <w:rsid w:val="00210137"/>
    <w:rsid w:val="002123F4"/>
    <w:rsid w:val="00212438"/>
    <w:rsid w:val="00217C35"/>
    <w:rsid w:val="0024546B"/>
    <w:rsid w:val="002658CF"/>
    <w:rsid w:val="00275C60"/>
    <w:rsid w:val="00280C30"/>
    <w:rsid w:val="00284784"/>
    <w:rsid w:val="002A2D72"/>
    <w:rsid w:val="002C58DB"/>
    <w:rsid w:val="002E1080"/>
    <w:rsid w:val="002E496E"/>
    <w:rsid w:val="002E7D0D"/>
    <w:rsid w:val="002F50BC"/>
    <w:rsid w:val="003040DB"/>
    <w:rsid w:val="00304679"/>
    <w:rsid w:val="003128EF"/>
    <w:rsid w:val="00320D38"/>
    <w:rsid w:val="00327DD0"/>
    <w:rsid w:val="0033120A"/>
    <w:rsid w:val="003326BB"/>
    <w:rsid w:val="00332D14"/>
    <w:rsid w:val="0033383B"/>
    <w:rsid w:val="00343CC8"/>
    <w:rsid w:val="00350384"/>
    <w:rsid w:val="003561CC"/>
    <w:rsid w:val="00357ECC"/>
    <w:rsid w:val="00362960"/>
    <w:rsid w:val="003643B0"/>
    <w:rsid w:val="00372BFF"/>
    <w:rsid w:val="0037393F"/>
    <w:rsid w:val="00377780"/>
    <w:rsid w:val="00392C87"/>
    <w:rsid w:val="00393C7B"/>
    <w:rsid w:val="003945C8"/>
    <w:rsid w:val="003B0790"/>
    <w:rsid w:val="003B1745"/>
    <w:rsid w:val="003B45A6"/>
    <w:rsid w:val="003D0A61"/>
    <w:rsid w:val="003D1791"/>
    <w:rsid w:val="003D34DC"/>
    <w:rsid w:val="003D399A"/>
    <w:rsid w:val="003E0F0C"/>
    <w:rsid w:val="003E21A2"/>
    <w:rsid w:val="003E2487"/>
    <w:rsid w:val="003F5E51"/>
    <w:rsid w:val="0040068A"/>
    <w:rsid w:val="00402B1A"/>
    <w:rsid w:val="004031B0"/>
    <w:rsid w:val="00403991"/>
    <w:rsid w:val="00406FBE"/>
    <w:rsid w:val="00413BEE"/>
    <w:rsid w:val="004212DC"/>
    <w:rsid w:val="0042547D"/>
    <w:rsid w:val="00431679"/>
    <w:rsid w:val="00433FB1"/>
    <w:rsid w:val="00453C5E"/>
    <w:rsid w:val="00457856"/>
    <w:rsid w:val="004578AC"/>
    <w:rsid w:val="00484970"/>
    <w:rsid w:val="00485A57"/>
    <w:rsid w:val="004866CB"/>
    <w:rsid w:val="00495891"/>
    <w:rsid w:val="004A2DEF"/>
    <w:rsid w:val="004A6B90"/>
    <w:rsid w:val="004C7C52"/>
    <w:rsid w:val="004D0667"/>
    <w:rsid w:val="004D6494"/>
    <w:rsid w:val="004E1A72"/>
    <w:rsid w:val="004E3BF7"/>
    <w:rsid w:val="00502624"/>
    <w:rsid w:val="005108F2"/>
    <w:rsid w:val="005162B4"/>
    <w:rsid w:val="0053360C"/>
    <w:rsid w:val="00541AF0"/>
    <w:rsid w:val="0054331F"/>
    <w:rsid w:val="00547E11"/>
    <w:rsid w:val="00551A9C"/>
    <w:rsid w:val="00557CC2"/>
    <w:rsid w:val="00561469"/>
    <w:rsid w:val="00564C1D"/>
    <w:rsid w:val="00576644"/>
    <w:rsid w:val="00580476"/>
    <w:rsid w:val="005836C9"/>
    <w:rsid w:val="005913C2"/>
    <w:rsid w:val="005950D8"/>
    <w:rsid w:val="005A0B1E"/>
    <w:rsid w:val="005A2382"/>
    <w:rsid w:val="005A3EA7"/>
    <w:rsid w:val="005A5778"/>
    <w:rsid w:val="005B04E4"/>
    <w:rsid w:val="005B7182"/>
    <w:rsid w:val="005D2DF9"/>
    <w:rsid w:val="005D66DC"/>
    <w:rsid w:val="005E290A"/>
    <w:rsid w:val="005E5760"/>
    <w:rsid w:val="005F2EA3"/>
    <w:rsid w:val="005F61F8"/>
    <w:rsid w:val="005F7741"/>
    <w:rsid w:val="00612ED0"/>
    <w:rsid w:val="00613402"/>
    <w:rsid w:val="0062383B"/>
    <w:rsid w:val="00623D34"/>
    <w:rsid w:val="00627FBA"/>
    <w:rsid w:val="00634463"/>
    <w:rsid w:val="0064181F"/>
    <w:rsid w:val="00646B51"/>
    <w:rsid w:val="00664434"/>
    <w:rsid w:val="00665317"/>
    <w:rsid w:val="00666CAF"/>
    <w:rsid w:val="0067298D"/>
    <w:rsid w:val="0067324C"/>
    <w:rsid w:val="00674ADD"/>
    <w:rsid w:val="0068567D"/>
    <w:rsid w:val="00686F41"/>
    <w:rsid w:val="006916F5"/>
    <w:rsid w:val="00694D97"/>
    <w:rsid w:val="00695301"/>
    <w:rsid w:val="006957AA"/>
    <w:rsid w:val="006965D3"/>
    <w:rsid w:val="006A02C4"/>
    <w:rsid w:val="006A3A77"/>
    <w:rsid w:val="006B0F23"/>
    <w:rsid w:val="006B7223"/>
    <w:rsid w:val="006C6D99"/>
    <w:rsid w:val="006C7EBF"/>
    <w:rsid w:val="006D09F9"/>
    <w:rsid w:val="006D514A"/>
    <w:rsid w:val="006F1BA2"/>
    <w:rsid w:val="006F1CCB"/>
    <w:rsid w:val="006F789A"/>
    <w:rsid w:val="00702618"/>
    <w:rsid w:val="007032E4"/>
    <w:rsid w:val="00703F11"/>
    <w:rsid w:val="00710280"/>
    <w:rsid w:val="00712864"/>
    <w:rsid w:val="00713116"/>
    <w:rsid w:val="00714193"/>
    <w:rsid w:val="00715D97"/>
    <w:rsid w:val="00721FB4"/>
    <w:rsid w:val="00724D6B"/>
    <w:rsid w:val="0072512E"/>
    <w:rsid w:val="00732692"/>
    <w:rsid w:val="00734B45"/>
    <w:rsid w:val="00734E22"/>
    <w:rsid w:val="007511AC"/>
    <w:rsid w:val="00754057"/>
    <w:rsid w:val="00756E21"/>
    <w:rsid w:val="00761AA2"/>
    <w:rsid w:val="00762FD2"/>
    <w:rsid w:val="00770AA8"/>
    <w:rsid w:val="00773705"/>
    <w:rsid w:val="00776210"/>
    <w:rsid w:val="0077643B"/>
    <w:rsid w:val="007863BC"/>
    <w:rsid w:val="007923F4"/>
    <w:rsid w:val="007A21CA"/>
    <w:rsid w:val="007A70C5"/>
    <w:rsid w:val="007C481E"/>
    <w:rsid w:val="007C7A18"/>
    <w:rsid w:val="007F0F9E"/>
    <w:rsid w:val="00806E5D"/>
    <w:rsid w:val="0081257E"/>
    <w:rsid w:val="0081340F"/>
    <w:rsid w:val="008176A2"/>
    <w:rsid w:val="00822237"/>
    <w:rsid w:val="00830788"/>
    <w:rsid w:val="0083123B"/>
    <w:rsid w:val="008338B8"/>
    <w:rsid w:val="008352F0"/>
    <w:rsid w:val="00840717"/>
    <w:rsid w:val="00846116"/>
    <w:rsid w:val="0084663C"/>
    <w:rsid w:val="008477C5"/>
    <w:rsid w:val="008562B2"/>
    <w:rsid w:val="00864B35"/>
    <w:rsid w:val="0086578E"/>
    <w:rsid w:val="00875F87"/>
    <w:rsid w:val="008A317C"/>
    <w:rsid w:val="008A3374"/>
    <w:rsid w:val="008A7B2E"/>
    <w:rsid w:val="008B03AD"/>
    <w:rsid w:val="008B3024"/>
    <w:rsid w:val="008B3614"/>
    <w:rsid w:val="008B4E76"/>
    <w:rsid w:val="008C03EF"/>
    <w:rsid w:val="008C6765"/>
    <w:rsid w:val="008D3840"/>
    <w:rsid w:val="008D530A"/>
    <w:rsid w:val="008F0202"/>
    <w:rsid w:val="008F2E85"/>
    <w:rsid w:val="008F722D"/>
    <w:rsid w:val="009043B0"/>
    <w:rsid w:val="00913981"/>
    <w:rsid w:val="009173D9"/>
    <w:rsid w:val="00920673"/>
    <w:rsid w:val="00921D8A"/>
    <w:rsid w:val="00927381"/>
    <w:rsid w:val="00937F67"/>
    <w:rsid w:val="0094461B"/>
    <w:rsid w:val="0094463F"/>
    <w:rsid w:val="00955D3B"/>
    <w:rsid w:val="00955E56"/>
    <w:rsid w:val="009678AF"/>
    <w:rsid w:val="009704E5"/>
    <w:rsid w:val="00984BCE"/>
    <w:rsid w:val="00992D7F"/>
    <w:rsid w:val="009A2727"/>
    <w:rsid w:val="009A3486"/>
    <w:rsid w:val="009A41AE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17C17"/>
    <w:rsid w:val="00A35695"/>
    <w:rsid w:val="00A3586F"/>
    <w:rsid w:val="00A369D3"/>
    <w:rsid w:val="00A46FFE"/>
    <w:rsid w:val="00A547AD"/>
    <w:rsid w:val="00A7412D"/>
    <w:rsid w:val="00A94477"/>
    <w:rsid w:val="00AA2418"/>
    <w:rsid w:val="00AC63CC"/>
    <w:rsid w:val="00AD14CD"/>
    <w:rsid w:val="00AD1DF9"/>
    <w:rsid w:val="00AD32D4"/>
    <w:rsid w:val="00AD497D"/>
    <w:rsid w:val="00AE5FB4"/>
    <w:rsid w:val="00AE735B"/>
    <w:rsid w:val="00B01207"/>
    <w:rsid w:val="00B019A3"/>
    <w:rsid w:val="00B17BED"/>
    <w:rsid w:val="00B248B8"/>
    <w:rsid w:val="00B32329"/>
    <w:rsid w:val="00B463F4"/>
    <w:rsid w:val="00B46F3A"/>
    <w:rsid w:val="00B51830"/>
    <w:rsid w:val="00B52E88"/>
    <w:rsid w:val="00B53B1D"/>
    <w:rsid w:val="00B715B8"/>
    <w:rsid w:val="00B72B66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3732"/>
    <w:rsid w:val="00BC6482"/>
    <w:rsid w:val="00BD5CA1"/>
    <w:rsid w:val="00BE4EFB"/>
    <w:rsid w:val="00BF00E2"/>
    <w:rsid w:val="00BF0A44"/>
    <w:rsid w:val="00C06F97"/>
    <w:rsid w:val="00C1021A"/>
    <w:rsid w:val="00C118C0"/>
    <w:rsid w:val="00C22A5D"/>
    <w:rsid w:val="00C3165F"/>
    <w:rsid w:val="00C346BE"/>
    <w:rsid w:val="00C37787"/>
    <w:rsid w:val="00C509AA"/>
    <w:rsid w:val="00C553EE"/>
    <w:rsid w:val="00C66439"/>
    <w:rsid w:val="00C80532"/>
    <w:rsid w:val="00C84B03"/>
    <w:rsid w:val="00C87D1A"/>
    <w:rsid w:val="00CA3E7E"/>
    <w:rsid w:val="00CB674A"/>
    <w:rsid w:val="00CC1E75"/>
    <w:rsid w:val="00CC6846"/>
    <w:rsid w:val="00CC6DC3"/>
    <w:rsid w:val="00CE5BD0"/>
    <w:rsid w:val="00CF50B5"/>
    <w:rsid w:val="00CF65A7"/>
    <w:rsid w:val="00CF7247"/>
    <w:rsid w:val="00D20D81"/>
    <w:rsid w:val="00D23F13"/>
    <w:rsid w:val="00D24650"/>
    <w:rsid w:val="00D326F4"/>
    <w:rsid w:val="00D35D89"/>
    <w:rsid w:val="00D41BB2"/>
    <w:rsid w:val="00D44A14"/>
    <w:rsid w:val="00D52985"/>
    <w:rsid w:val="00D52D4E"/>
    <w:rsid w:val="00D87447"/>
    <w:rsid w:val="00D94529"/>
    <w:rsid w:val="00D97BEF"/>
    <w:rsid w:val="00DA4DB7"/>
    <w:rsid w:val="00DA7787"/>
    <w:rsid w:val="00DA7E3C"/>
    <w:rsid w:val="00DB19A0"/>
    <w:rsid w:val="00DB23F4"/>
    <w:rsid w:val="00DB2707"/>
    <w:rsid w:val="00DB2F5C"/>
    <w:rsid w:val="00DC548C"/>
    <w:rsid w:val="00DC68E1"/>
    <w:rsid w:val="00DC7AAB"/>
    <w:rsid w:val="00DF0178"/>
    <w:rsid w:val="00E04744"/>
    <w:rsid w:val="00E138AF"/>
    <w:rsid w:val="00E30D7F"/>
    <w:rsid w:val="00E31468"/>
    <w:rsid w:val="00E42918"/>
    <w:rsid w:val="00E45D6D"/>
    <w:rsid w:val="00E62A39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E3A8A"/>
    <w:rsid w:val="00EF1FA2"/>
    <w:rsid w:val="00EF438E"/>
    <w:rsid w:val="00EF71E6"/>
    <w:rsid w:val="00F04031"/>
    <w:rsid w:val="00F05BAE"/>
    <w:rsid w:val="00F26083"/>
    <w:rsid w:val="00F31906"/>
    <w:rsid w:val="00F338A7"/>
    <w:rsid w:val="00F465A7"/>
    <w:rsid w:val="00F5588C"/>
    <w:rsid w:val="00F57F1A"/>
    <w:rsid w:val="00F67B2A"/>
    <w:rsid w:val="00F778EE"/>
    <w:rsid w:val="00FA1C7B"/>
    <w:rsid w:val="00FA1E3A"/>
    <w:rsid w:val="00FB2EC4"/>
    <w:rsid w:val="00FC1171"/>
    <w:rsid w:val="00FD0889"/>
    <w:rsid w:val="00FD12B8"/>
    <w:rsid w:val="00FD1BE8"/>
    <w:rsid w:val="00FD471B"/>
    <w:rsid w:val="00FD5E25"/>
    <w:rsid w:val="00FD713B"/>
    <w:rsid w:val="00FD7554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rsid w:val="00642D51"/>
    <w:rPr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"/>
    <w:uiPriority w:val="99"/>
    <w:rsid w:val="001A77B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rsid w:val="00642D51"/>
    <w:rPr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  <w:style w:type="character" w:customStyle="1" w:styleId="30">
    <w:name w:val="Основной текст (3)_"/>
    <w:basedOn w:val="DefaultParagraphFont"/>
    <w:link w:val="32"/>
    <w:uiPriority w:val="99"/>
    <w:locked/>
    <w:rsid w:val="005F7741"/>
    <w:rPr>
      <w:rFonts w:cs="Times New Roman"/>
      <w:sz w:val="18"/>
      <w:szCs w:val="18"/>
      <w:shd w:val="clear" w:color="auto" w:fill="FFFFFF"/>
    </w:rPr>
  </w:style>
  <w:style w:type="character" w:customStyle="1" w:styleId="39">
    <w:name w:val="Основной текст (3) + 9"/>
    <w:aliases w:val="5 pt,Интервал -1 pt"/>
    <w:basedOn w:val="30"/>
    <w:uiPriority w:val="99"/>
    <w:rsid w:val="005F7741"/>
    <w:rPr>
      <w:color w:val="000000"/>
      <w:spacing w:val="-20"/>
      <w:w w:val="100"/>
      <w:position w:val="0"/>
      <w:sz w:val="19"/>
      <w:szCs w:val="19"/>
      <w:lang w:val="ru-RU" w:eastAsia="ru-RU"/>
    </w:rPr>
  </w:style>
  <w:style w:type="character" w:customStyle="1" w:styleId="3FranklinGothicMedium">
    <w:name w:val="Основной текст (3) + Franklin Gothic Medium"/>
    <w:aliases w:val="11 pt"/>
    <w:basedOn w:val="30"/>
    <w:uiPriority w:val="99"/>
    <w:rsid w:val="005F7741"/>
    <w:rPr>
      <w:rFonts w:ascii="Franklin Gothic Medium" w:eastAsia="Times New Roman" w:hAnsi="Franklin Gothic Medium" w:cs="Franklin Gothic Medium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5F7741"/>
    <w:rPr>
      <w:rFonts w:ascii="FrankRuehl" w:eastAsia="Times New Roman" w:hAnsi="FrankRuehl" w:cs="FrankRuehl"/>
      <w:sz w:val="38"/>
      <w:szCs w:val="38"/>
      <w:shd w:val="clear" w:color="auto" w:fill="FFFFFF"/>
      <w:lang w:bidi="he-IL"/>
    </w:rPr>
  </w:style>
  <w:style w:type="character" w:customStyle="1" w:styleId="29pt">
    <w:name w:val="Основной текст (2) + 9 pt"/>
    <w:basedOn w:val="2"/>
    <w:uiPriority w:val="99"/>
    <w:rsid w:val="005F7741"/>
    <w:rPr>
      <w:rFonts w:ascii="Times New Roman" w:hAnsi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5F7741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basedOn w:val="2"/>
    <w:uiPriority w:val="99"/>
    <w:rsid w:val="005F7741"/>
    <w:rPr>
      <w:rFonts w:ascii="Times New Roman" w:hAnsi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paragraph" w:customStyle="1" w:styleId="32">
    <w:name w:val="Основной текст (3)"/>
    <w:basedOn w:val="Normal"/>
    <w:link w:val="30"/>
    <w:uiPriority w:val="99"/>
    <w:rsid w:val="005F7741"/>
    <w:pPr>
      <w:widowControl w:val="0"/>
      <w:shd w:val="clear" w:color="auto" w:fill="FFFFFF"/>
      <w:spacing w:after="600" w:line="200" w:lineRule="exact"/>
      <w:jc w:val="center"/>
    </w:pPr>
    <w:rPr>
      <w:sz w:val="18"/>
      <w:szCs w:val="18"/>
    </w:rPr>
  </w:style>
  <w:style w:type="paragraph" w:customStyle="1" w:styleId="60">
    <w:name w:val="Основной текст (6)"/>
    <w:basedOn w:val="Normal"/>
    <w:link w:val="6"/>
    <w:uiPriority w:val="99"/>
    <w:rsid w:val="005F7741"/>
    <w:pPr>
      <w:widowControl w:val="0"/>
      <w:shd w:val="clear" w:color="auto" w:fill="FFFFFF"/>
      <w:spacing w:after="480" w:line="240" w:lineRule="atLeast"/>
    </w:pPr>
    <w:rPr>
      <w:rFonts w:ascii="FrankRuehl" w:hAnsi="FrankRuehl" w:cs="FrankRuehl"/>
      <w:sz w:val="38"/>
      <w:szCs w:val="38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1372</TotalTime>
  <Pages>5</Pages>
  <Words>1577</Words>
  <Characters>8993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128</cp:revision>
  <cp:lastPrinted>2023-11-07T06:47:00Z</cp:lastPrinted>
  <dcterms:created xsi:type="dcterms:W3CDTF">2019-04-04T09:02:00Z</dcterms:created>
  <dcterms:modified xsi:type="dcterms:W3CDTF">2024-06-07T09:45:00Z</dcterms:modified>
</cp:coreProperties>
</file>