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32A" w:rsidRDefault="0073032A" w:rsidP="00AD75AD">
      <w:pPr>
        <w:pStyle w:val="a3"/>
        <w:jc w:val="both"/>
        <w:rPr>
          <w:rFonts w:ascii="Times New Roman" w:hAnsi="Times New Roman" w:cs="Times New Roman"/>
          <w:sz w:val="24"/>
          <w:szCs w:val="24"/>
        </w:rPr>
      </w:pPr>
    </w:p>
    <w:p w:rsidR="0073032A" w:rsidRDefault="0073032A" w:rsidP="00AD75AD">
      <w:pPr>
        <w:pStyle w:val="a3"/>
        <w:jc w:val="both"/>
        <w:rPr>
          <w:rFonts w:ascii="Times New Roman" w:hAnsi="Times New Roman" w:cs="Times New Roman"/>
          <w:sz w:val="24"/>
          <w:szCs w:val="24"/>
        </w:rPr>
      </w:pPr>
    </w:p>
    <w:p w:rsidR="0073032A" w:rsidRDefault="0073032A" w:rsidP="00AD75AD">
      <w:pPr>
        <w:pStyle w:val="a3"/>
        <w:jc w:val="both"/>
        <w:rPr>
          <w:rFonts w:ascii="Times New Roman" w:hAnsi="Times New Roman" w:cs="Times New Roman"/>
          <w:sz w:val="24"/>
          <w:szCs w:val="24"/>
        </w:rPr>
      </w:pPr>
    </w:p>
    <w:p w:rsidR="0073032A" w:rsidRDefault="0073032A" w:rsidP="00AD75AD">
      <w:pPr>
        <w:pStyle w:val="a3"/>
        <w:jc w:val="both"/>
        <w:rPr>
          <w:rFonts w:ascii="Times New Roman" w:hAnsi="Times New Roman" w:cs="Times New Roman"/>
          <w:sz w:val="24"/>
          <w:szCs w:val="24"/>
        </w:rPr>
      </w:pPr>
    </w:p>
    <w:p w:rsidR="00383A0A" w:rsidRDefault="00197266" w:rsidP="000F745E">
      <w:pPr>
        <w:pStyle w:val="1"/>
        <w:rPr>
          <w:sz w:val="24"/>
        </w:rPr>
      </w:pPr>
      <w:r>
        <w:rPr>
          <w:sz w:val="24"/>
        </w:rPr>
        <w:t>ВВЕДЕНИЕ</w:t>
      </w:r>
    </w:p>
    <w:p w:rsidR="009B4C6D" w:rsidRDefault="009B4C6D" w:rsidP="00DB5051">
      <w:pPr>
        <w:ind w:firstLine="708"/>
        <w:jc w:val="both"/>
        <w:rPr>
          <w:rFonts w:ascii="Times New Roman" w:hAnsi="Times New Roman" w:cs="Times New Roman"/>
          <w:lang w:eastAsia="ru-RU"/>
        </w:rPr>
      </w:pPr>
      <w:r>
        <w:rPr>
          <w:rFonts w:ascii="Times New Roman" w:hAnsi="Times New Roman" w:cs="Times New Roman"/>
          <w:lang w:eastAsia="ru-RU"/>
        </w:rPr>
        <w:t xml:space="preserve">План действий по ликвидации последствий аварийных ситуаций в системе теплоснабжения разработан в целях </w:t>
      </w:r>
      <w:r w:rsidR="000468E9">
        <w:rPr>
          <w:rFonts w:ascii="Times New Roman" w:hAnsi="Times New Roman" w:cs="Times New Roman"/>
          <w:lang w:eastAsia="ru-RU"/>
        </w:rPr>
        <w:t>координации деятельности</w:t>
      </w:r>
      <w:r>
        <w:rPr>
          <w:rFonts w:ascii="Times New Roman" w:hAnsi="Times New Roman" w:cs="Times New Roman"/>
          <w:lang w:eastAsia="ru-RU"/>
        </w:rPr>
        <w:t xml:space="preserve"> Администрации Притобольного муниципального округа Курганской области </w:t>
      </w:r>
      <w:r w:rsidR="000468E9">
        <w:rPr>
          <w:rFonts w:ascii="Times New Roman" w:hAnsi="Times New Roman" w:cs="Times New Roman"/>
          <w:lang w:eastAsia="ru-RU"/>
        </w:rPr>
        <w:t>(деле Администрация) ресурсоснабжающих организаций, управляющих и обслуживающих организаций при решении вопросов, связанных  с</w:t>
      </w:r>
      <w:r>
        <w:rPr>
          <w:rFonts w:ascii="Times New Roman" w:hAnsi="Times New Roman" w:cs="Times New Roman"/>
          <w:lang w:eastAsia="ru-RU"/>
        </w:rPr>
        <w:t xml:space="preserve"> ликвидаци</w:t>
      </w:r>
      <w:r w:rsidR="000468E9">
        <w:rPr>
          <w:rFonts w:ascii="Times New Roman" w:hAnsi="Times New Roman" w:cs="Times New Roman"/>
          <w:lang w:eastAsia="ru-RU"/>
        </w:rPr>
        <w:t>ей</w:t>
      </w:r>
      <w:r>
        <w:rPr>
          <w:rFonts w:ascii="Times New Roman" w:hAnsi="Times New Roman" w:cs="Times New Roman"/>
          <w:lang w:eastAsia="ru-RU"/>
        </w:rPr>
        <w:t xml:space="preserve"> последствий аварий на объектах теплоснабжения.</w:t>
      </w:r>
    </w:p>
    <w:p w:rsidR="009B4C6D" w:rsidRDefault="009B4C6D" w:rsidP="009B4C6D">
      <w:pPr>
        <w:jc w:val="center"/>
        <w:rPr>
          <w:rFonts w:ascii="Times New Roman" w:hAnsi="Times New Roman" w:cs="Times New Roman"/>
          <w:b/>
          <w:lang w:eastAsia="ru-RU"/>
        </w:rPr>
      </w:pPr>
      <w:r w:rsidRPr="009B4C6D">
        <w:rPr>
          <w:rFonts w:ascii="Times New Roman" w:hAnsi="Times New Roman" w:cs="Times New Roman"/>
          <w:b/>
          <w:lang w:val="en-US" w:eastAsia="ru-RU"/>
        </w:rPr>
        <w:t>I</w:t>
      </w:r>
      <w:r w:rsidRPr="009B4C6D">
        <w:rPr>
          <w:rFonts w:ascii="Times New Roman" w:hAnsi="Times New Roman" w:cs="Times New Roman"/>
          <w:b/>
          <w:lang w:eastAsia="ru-RU"/>
        </w:rPr>
        <w:t>. ОБЩИЕ РАЗДЕЛЫ ПЛАНА ДЕЙСТВИЙ</w:t>
      </w:r>
      <w:r w:rsidR="00DB5051">
        <w:rPr>
          <w:rFonts w:ascii="Times New Roman" w:hAnsi="Times New Roman" w:cs="Times New Roman"/>
          <w:b/>
          <w:lang w:eastAsia="ru-RU"/>
        </w:rPr>
        <w:t xml:space="preserve"> </w:t>
      </w:r>
      <w:r w:rsidRPr="009B4C6D">
        <w:rPr>
          <w:rFonts w:ascii="Times New Roman" w:hAnsi="Times New Roman" w:cs="Times New Roman"/>
          <w:b/>
          <w:lang w:eastAsia="ru-RU"/>
        </w:rPr>
        <w:t xml:space="preserve"> ПО ЛИКВИДАЦИИ ПОСЛЕДСТВИЙ АВАРИЙНЫХ СИТУАЦИЙ В СИСТЕМЕ ТЕПЛОСНАБЖЕНИЯ ПРИТОБОЛЬНОГО МУНИЦИПАЛЬНОГО ОКРУГА КУРГНАСКОЙ ОБЛАСТИ</w:t>
      </w:r>
    </w:p>
    <w:p w:rsidR="009B4C6D" w:rsidRDefault="009B4C6D" w:rsidP="009B4C6D">
      <w:pPr>
        <w:jc w:val="center"/>
        <w:rPr>
          <w:rFonts w:ascii="Times New Roman" w:hAnsi="Times New Roman" w:cs="Times New Roman"/>
          <w:b/>
          <w:lang w:eastAsia="ru-RU"/>
        </w:rPr>
      </w:pPr>
      <w:r>
        <w:rPr>
          <w:rFonts w:ascii="Times New Roman" w:hAnsi="Times New Roman" w:cs="Times New Roman"/>
          <w:b/>
          <w:lang w:eastAsia="ru-RU"/>
        </w:rPr>
        <w:t xml:space="preserve">Раздел </w:t>
      </w:r>
      <w:r>
        <w:rPr>
          <w:rFonts w:ascii="Times New Roman" w:hAnsi="Times New Roman" w:cs="Times New Roman"/>
          <w:b/>
          <w:lang w:val="en-US" w:eastAsia="ru-RU"/>
        </w:rPr>
        <w:t>I</w:t>
      </w:r>
      <w:r>
        <w:rPr>
          <w:rFonts w:ascii="Times New Roman" w:hAnsi="Times New Roman" w:cs="Times New Roman"/>
          <w:b/>
          <w:lang w:eastAsia="ru-RU"/>
        </w:rPr>
        <w:t>. Краткая характеристика сетей теплосн</w:t>
      </w:r>
      <w:r w:rsidR="00ED26EA">
        <w:rPr>
          <w:rFonts w:ascii="Times New Roman" w:hAnsi="Times New Roman" w:cs="Times New Roman"/>
          <w:b/>
          <w:lang w:eastAsia="ru-RU"/>
        </w:rPr>
        <w:t>абжения и оценка возможности об</w:t>
      </w:r>
      <w:r>
        <w:rPr>
          <w:rFonts w:ascii="Times New Roman" w:hAnsi="Times New Roman" w:cs="Times New Roman"/>
          <w:b/>
          <w:lang w:eastAsia="ru-RU"/>
        </w:rPr>
        <w:t>стан</w:t>
      </w:r>
      <w:r w:rsidR="00ED26EA">
        <w:rPr>
          <w:rFonts w:ascii="Times New Roman" w:hAnsi="Times New Roman" w:cs="Times New Roman"/>
          <w:b/>
          <w:lang w:eastAsia="ru-RU"/>
        </w:rPr>
        <w:t>о</w:t>
      </w:r>
      <w:r>
        <w:rPr>
          <w:rFonts w:ascii="Times New Roman" w:hAnsi="Times New Roman" w:cs="Times New Roman"/>
          <w:b/>
          <w:lang w:eastAsia="ru-RU"/>
        </w:rPr>
        <w:t>вки при возникновении аварий</w:t>
      </w:r>
    </w:p>
    <w:p w:rsidR="00ED26EA" w:rsidRDefault="00ED26EA" w:rsidP="009B4C6D">
      <w:pPr>
        <w:jc w:val="center"/>
        <w:rPr>
          <w:rFonts w:ascii="Times New Roman" w:hAnsi="Times New Roman" w:cs="Times New Roman"/>
          <w:b/>
          <w:lang w:eastAsia="ru-RU"/>
        </w:rPr>
      </w:pPr>
      <w:r>
        <w:rPr>
          <w:rFonts w:ascii="Times New Roman" w:hAnsi="Times New Roman" w:cs="Times New Roman"/>
          <w:b/>
          <w:lang w:eastAsia="ru-RU"/>
        </w:rPr>
        <w:t>1.1. Климат и погодно-климатические явления, оказывающие влияние на эксплуатацию сетей теплоснабжения</w:t>
      </w:r>
    </w:p>
    <w:p w:rsidR="00ED26EA" w:rsidRDefault="00ED26EA" w:rsidP="009B4C6D">
      <w:pPr>
        <w:jc w:val="center"/>
        <w:rPr>
          <w:rFonts w:ascii="Times New Roman" w:hAnsi="Times New Roman" w:cs="Times New Roman"/>
          <w:lang w:eastAsia="ru-RU"/>
        </w:rPr>
      </w:pPr>
      <w:r>
        <w:rPr>
          <w:rFonts w:ascii="Times New Roman" w:hAnsi="Times New Roman" w:cs="Times New Roman"/>
          <w:lang w:eastAsia="ru-RU"/>
        </w:rPr>
        <w:t>Климат умеренно континентальный, характеризующийся морозной зимой и жарким летом. Средняя температура зимой от -18 до 35 С, летом от +19 до +34 С.</w:t>
      </w:r>
    </w:p>
    <w:p w:rsidR="00ED26EA" w:rsidRDefault="00ED26EA" w:rsidP="009B4C6D">
      <w:pPr>
        <w:jc w:val="center"/>
        <w:rPr>
          <w:rFonts w:ascii="Times New Roman" w:hAnsi="Times New Roman" w:cs="Times New Roman"/>
          <w:lang w:eastAsia="ru-RU"/>
        </w:rPr>
      </w:pPr>
      <w:r>
        <w:rPr>
          <w:rFonts w:ascii="Times New Roman" w:hAnsi="Times New Roman" w:cs="Times New Roman"/>
          <w:lang w:eastAsia="ru-RU"/>
        </w:rPr>
        <w:t>Среднегодовое количество осадков составляет от 300 до 400 мм. Среднегодовая относительная влажность воздуха составляет 73%. Зима наступает в начале ноября. Наиболее холодным периодом зимы считается вторая половина января – первая половина февраля, в это время возможны понижения температуры воздуха до минус 35С и ниже.</w:t>
      </w:r>
      <w:r w:rsidR="00C07849">
        <w:rPr>
          <w:rFonts w:ascii="Times New Roman" w:hAnsi="Times New Roman" w:cs="Times New Roman"/>
          <w:lang w:eastAsia="ru-RU"/>
        </w:rPr>
        <w:t xml:space="preserve"> Продолжительность</w:t>
      </w:r>
      <w:r>
        <w:rPr>
          <w:rFonts w:ascii="Times New Roman" w:hAnsi="Times New Roman" w:cs="Times New Roman"/>
          <w:lang w:eastAsia="ru-RU"/>
        </w:rPr>
        <w:t xml:space="preserve"> зимы в среднем 150-160 дней</w:t>
      </w:r>
      <w:r w:rsidR="00C07849">
        <w:rPr>
          <w:rFonts w:ascii="Times New Roman" w:hAnsi="Times New Roman" w:cs="Times New Roman"/>
          <w:lang w:eastAsia="ru-RU"/>
        </w:rPr>
        <w:t>. Весна начинается в начале апреля. Средняя температура воздуха в апрел</w:t>
      </w:r>
      <w:r w:rsidR="006124B2">
        <w:rPr>
          <w:rFonts w:ascii="Times New Roman" w:hAnsi="Times New Roman" w:cs="Times New Roman"/>
          <w:lang w:eastAsia="ru-RU"/>
        </w:rPr>
        <w:t xml:space="preserve">е +5 до </w:t>
      </w:r>
      <w:r w:rsidR="00C07849">
        <w:rPr>
          <w:rFonts w:ascii="Times New Roman" w:hAnsi="Times New Roman" w:cs="Times New Roman"/>
          <w:lang w:eastAsia="ru-RU"/>
        </w:rPr>
        <w:t>-</w:t>
      </w:r>
      <w:r w:rsidR="006124B2">
        <w:rPr>
          <w:rFonts w:ascii="Times New Roman" w:hAnsi="Times New Roman" w:cs="Times New Roman"/>
          <w:lang w:eastAsia="ru-RU"/>
        </w:rPr>
        <w:t>8 С, в мае от - 9 до + 12. Средняя продолжительность 50-85 дней. Лето начинается 25-27 мая. Среднесуточная температура в июне, июле и августе отмечется в пределах (+) 18, 5 – 23,5 С. Максимальная температура</w:t>
      </w:r>
      <w:r w:rsidR="00745610">
        <w:rPr>
          <w:rFonts w:ascii="Times New Roman" w:hAnsi="Times New Roman" w:cs="Times New Roman"/>
          <w:lang w:eastAsia="ru-RU"/>
        </w:rPr>
        <w:t xml:space="preserve"> воздуха в летний период может достигать  (+) 35 – 39 С. Дожди летом в основном кратковременные, ливневого характера. Заканчивается лето в конце августа.</w:t>
      </w:r>
    </w:p>
    <w:p w:rsidR="00745610" w:rsidRDefault="00745610" w:rsidP="009B4C6D">
      <w:pPr>
        <w:jc w:val="center"/>
        <w:rPr>
          <w:rFonts w:ascii="Times New Roman" w:hAnsi="Times New Roman" w:cs="Times New Roman"/>
          <w:lang w:eastAsia="ru-RU"/>
        </w:rPr>
      </w:pPr>
      <w:r>
        <w:rPr>
          <w:rFonts w:ascii="Times New Roman" w:hAnsi="Times New Roman" w:cs="Times New Roman"/>
          <w:lang w:eastAsia="ru-RU"/>
        </w:rPr>
        <w:t>Осень начинается в первых числах сентября. Средняя температура воздуха в сентябре составляет (+) 11,5 – 13,5 С, в октябре (+) 2-3С. Наступление первых осенних заморозков приходится на 18-20 октября.</w:t>
      </w:r>
    </w:p>
    <w:p w:rsidR="00745610" w:rsidRDefault="00745610" w:rsidP="009B4C6D">
      <w:pPr>
        <w:jc w:val="center"/>
        <w:rPr>
          <w:rFonts w:ascii="Times New Roman" w:hAnsi="Times New Roman" w:cs="Times New Roman"/>
          <w:lang w:eastAsia="ru-RU"/>
        </w:rPr>
      </w:pPr>
      <w:r>
        <w:rPr>
          <w:rFonts w:ascii="Times New Roman" w:hAnsi="Times New Roman" w:cs="Times New Roman"/>
          <w:lang w:eastAsia="ru-RU"/>
        </w:rPr>
        <w:t>Преобладающие ветры в округе – юго-западного направления. циклонического происхождения.</w:t>
      </w:r>
    </w:p>
    <w:p w:rsidR="00AD75AD" w:rsidRDefault="00AD75AD" w:rsidP="009B4C6D">
      <w:pPr>
        <w:jc w:val="center"/>
        <w:rPr>
          <w:rFonts w:ascii="Times New Roman" w:hAnsi="Times New Roman" w:cs="Times New Roman"/>
          <w:lang w:eastAsia="ru-RU"/>
        </w:rPr>
      </w:pPr>
    </w:p>
    <w:p w:rsidR="00AD75AD" w:rsidRDefault="00AD75AD" w:rsidP="009B4C6D">
      <w:pPr>
        <w:jc w:val="center"/>
        <w:rPr>
          <w:rFonts w:ascii="Times New Roman" w:hAnsi="Times New Roman" w:cs="Times New Roman"/>
          <w:lang w:eastAsia="ru-RU"/>
        </w:rPr>
      </w:pPr>
    </w:p>
    <w:p w:rsidR="00745610" w:rsidRDefault="00745610" w:rsidP="009B4C6D">
      <w:pPr>
        <w:jc w:val="center"/>
        <w:rPr>
          <w:rFonts w:ascii="Times New Roman" w:hAnsi="Times New Roman" w:cs="Times New Roman"/>
          <w:lang w:eastAsia="ru-RU"/>
        </w:rPr>
      </w:pPr>
      <w:r>
        <w:rPr>
          <w:rFonts w:ascii="Times New Roman" w:hAnsi="Times New Roman" w:cs="Times New Roman"/>
          <w:lang w:eastAsia="ru-RU"/>
        </w:rPr>
        <w:t>1.2. Характеристика сетей теплоснабжения</w:t>
      </w:r>
    </w:p>
    <w:tbl>
      <w:tblPr>
        <w:tblStyle w:val="a9"/>
        <w:tblW w:w="10596" w:type="dxa"/>
        <w:tblInd w:w="-415" w:type="dxa"/>
        <w:tblLook w:val="04A0"/>
      </w:tblPr>
      <w:tblGrid>
        <w:gridCol w:w="708"/>
        <w:gridCol w:w="3216"/>
        <w:gridCol w:w="1834"/>
        <w:gridCol w:w="1834"/>
        <w:gridCol w:w="1481"/>
        <w:gridCol w:w="1523"/>
      </w:tblGrid>
      <w:tr w:rsidR="005049BC" w:rsidTr="008033E2">
        <w:tc>
          <w:tcPr>
            <w:tcW w:w="708" w:type="dxa"/>
          </w:tcPr>
          <w:p w:rsidR="005049BC" w:rsidRPr="00D645C0" w:rsidRDefault="005049BC" w:rsidP="009B4C6D">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 п/п</w:t>
            </w:r>
          </w:p>
        </w:tc>
        <w:tc>
          <w:tcPr>
            <w:tcW w:w="3216" w:type="dxa"/>
          </w:tcPr>
          <w:p w:rsidR="005049BC" w:rsidRPr="00D645C0" w:rsidRDefault="005049BC" w:rsidP="009B4C6D">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Адрес объекта</w:t>
            </w:r>
          </w:p>
        </w:tc>
        <w:tc>
          <w:tcPr>
            <w:tcW w:w="1834" w:type="dxa"/>
          </w:tcPr>
          <w:p w:rsidR="005049BC" w:rsidRPr="00D645C0" w:rsidRDefault="005049BC" w:rsidP="009B4C6D">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Источник теплоснабжения БМК (крышная котельная)</w:t>
            </w:r>
          </w:p>
        </w:tc>
        <w:tc>
          <w:tcPr>
            <w:tcW w:w="1834" w:type="dxa"/>
          </w:tcPr>
          <w:p w:rsidR="005049BC" w:rsidRPr="00D645C0" w:rsidRDefault="005049BC" w:rsidP="009B4C6D">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Сети теплоснабжения</w:t>
            </w:r>
          </w:p>
        </w:tc>
        <w:tc>
          <w:tcPr>
            <w:tcW w:w="1481" w:type="dxa"/>
          </w:tcPr>
          <w:p w:rsidR="005049BC" w:rsidRPr="00D645C0" w:rsidRDefault="005049BC" w:rsidP="009B4C6D">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Площадь здания</w:t>
            </w:r>
          </w:p>
          <w:p w:rsidR="005049BC" w:rsidRPr="00D645C0" w:rsidRDefault="00F75D94"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(кол-во квартир)</w:t>
            </w:r>
          </w:p>
        </w:tc>
        <w:tc>
          <w:tcPr>
            <w:tcW w:w="1523" w:type="dxa"/>
          </w:tcPr>
          <w:p w:rsidR="005049BC" w:rsidRPr="00D645C0" w:rsidRDefault="00F75D94" w:rsidP="00F75D94">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 xml:space="preserve">кол-во человек с </w:t>
            </w:r>
          </w:p>
        </w:tc>
      </w:tr>
      <w:tr w:rsidR="005049BC" w:rsidTr="008033E2">
        <w:tc>
          <w:tcPr>
            <w:tcW w:w="708" w:type="dxa"/>
          </w:tcPr>
          <w:p w:rsidR="005049BC" w:rsidRPr="00D645C0" w:rsidRDefault="005049BC" w:rsidP="005049BC">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1</w:t>
            </w:r>
          </w:p>
        </w:tc>
        <w:tc>
          <w:tcPr>
            <w:tcW w:w="3216" w:type="dxa"/>
          </w:tcPr>
          <w:p w:rsidR="005049BC" w:rsidRPr="00D645C0" w:rsidRDefault="005049BC" w:rsidP="005049BC">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с. Глядянское, ул. Красноармейская 17             МБУ «Глядянская СОШ»</w:t>
            </w:r>
          </w:p>
        </w:tc>
        <w:tc>
          <w:tcPr>
            <w:tcW w:w="1834" w:type="dxa"/>
          </w:tcPr>
          <w:p w:rsidR="005049BC" w:rsidRDefault="00D645C0"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sidR="00042D53">
              <w:rPr>
                <w:rFonts w:ascii="Times New Roman" w:hAnsi="Times New Roman" w:cs="Times New Roman"/>
                <w:sz w:val="16"/>
                <w:szCs w:val="16"/>
                <w:lang w:eastAsia="ru-RU"/>
              </w:rPr>
              <w:t xml:space="preserve"> </w:t>
            </w:r>
          </w:p>
          <w:p w:rsidR="00042D53" w:rsidRPr="00042D53" w:rsidRDefault="00042D53" w:rsidP="00042D53">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5049BC" w:rsidRPr="00D645C0" w:rsidRDefault="00D645C0" w:rsidP="005049BC">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5049BC">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5049BC">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 xml:space="preserve">отсекающие задвижки </w:t>
            </w:r>
            <w:r w:rsidRPr="00D645C0">
              <w:rPr>
                <w:rFonts w:ascii="Times New Roman" w:hAnsi="Times New Roman" w:cs="Times New Roman"/>
                <w:sz w:val="16"/>
                <w:szCs w:val="16"/>
                <w:lang w:eastAsia="ru-RU"/>
              </w:rPr>
              <w:lastRenderedPageBreak/>
              <w:t>на контуре отопления находятся в котельной и в подвале</w:t>
            </w:r>
          </w:p>
          <w:p w:rsidR="00D645C0" w:rsidRPr="00D645C0" w:rsidRDefault="00D645C0" w:rsidP="005049BC">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система отопления кольцевая с тупиковой разводкой магистралей</w:t>
            </w:r>
          </w:p>
        </w:tc>
        <w:tc>
          <w:tcPr>
            <w:tcW w:w="1481" w:type="dxa"/>
          </w:tcPr>
          <w:p w:rsidR="005049BC" w:rsidRPr="00D645C0" w:rsidRDefault="00F75D94" w:rsidP="005049BC">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lastRenderedPageBreak/>
              <w:t>2730</w:t>
            </w:r>
          </w:p>
        </w:tc>
        <w:tc>
          <w:tcPr>
            <w:tcW w:w="1523" w:type="dxa"/>
          </w:tcPr>
          <w:p w:rsidR="005049BC" w:rsidRPr="00D645C0" w:rsidRDefault="00F75D94" w:rsidP="005049BC">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 xml:space="preserve">от 300 до 500 </w:t>
            </w:r>
          </w:p>
        </w:tc>
      </w:tr>
      <w:tr w:rsidR="00D645C0" w:rsidTr="008033E2">
        <w:trPr>
          <w:trHeight w:val="2158"/>
        </w:trPr>
        <w:tc>
          <w:tcPr>
            <w:tcW w:w="708" w:type="dxa"/>
          </w:tcPr>
          <w:p w:rsidR="00D645C0" w:rsidRPr="00D645C0" w:rsidRDefault="00D645C0" w:rsidP="009B4C6D">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lastRenderedPageBreak/>
              <w:t>2</w:t>
            </w:r>
          </w:p>
        </w:tc>
        <w:tc>
          <w:tcPr>
            <w:tcW w:w="3216" w:type="dxa"/>
          </w:tcPr>
          <w:p w:rsidR="00D645C0" w:rsidRPr="00D645C0" w:rsidRDefault="00D645C0" w:rsidP="009B4C6D">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ул. Спортивная, МКОУДОД ДЮСШ</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и в подвале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система отопления кольцевая с тупиковой разводкой магистралей</w:t>
            </w:r>
          </w:p>
        </w:tc>
        <w:tc>
          <w:tcPr>
            <w:tcW w:w="1481" w:type="dxa"/>
          </w:tcPr>
          <w:p w:rsidR="00D645C0" w:rsidRPr="00D645C0" w:rsidRDefault="00F75D94"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308</w:t>
            </w:r>
          </w:p>
        </w:tc>
        <w:tc>
          <w:tcPr>
            <w:tcW w:w="1523" w:type="dxa"/>
          </w:tcPr>
          <w:p w:rsidR="00D645C0" w:rsidRPr="00D645C0" w:rsidRDefault="00F75D94"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500 до 640</w:t>
            </w:r>
          </w:p>
        </w:tc>
      </w:tr>
      <w:tr w:rsidR="00D645C0" w:rsidTr="008033E2">
        <w:tc>
          <w:tcPr>
            <w:tcW w:w="708" w:type="dxa"/>
          </w:tcPr>
          <w:p w:rsidR="00D645C0" w:rsidRPr="00D645C0" w:rsidRDefault="00D645C0" w:rsidP="009B4C6D">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3</w:t>
            </w:r>
          </w:p>
        </w:tc>
        <w:tc>
          <w:tcPr>
            <w:tcW w:w="3216" w:type="dxa"/>
          </w:tcPr>
          <w:p w:rsidR="00D645C0" w:rsidRPr="00D645C0" w:rsidRDefault="00D645C0" w:rsidP="009B4C6D">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ул. Красноармейская 21, МБУ ДО Глядянская детская музыкальная школа</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и в подвале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система отопления кольцевая с тупиковой разводкой магистралей</w:t>
            </w:r>
          </w:p>
        </w:tc>
        <w:tc>
          <w:tcPr>
            <w:tcW w:w="1481" w:type="dxa"/>
          </w:tcPr>
          <w:p w:rsidR="00D645C0" w:rsidRPr="00D645C0" w:rsidRDefault="00F75D94"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640</w:t>
            </w:r>
          </w:p>
        </w:tc>
        <w:tc>
          <w:tcPr>
            <w:tcW w:w="1523" w:type="dxa"/>
          </w:tcPr>
          <w:p w:rsidR="00D645C0" w:rsidRPr="00D645C0" w:rsidRDefault="00F75D94"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от 35 до 55</w:t>
            </w:r>
          </w:p>
        </w:tc>
      </w:tr>
      <w:tr w:rsidR="00D645C0" w:rsidTr="008033E2">
        <w:tc>
          <w:tcPr>
            <w:tcW w:w="708" w:type="dxa"/>
          </w:tcPr>
          <w:p w:rsidR="00D645C0" w:rsidRPr="00D645C0" w:rsidRDefault="00D645C0" w:rsidP="009B4C6D">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4</w:t>
            </w:r>
          </w:p>
        </w:tc>
        <w:tc>
          <w:tcPr>
            <w:tcW w:w="3216" w:type="dxa"/>
          </w:tcPr>
          <w:p w:rsidR="00D645C0" w:rsidRPr="00D645C0" w:rsidRDefault="00D645C0" w:rsidP="009B4C6D">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ул. Крансоармейская 38, МБУ ДО «Глдянский дом детского творчества»</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и в подвале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система отопления кольцевая с тупиковой разводкой магистралей</w:t>
            </w:r>
          </w:p>
        </w:tc>
        <w:tc>
          <w:tcPr>
            <w:tcW w:w="1481" w:type="dxa"/>
          </w:tcPr>
          <w:p w:rsidR="00D645C0" w:rsidRPr="00D645C0" w:rsidRDefault="00F75D94"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294</w:t>
            </w:r>
          </w:p>
        </w:tc>
        <w:tc>
          <w:tcPr>
            <w:tcW w:w="1523" w:type="dxa"/>
          </w:tcPr>
          <w:p w:rsidR="00D645C0" w:rsidRPr="00D645C0" w:rsidRDefault="00F75D94"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от 17 до 32</w:t>
            </w:r>
          </w:p>
        </w:tc>
      </w:tr>
      <w:tr w:rsidR="00D645C0" w:rsidTr="008033E2">
        <w:tc>
          <w:tcPr>
            <w:tcW w:w="708" w:type="dxa"/>
          </w:tcPr>
          <w:p w:rsidR="00D645C0" w:rsidRPr="00D645C0" w:rsidRDefault="00D645C0" w:rsidP="009B4C6D">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5</w:t>
            </w:r>
          </w:p>
        </w:tc>
        <w:tc>
          <w:tcPr>
            <w:tcW w:w="3216" w:type="dxa"/>
          </w:tcPr>
          <w:p w:rsidR="00D645C0" w:rsidRPr="00D645C0" w:rsidRDefault="00D645C0" w:rsidP="005049BC">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ул. Красноармейская 19, здание Администрации Притобольного МО</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и в подвале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система отопления кольцевая с тупиковой разводкой магистралей</w:t>
            </w:r>
          </w:p>
        </w:tc>
        <w:tc>
          <w:tcPr>
            <w:tcW w:w="1481"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480</w:t>
            </w:r>
          </w:p>
        </w:tc>
        <w:tc>
          <w:tcPr>
            <w:tcW w:w="1523" w:type="dxa"/>
          </w:tcPr>
          <w:p w:rsidR="00D645C0" w:rsidRPr="00D645C0" w:rsidRDefault="00F75D94"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от 50 до 120</w:t>
            </w:r>
          </w:p>
        </w:tc>
      </w:tr>
      <w:tr w:rsidR="00D645C0" w:rsidTr="008033E2">
        <w:tc>
          <w:tcPr>
            <w:tcW w:w="708" w:type="dxa"/>
          </w:tcPr>
          <w:p w:rsidR="00D645C0" w:rsidRPr="00D645C0" w:rsidRDefault="00D645C0" w:rsidP="009B4C6D">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6</w:t>
            </w:r>
          </w:p>
        </w:tc>
        <w:tc>
          <w:tcPr>
            <w:tcW w:w="3216" w:type="dxa"/>
          </w:tcPr>
          <w:p w:rsidR="00D645C0" w:rsidRPr="00D645C0" w:rsidRDefault="00D645C0">
            <w:pPr>
              <w:rPr>
                <w:sz w:val="16"/>
                <w:szCs w:val="16"/>
              </w:rPr>
            </w:pPr>
            <w:r w:rsidRPr="00D645C0">
              <w:rPr>
                <w:rFonts w:ascii="Times New Roman" w:hAnsi="Times New Roman" w:cs="Times New Roman"/>
                <w:sz w:val="16"/>
                <w:szCs w:val="16"/>
                <w:lang w:eastAsia="ru-RU"/>
              </w:rPr>
              <w:t>ул. Красноармейская  44, МКОУ Глядянский районный дом культуры</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и в подвале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система отопления кольцевая с тупиковой разводкой магистралей</w:t>
            </w:r>
          </w:p>
        </w:tc>
        <w:tc>
          <w:tcPr>
            <w:tcW w:w="1481"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1521</w:t>
            </w:r>
          </w:p>
        </w:tc>
        <w:tc>
          <w:tcPr>
            <w:tcW w:w="1523" w:type="dxa"/>
          </w:tcPr>
          <w:p w:rsidR="00D645C0" w:rsidRPr="00D645C0" w:rsidRDefault="00F75D94"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от 50 до 120</w:t>
            </w:r>
          </w:p>
        </w:tc>
      </w:tr>
      <w:tr w:rsidR="00D645C0" w:rsidTr="008033E2">
        <w:tc>
          <w:tcPr>
            <w:tcW w:w="708" w:type="dxa"/>
          </w:tcPr>
          <w:p w:rsidR="00D645C0" w:rsidRPr="00D645C0" w:rsidRDefault="00D645C0" w:rsidP="009B4C6D">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7</w:t>
            </w:r>
          </w:p>
        </w:tc>
        <w:tc>
          <w:tcPr>
            <w:tcW w:w="3216" w:type="dxa"/>
          </w:tcPr>
          <w:p w:rsidR="00D645C0" w:rsidRPr="00D645C0" w:rsidRDefault="00D645C0">
            <w:pPr>
              <w:rPr>
                <w:sz w:val="16"/>
                <w:szCs w:val="16"/>
              </w:rPr>
            </w:pPr>
            <w:r w:rsidRPr="00D645C0">
              <w:rPr>
                <w:rFonts w:ascii="Times New Roman" w:hAnsi="Times New Roman" w:cs="Times New Roman"/>
                <w:sz w:val="16"/>
                <w:szCs w:val="16"/>
                <w:lang w:eastAsia="ru-RU"/>
              </w:rPr>
              <w:t xml:space="preserve"> ул. Ленина 75 ГБУ учреждение Противопожарная служба Курганской области</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 xml:space="preserve">отсекающие задвижки на контуре отопления находятся в котельной </w:t>
            </w:r>
            <w:r w:rsidR="00504B65">
              <w:rPr>
                <w:rFonts w:ascii="Times New Roman" w:hAnsi="Times New Roman" w:cs="Times New Roman"/>
                <w:sz w:val="16"/>
                <w:szCs w:val="16"/>
                <w:lang w:eastAsia="ru-RU"/>
              </w:rPr>
              <w:t>81</w:t>
            </w:r>
            <w:r w:rsidRPr="00D645C0">
              <w:rPr>
                <w:rFonts w:ascii="Times New Roman" w:hAnsi="Times New Roman" w:cs="Times New Roman"/>
                <w:sz w:val="16"/>
                <w:szCs w:val="16"/>
                <w:lang w:eastAsia="ru-RU"/>
              </w:rPr>
              <w:t>и в подвале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система отопления кольцевая с тупиковой разводкой магистралей</w:t>
            </w:r>
          </w:p>
        </w:tc>
        <w:tc>
          <w:tcPr>
            <w:tcW w:w="1481"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180</w:t>
            </w:r>
          </w:p>
        </w:tc>
        <w:tc>
          <w:tcPr>
            <w:tcW w:w="1523" w:type="dxa"/>
          </w:tcPr>
          <w:p w:rsidR="00D645C0" w:rsidRPr="00D645C0" w:rsidRDefault="00F75D94"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от 7 до 19</w:t>
            </w:r>
          </w:p>
        </w:tc>
      </w:tr>
      <w:tr w:rsidR="00D645C0" w:rsidTr="008033E2">
        <w:tc>
          <w:tcPr>
            <w:tcW w:w="708" w:type="dxa"/>
          </w:tcPr>
          <w:p w:rsidR="00D645C0" w:rsidRPr="00D645C0" w:rsidRDefault="00D645C0" w:rsidP="009B4C6D">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8</w:t>
            </w:r>
          </w:p>
        </w:tc>
        <w:tc>
          <w:tcPr>
            <w:tcW w:w="3216" w:type="dxa"/>
          </w:tcPr>
          <w:p w:rsidR="00D645C0" w:rsidRPr="00D645C0" w:rsidRDefault="00D645C0">
            <w:pPr>
              <w:rPr>
                <w:sz w:val="16"/>
                <w:szCs w:val="16"/>
              </w:rPr>
            </w:pPr>
            <w:r w:rsidRPr="00D645C0">
              <w:rPr>
                <w:rFonts w:ascii="Times New Roman" w:hAnsi="Times New Roman" w:cs="Times New Roman"/>
                <w:sz w:val="16"/>
                <w:szCs w:val="16"/>
                <w:lang w:eastAsia="ru-RU"/>
              </w:rPr>
              <w:t>ул. Ленина 94 ГБУ «Центр социального обслуживания            № 8»</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lastRenderedPageBreak/>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lastRenderedPageBreak/>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lastRenderedPageBreak/>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и в подвале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система отопления кольцевая с тупиковой разводкой магистралей</w:t>
            </w:r>
          </w:p>
        </w:tc>
        <w:tc>
          <w:tcPr>
            <w:tcW w:w="1481"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lastRenderedPageBreak/>
              <w:t>81</w:t>
            </w:r>
          </w:p>
        </w:tc>
        <w:tc>
          <w:tcPr>
            <w:tcW w:w="1523" w:type="dxa"/>
          </w:tcPr>
          <w:p w:rsidR="00D645C0" w:rsidRPr="00D645C0" w:rsidRDefault="00F75D94"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от 11 до 57</w:t>
            </w:r>
          </w:p>
        </w:tc>
      </w:tr>
      <w:tr w:rsidR="00D645C0" w:rsidTr="008033E2">
        <w:tc>
          <w:tcPr>
            <w:tcW w:w="708" w:type="dxa"/>
          </w:tcPr>
          <w:p w:rsidR="00D645C0" w:rsidRPr="00D645C0" w:rsidRDefault="00D645C0" w:rsidP="009B4C6D">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lastRenderedPageBreak/>
              <w:t>9</w:t>
            </w:r>
          </w:p>
        </w:tc>
        <w:tc>
          <w:tcPr>
            <w:tcW w:w="3216" w:type="dxa"/>
          </w:tcPr>
          <w:p w:rsidR="00D645C0" w:rsidRPr="00D645C0" w:rsidRDefault="00D645C0">
            <w:pPr>
              <w:rPr>
                <w:sz w:val="16"/>
                <w:szCs w:val="16"/>
              </w:rPr>
            </w:pPr>
            <w:r w:rsidRPr="00D645C0">
              <w:rPr>
                <w:rFonts w:ascii="Times New Roman" w:hAnsi="Times New Roman" w:cs="Times New Roman"/>
                <w:sz w:val="16"/>
                <w:szCs w:val="16"/>
                <w:lang w:eastAsia="ru-RU"/>
              </w:rPr>
              <w:t>ул. Ленина 95а ГБУ МФЦ</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и в подвале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система отопления кольцевая с тупиковой разводкой магистралей</w:t>
            </w:r>
          </w:p>
        </w:tc>
        <w:tc>
          <w:tcPr>
            <w:tcW w:w="1481"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210</w:t>
            </w:r>
          </w:p>
        </w:tc>
        <w:tc>
          <w:tcPr>
            <w:tcW w:w="1523" w:type="dxa"/>
          </w:tcPr>
          <w:p w:rsidR="00D645C0" w:rsidRPr="00D645C0" w:rsidRDefault="00F75D94"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от 15 до 23</w:t>
            </w:r>
          </w:p>
        </w:tc>
      </w:tr>
      <w:tr w:rsidR="00D645C0" w:rsidTr="008033E2">
        <w:tc>
          <w:tcPr>
            <w:tcW w:w="708" w:type="dxa"/>
          </w:tcPr>
          <w:p w:rsidR="00D645C0" w:rsidRPr="00D645C0" w:rsidRDefault="00D645C0" w:rsidP="009B4C6D">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10</w:t>
            </w:r>
          </w:p>
        </w:tc>
        <w:tc>
          <w:tcPr>
            <w:tcW w:w="3216" w:type="dxa"/>
          </w:tcPr>
          <w:p w:rsidR="00D645C0" w:rsidRPr="00D645C0" w:rsidRDefault="00D645C0">
            <w:pPr>
              <w:rPr>
                <w:sz w:val="16"/>
                <w:szCs w:val="16"/>
              </w:rPr>
            </w:pPr>
            <w:r w:rsidRPr="00D645C0">
              <w:rPr>
                <w:rFonts w:ascii="Times New Roman" w:hAnsi="Times New Roman" w:cs="Times New Roman"/>
                <w:sz w:val="16"/>
                <w:szCs w:val="16"/>
                <w:lang w:eastAsia="ru-RU"/>
              </w:rPr>
              <w:t>ул. Ленина 97 ОСФР по Курганской области</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и в подвале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система отопления кольцевая с тупиковой разводкой магистралей</w:t>
            </w:r>
          </w:p>
        </w:tc>
        <w:tc>
          <w:tcPr>
            <w:tcW w:w="1481"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240</w:t>
            </w:r>
          </w:p>
        </w:tc>
        <w:tc>
          <w:tcPr>
            <w:tcW w:w="1523" w:type="dxa"/>
          </w:tcPr>
          <w:p w:rsidR="00D645C0" w:rsidRPr="00D645C0" w:rsidRDefault="00F75D94"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от 6 до 18</w:t>
            </w:r>
          </w:p>
        </w:tc>
      </w:tr>
      <w:tr w:rsidR="00D645C0" w:rsidTr="008033E2">
        <w:tc>
          <w:tcPr>
            <w:tcW w:w="708" w:type="dxa"/>
          </w:tcPr>
          <w:p w:rsidR="00D645C0" w:rsidRPr="00D645C0" w:rsidRDefault="00D645C0" w:rsidP="009B4C6D">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11</w:t>
            </w:r>
          </w:p>
        </w:tc>
        <w:tc>
          <w:tcPr>
            <w:tcW w:w="3216" w:type="dxa"/>
          </w:tcPr>
          <w:p w:rsidR="00D645C0" w:rsidRPr="00D645C0" w:rsidRDefault="00D645C0">
            <w:pPr>
              <w:rPr>
                <w:sz w:val="16"/>
                <w:szCs w:val="16"/>
              </w:rPr>
            </w:pPr>
            <w:r w:rsidRPr="00D645C0">
              <w:rPr>
                <w:rFonts w:ascii="Times New Roman" w:hAnsi="Times New Roman" w:cs="Times New Roman"/>
                <w:sz w:val="16"/>
                <w:szCs w:val="16"/>
                <w:lang w:eastAsia="ru-RU"/>
              </w:rPr>
              <w:t>ул. Ленина 96 Межмуниципальный отдел Министерство Внутренних де РФ</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и в подвале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система отопления кольцевая с тупиковой разводкой магистралей</w:t>
            </w:r>
          </w:p>
        </w:tc>
        <w:tc>
          <w:tcPr>
            <w:tcW w:w="1481"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468</w:t>
            </w:r>
          </w:p>
        </w:tc>
        <w:tc>
          <w:tcPr>
            <w:tcW w:w="1523"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от 19 до 53</w:t>
            </w:r>
          </w:p>
        </w:tc>
      </w:tr>
      <w:tr w:rsidR="00D645C0" w:rsidTr="008033E2">
        <w:tc>
          <w:tcPr>
            <w:tcW w:w="708" w:type="dxa"/>
          </w:tcPr>
          <w:p w:rsidR="00D645C0" w:rsidRPr="00D645C0" w:rsidRDefault="00D645C0" w:rsidP="009B4C6D">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12</w:t>
            </w:r>
          </w:p>
        </w:tc>
        <w:tc>
          <w:tcPr>
            <w:tcW w:w="3216" w:type="dxa"/>
          </w:tcPr>
          <w:p w:rsidR="00D645C0" w:rsidRPr="00D645C0" w:rsidRDefault="00D645C0">
            <w:pPr>
              <w:rPr>
                <w:sz w:val="16"/>
                <w:szCs w:val="16"/>
              </w:rPr>
            </w:pPr>
            <w:r w:rsidRPr="00D645C0">
              <w:rPr>
                <w:rFonts w:ascii="Times New Roman" w:hAnsi="Times New Roman" w:cs="Times New Roman"/>
                <w:sz w:val="16"/>
                <w:szCs w:val="16"/>
                <w:lang w:eastAsia="ru-RU"/>
              </w:rPr>
              <w:t>ул. Ленина 73 Здание Администрации Глядянского территориального отдела</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и в подвале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система отопления кольцевая с тупиковой разводкой магистралей</w:t>
            </w:r>
          </w:p>
        </w:tc>
        <w:tc>
          <w:tcPr>
            <w:tcW w:w="1481"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675</w:t>
            </w:r>
          </w:p>
        </w:tc>
        <w:tc>
          <w:tcPr>
            <w:tcW w:w="1523"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от 7 до 27</w:t>
            </w:r>
          </w:p>
        </w:tc>
      </w:tr>
      <w:tr w:rsidR="00D645C0" w:rsidTr="008033E2">
        <w:tc>
          <w:tcPr>
            <w:tcW w:w="708" w:type="dxa"/>
          </w:tcPr>
          <w:p w:rsidR="00D645C0" w:rsidRPr="00D645C0" w:rsidRDefault="00D645C0" w:rsidP="009B4C6D">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13</w:t>
            </w:r>
          </w:p>
        </w:tc>
        <w:tc>
          <w:tcPr>
            <w:tcW w:w="3216" w:type="dxa"/>
          </w:tcPr>
          <w:p w:rsidR="00D645C0" w:rsidRPr="00D645C0" w:rsidRDefault="00D645C0">
            <w:pPr>
              <w:rPr>
                <w:sz w:val="16"/>
                <w:szCs w:val="16"/>
              </w:rPr>
            </w:pPr>
            <w:r w:rsidRPr="00D645C0">
              <w:rPr>
                <w:rFonts w:ascii="Times New Roman" w:hAnsi="Times New Roman" w:cs="Times New Roman"/>
                <w:sz w:val="16"/>
                <w:szCs w:val="16"/>
                <w:lang w:eastAsia="ru-RU"/>
              </w:rPr>
              <w:t>ул. Ленина 92 Следсвтенное управление следственного комитета РФ по Курганской области</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и в подвале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система отопления кольцевая с тупиковой разводкой магистралей</w:t>
            </w:r>
          </w:p>
        </w:tc>
        <w:tc>
          <w:tcPr>
            <w:tcW w:w="1481"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120</w:t>
            </w:r>
          </w:p>
        </w:tc>
        <w:tc>
          <w:tcPr>
            <w:tcW w:w="1523"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от 9 до 24</w:t>
            </w:r>
          </w:p>
        </w:tc>
      </w:tr>
      <w:tr w:rsidR="00D645C0" w:rsidTr="008033E2">
        <w:tc>
          <w:tcPr>
            <w:tcW w:w="708" w:type="dxa"/>
          </w:tcPr>
          <w:p w:rsidR="00D645C0" w:rsidRPr="00D645C0" w:rsidRDefault="00D645C0" w:rsidP="009B4C6D">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14</w:t>
            </w:r>
          </w:p>
        </w:tc>
        <w:tc>
          <w:tcPr>
            <w:tcW w:w="3216" w:type="dxa"/>
          </w:tcPr>
          <w:p w:rsidR="00D645C0" w:rsidRPr="00D645C0" w:rsidRDefault="00D645C0">
            <w:pPr>
              <w:rPr>
                <w:sz w:val="16"/>
                <w:szCs w:val="16"/>
              </w:rPr>
            </w:pPr>
            <w:r w:rsidRPr="00D645C0">
              <w:rPr>
                <w:rFonts w:ascii="Times New Roman" w:hAnsi="Times New Roman" w:cs="Times New Roman"/>
                <w:sz w:val="16"/>
                <w:szCs w:val="16"/>
                <w:lang w:eastAsia="ru-RU"/>
              </w:rPr>
              <w:t>ул. Ленина 86 ФБУЗ Центр гигиены и эпидемиологии в Курганской области</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и в подвале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система отопления кольцевая с тупиковой разводкой магистралей</w:t>
            </w:r>
          </w:p>
        </w:tc>
        <w:tc>
          <w:tcPr>
            <w:tcW w:w="1481"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200</w:t>
            </w:r>
          </w:p>
        </w:tc>
        <w:tc>
          <w:tcPr>
            <w:tcW w:w="1523"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от 8 до 18</w:t>
            </w:r>
          </w:p>
        </w:tc>
      </w:tr>
      <w:tr w:rsidR="00D645C0" w:rsidTr="008033E2">
        <w:tc>
          <w:tcPr>
            <w:tcW w:w="708" w:type="dxa"/>
          </w:tcPr>
          <w:p w:rsidR="00D645C0" w:rsidRPr="00D645C0" w:rsidRDefault="00D645C0" w:rsidP="009B4C6D">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lastRenderedPageBreak/>
              <w:t>15</w:t>
            </w:r>
          </w:p>
        </w:tc>
        <w:tc>
          <w:tcPr>
            <w:tcW w:w="3216" w:type="dxa"/>
          </w:tcPr>
          <w:p w:rsidR="00D645C0" w:rsidRPr="00D645C0" w:rsidRDefault="00D645C0">
            <w:pPr>
              <w:rPr>
                <w:rFonts w:ascii="Times New Roman" w:hAnsi="Times New Roman" w:cs="Times New Roman"/>
                <w:sz w:val="16"/>
                <w:szCs w:val="16"/>
              </w:rPr>
            </w:pPr>
            <w:r w:rsidRPr="00D645C0">
              <w:rPr>
                <w:rFonts w:ascii="Times New Roman" w:hAnsi="Times New Roman" w:cs="Times New Roman"/>
                <w:sz w:val="16"/>
                <w:szCs w:val="16"/>
              </w:rPr>
              <w:t>жилой дом ул. Некрасова 4</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48</w:t>
            </w:r>
          </w:p>
        </w:tc>
        <w:tc>
          <w:tcPr>
            <w:tcW w:w="1523"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3</w:t>
            </w:r>
          </w:p>
        </w:tc>
      </w:tr>
      <w:tr w:rsidR="00D645C0" w:rsidTr="008033E2">
        <w:tc>
          <w:tcPr>
            <w:tcW w:w="708" w:type="dxa"/>
          </w:tcPr>
          <w:p w:rsidR="00D645C0" w:rsidRPr="00D645C0" w:rsidRDefault="00D645C0" w:rsidP="009B4C6D">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16</w:t>
            </w:r>
          </w:p>
        </w:tc>
        <w:tc>
          <w:tcPr>
            <w:tcW w:w="3216" w:type="dxa"/>
          </w:tcPr>
          <w:p w:rsidR="00D645C0" w:rsidRPr="00D645C0" w:rsidRDefault="00D645C0" w:rsidP="005F5FDC">
            <w:pPr>
              <w:rPr>
                <w:sz w:val="16"/>
                <w:szCs w:val="16"/>
              </w:rPr>
            </w:pPr>
            <w:r w:rsidRPr="00D645C0">
              <w:rPr>
                <w:rFonts w:ascii="Times New Roman" w:hAnsi="Times New Roman" w:cs="Times New Roman"/>
                <w:sz w:val="16"/>
                <w:szCs w:val="16"/>
              </w:rPr>
              <w:t>жилой дом  ул. Некрасова 13</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38,2</w:t>
            </w:r>
          </w:p>
        </w:tc>
        <w:tc>
          <w:tcPr>
            <w:tcW w:w="1523"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D645C0" w:rsidTr="008033E2">
        <w:tc>
          <w:tcPr>
            <w:tcW w:w="708" w:type="dxa"/>
          </w:tcPr>
          <w:p w:rsidR="00D645C0" w:rsidRPr="00D645C0" w:rsidRDefault="00D645C0" w:rsidP="009B4C6D">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17</w:t>
            </w:r>
          </w:p>
        </w:tc>
        <w:tc>
          <w:tcPr>
            <w:tcW w:w="3216" w:type="dxa"/>
          </w:tcPr>
          <w:p w:rsidR="00D645C0" w:rsidRPr="00D645C0" w:rsidRDefault="00D645C0">
            <w:pPr>
              <w:rPr>
                <w:sz w:val="16"/>
                <w:szCs w:val="16"/>
              </w:rPr>
            </w:pPr>
            <w:r w:rsidRPr="00D645C0">
              <w:rPr>
                <w:rFonts w:ascii="Times New Roman" w:hAnsi="Times New Roman" w:cs="Times New Roman"/>
                <w:sz w:val="16"/>
                <w:szCs w:val="16"/>
              </w:rPr>
              <w:t>жилой дом ул. Некрасова 15</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63,8</w:t>
            </w:r>
          </w:p>
        </w:tc>
        <w:tc>
          <w:tcPr>
            <w:tcW w:w="1523"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3</w:t>
            </w:r>
          </w:p>
        </w:tc>
      </w:tr>
      <w:tr w:rsidR="00D645C0" w:rsidTr="008033E2">
        <w:tc>
          <w:tcPr>
            <w:tcW w:w="708" w:type="dxa"/>
          </w:tcPr>
          <w:p w:rsidR="00D645C0" w:rsidRPr="00D645C0" w:rsidRDefault="00D645C0" w:rsidP="009B4C6D">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18</w:t>
            </w:r>
          </w:p>
        </w:tc>
        <w:tc>
          <w:tcPr>
            <w:tcW w:w="3216" w:type="dxa"/>
          </w:tcPr>
          <w:p w:rsidR="00D645C0" w:rsidRPr="00D645C0" w:rsidRDefault="00D645C0">
            <w:pPr>
              <w:rPr>
                <w:sz w:val="16"/>
                <w:szCs w:val="16"/>
              </w:rPr>
            </w:pPr>
            <w:r w:rsidRPr="00D645C0">
              <w:rPr>
                <w:rFonts w:ascii="Times New Roman" w:hAnsi="Times New Roman" w:cs="Times New Roman"/>
                <w:sz w:val="16"/>
                <w:szCs w:val="16"/>
              </w:rPr>
              <w:t>жилой дом ул. Некрасова 17</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45,2</w:t>
            </w:r>
          </w:p>
        </w:tc>
        <w:tc>
          <w:tcPr>
            <w:tcW w:w="1523"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D645C0" w:rsidTr="008033E2">
        <w:tc>
          <w:tcPr>
            <w:tcW w:w="708" w:type="dxa"/>
          </w:tcPr>
          <w:p w:rsidR="00D645C0" w:rsidRPr="00D645C0" w:rsidRDefault="00D645C0" w:rsidP="009B4C6D">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19</w:t>
            </w:r>
          </w:p>
        </w:tc>
        <w:tc>
          <w:tcPr>
            <w:tcW w:w="3216" w:type="dxa"/>
          </w:tcPr>
          <w:p w:rsidR="00D645C0" w:rsidRPr="00D645C0" w:rsidRDefault="00D645C0">
            <w:pPr>
              <w:rPr>
                <w:sz w:val="16"/>
                <w:szCs w:val="16"/>
              </w:rPr>
            </w:pPr>
            <w:r w:rsidRPr="00D645C0">
              <w:rPr>
                <w:rFonts w:ascii="Times New Roman" w:hAnsi="Times New Roman" w:cs="Times New Roman"/>
                <w:sz w:val="16"/>
                <w:szCs w:val="16"/>
              </w:rPr>
              <w:t>жилой дом ул. Ленина 81</w:t>
            </w:r>
          </w:p>
        </w:tc>
        <w:tc>
          <w:tcPr>
            <w:tcW w:w="1834" w:type="dxa"/>
          </w:tcPr>
          <w:p w:rsidR="00D645C0" w:rsidRPr="00D645C0" w:rsidRDefault="00D645C0">
            <w:pPr>
              <w:rPr>
                <w:sz w:val="16"/>
                <w:szCs w:val="16"/>
              </w:rPr>
            </w:pPr>
            <w:r w:rsidRPr="00D645C0">
              <w:rPr>
                <w:rFonts w:ascii="Times New Roman" w:hAnsi="Times New Roman" w:cs="Times New Roman"/>
                <w:sz w:val="16"/>
                <w:szCs w:val="16"/>
                <w:lang w:eastAsia="ru-RU"/>
              </w:rPr>
              <w:t>блочно –модульная газовая котельная</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41,9</w:t>
            </w:r>
          </w:p>
        </w:tc>
        <w:tc>
          <w:tcPr>
            <w:tcW w:w="1523"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D645C0" w:rsidTr="008033E2">
        <w:tc>
          <w:tcPr>
            <w:tcW w:w="708" w:type="dxa"/>
          </w:tcPr>
          <w:p w:rsidR="00D645C0" w:rsidRPr="00D645C0" w:rsidRDefault="00DF790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20</w:t>
            </w:r>
          </w:p>
        </w:tc>
        <w:tc>
          <w:tcPr>
            <w:tcW w:w="3216" w:type="dxa"/>
          </w:tcPr>
          <w:p w:rsidR="00D645C0" w:rsidRPr="00D645C0" w:rsidRDefault="00D645C0">
            <w:pPr>
              <w:rPr>
                <w:sz w:val="16"/>
                <w:szCs w:val="16"/>
              </w:rPr>
            </w:pPr>
            <w:r w:rsidRPr="00D645C0">
              <w:rPr>
                <w:rFonts w:ascii="Times New Roman" w:hAnsi="Times New Roman" w:cs="Times New Roman"/>
                <w:sz w:val="16"/>
                <w:szCs w:val="16"/>
              </w:rPr>
              <w:t>жилой дом ул. Ленина 99</w:t>
            </w:r>
          </w:p>
        </w:tc>
        <w:tc>
          <w:tcPr>
            <w:tcW w:w="1834" w:type="dxa"/>
          </w:tcPr>
          <w:p w:rsidR="00D645C0" w:rsidRPr="00D645C0" w:rsidRDefault="00D645C0">
            <w:pPr>
              <w:rPr>
                <w:sz w:val="16"/>
                <w:szCs w:val="16"/>
              </w:rPr>
            </w:pPr>
            <w:r w:rsidRPr="00D645C0">
              <w:rPr>
                <w:rFonts w:ascii="Times New Roman" w:hAnsi="Times New Roman" w:cs="Times New Roman"/>
                <w:sz w:val="16"/>
                <w:szCs w:val="16"/>
                <w:lang w:eastAsia="ru-RU"/>
              </w:rPr>
              <w:t>блочно –модульная газовая котельная</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62,2</w:t>
            </w:r>
          </w:p>
        </w:tc>
        <w:tc>
          <w:tcPr>
            <w:tcW w:w="1523"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D645C0" w:rsidTr="008033E2">
        <w:tc>
          <w:tcPr>
            <w:tcW w:w="708" w:type="dxa"/>
          </w:tcPr>
          <w:p w:rsidR="00D645C0" w:rsidRPr="00D645C0" w:rsidRDefault="00DF790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21</w:t>
            </w:r>
          </w:p>
        </w:tc>
        <w:tc>
          <w:tcPr>
            <w:tcW w:w="3216" w:type="dxa"/>
          </w:tcPr>
          <w:p w:rsidR="00D645C0" w:rsidRPr="00D645C0" w:rsidRDefault="00D645C0">
            <w:pPr>
              <w:rPr>
                <w:sz w:val="16"/>
                <w:szCs w:val="16"/>
              </w:rPr>
            </w:pPr>
            <w:r w:rsidRPr="00D645C0">
              <w:rPr>
                <w:rFonts w:ascii="Times New Roman" w:hAnsi="Times New Roman" w:cs="Times New Roman"/>
                <w:sz w:val="16"/>
                <w:szCs w:val="16"/>
              </w:rPr>
              <w:t>жилой дом ул. Ленина 79</w:t>
            </w:r>
          </w:p>
        </w:tc>
        <w:tc>
          <w:tcPr>
            <w:tcW w:w="1834" w:type="dxa"/>
          </w:tcPr>
          <w:p w:rsidR="00D645C0" w:rsidRPr="00D645C0" w:rsidRDefault="00D645C0">
            <w:pPr>
              <w:rPr>
                <w:sz w:val="16"/>
                <w:szCs w:val="16"/>
              </w:rPr>
            </w:pPr>
            <w:r w:rsidRPr="00D645C0">
              <w:rPr>
                <w:rFonts w:ascii="Times New Roman" w:hAnsi="Times New Roman" w:cs="Times New Roman"/>
                <w:sz w:val="16"/>
                <w:szCs w:val="16"/>
                <w:lang w:eastAsia="ru-RU"/>
              </w:rPr>
              <w:t>блочно –модульная газовая котельная</w:t>
            </w:r>
          </w:p>
        </w:tc>
        <w:tc>
          <w:tcPr>
            <w:tcW w:w="1834" w:type="dxa"/>
          </w:tcPr>
          <w:p w:rsidR="00D645C0" w:rsidRPr="00D645C0" w:rsidRDefault="00D645C0" w:rsidP="00D645C0">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м</w:t>
            </w:r>
            <w:r w:rsidRPr="00D645C0">
              <w:rPr>
                <w:rFonts w:ascii="Times New Roman" w:hAnsi="Times New Roman" w:cs="Times New Roman"/>
                <w:sz w:val="16"/>
                <w:szCs w:val="16"/>
                <w:lang w:eastAsia="ru-RU"/>
              </w:rPr>
              <w:t xml:space="preserve"> 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74,13</w:t>
            </w:r>
          </w:p>
        </w:tc>
        <w:tc>
          <w:tcPr>
            <w:tcW w:w="1523"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4</w:t>
            </w:r>
          </w:p>
        </w:tc>
      </w:tr>
      <w:tr w:rsidR="00D645C0" w:rsidTr="008033E2">
        <w:tc>
          <w:tcPr>
            <w:tcW w:w="708" w:type="dxa"/>
          </w:tcPr>
          <w:p w:rsidR="00D645C0" w:rsidRPr="00D645C0" w:rsidRDefault="00DF790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22</w:t>
            </w:r>
          </w:p>
        </w:tc>
        <w:tc>
          <w:tcPr>
            <w:tcW w:w="3216" w:type="dxa"/>
          </w:tcPr>
          <w:p w:rsidR="00D645C0" w:rsidRPr="00D645C0" w:rsidRDefault="00D645C0" w:rsidP="005F5FDC">
            <w:pPr>
              <w:rPr>
                <w:sz w:val="16"/>
                <w:szCs w:val="16"/>
              </w:rPr>
            </w:pPr>
            <w:r w:rsidRPr="00D645C0">
              <w:rPr>
                <w:rFonts w:ascii="Times New Roman" w:hAnsi="Times New Roman" w:cs="Times New Roman"/>
                <w:sz w:val="16"/>
                <w:szCs w:val="16"/>
              </w:rPr>
              <w:t>жилой дом ул. Красноармейская 26</w:t>
            </w:r>
          </w:p>
        </w:tc>
        <w:tc>
          <w:tcPr>
            <w:tcW w:w="1834" w:type="dxa"/>
          </w:tcPr>
          <w:p w:rsidR="00D645C0" w:rsidRPr="00D645C0" w:rsidRDefault="00D645C0">
            <w:pPr>
              <w:rPr>
                <w:sz w:val="16"/>
                <w:szCs w:val="16"/>
              </w:rPr>
            </w:pPr>
            <w:r w:rsidRPr="00D645C0">
              <w:rPr>
                <w:rFonts w:ascii="Times New Roman" w:hAnsi="Times New Roman" w:cs="Times New Roman"/>
                <w:sz w:val="16"/>
                <w:szCs w:val="16"/>
                <w:lang w:eastAsia="ru-RU"/>
              </w:rPr>
              <w:t>блочно –модульная газовая котельная</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 xml:space="preserve">отсекающие задвижки </w:t>
            </w:r>
            <w:r w:rsidRPr="00D645C0">
              <w:rPr>
                <w:rFonts w:ascii="Times New Roman" w:hAnsi="Times New Roman" w:cs="Times New Roman"/>
                <w:sz w:val="16"/>
                <w:szCs w:val="16"/>
                <w:lang w:eastAsia="ru-RU"/>
              </w:rPr>
              <w:lastRenderedPageBreak/>
              <w:t>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lastRenderedPageBreak/>
              <w:t>71,8</w:t>
            </w:r>
          </w:p>
        </w:tc>
        <w:tc>
          <w:tcPr>
            <w:tcW w:w="1523"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D645C0" w:rsidTr="008033E2">
        <w:tc>
          <w:tcPr>
            <w:tcW w:w="708" w:type="dxa"/>
          </w:tcPr>
          <w:p w:rsidR="00D645C0" w:rsidRPr="00D645C0" w:rsidRDefault="00DF790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lastRenderedPageBreak/>
              <w:t>23</w:t>
            </w:r>
          </w:p>
        </w:tc>
        <w:tc>
          <w:tcPr>
            <w:tcW w:w="3216" w:type="dxa"/>
          </w:tcPr>
          <w:p w:rsidR="00D645C0" w:rsidRPr="00D645C0" w:rsidRDefault="00D645C0">
            <w:pPr>
              <w:rPr>
                <w:sz w:val="16"/>
                <w:szCs w:val="16"/>
              </w:rPr>
            </w:pPr>
            <w:r w:rsidRPr="00D645C0">
              <w:rPr>
                <w:rFonts w:ascii="Times New Roman" w:hAnsi="Times New Roman" w:cs="Times New Roman"/>
                <w:sz w:val="16"/>
                <w:szCs w:val="16"/>
              </w:rPr>
              <w:t>жилой дом ул. Красноармейская 30</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45,4</w:t>
            </w:r>
          </w:p>
        </w:tc>
        <w:tc>
          <w:tcPr>
            <w:tcW w:w="1523"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w:t>
            </w:r>
          </w:p>
        </w:tc>
      </w:tr>
      <w:tr w:rsidR="00042D53" w:rsidTr="008033E2">
        <w:tc>
          <w:tcPr>
            <w:tcW w:w="708" w:type="dxa"/>
          </w:tcPr>
          <w:p w:rsidR="00042D53" w:rsidRPr="00D645C0" w:rsidRDefault="00DF790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24</w:t>
            </w:r>
          </w:p>
        </w:tc>
        <w:tc>
          <w:tcPr>
            <w:tcW w:w="3216" w:type="dxa"/>
          </w:tcPr>
          <w:p w:rsidR="00042D53" w:rsidRPr="00AC20DE" w:rsidRDefault="00042D53" w:rsidP="00042D53">
            <w:pPr>
              <w:rPr>
                <w:rFonts w:ascii="Times New Roman" w:hAnsi="Times New Roman" w:cs="Times New Roman"/>
                <w:sz w:val="16"/>
                <w:szCs w:val="16"/>
              </w:rPr>
            </w:pPr>
            <w:r w:rsidRPr="00AC20DE">
              <w:rPr>
                <w:rFonts w:ascii="Times New Roman" w:hAnsi="Times New Roman" w:cs="Times New Roman"/>
                <w:sz w:val="16"/>
                <w:szCs w:val="16"/>
                <w:lang w:eastAsia="ru-RU"/>
              </w:rPr>
              <w:t xml:space="preserve">блочно –модульная газовая котельная </w:t>
            </w:r>
          </w:p>
        </w:tc>
        <w:tc>
          <w:tcPr>
            <w:tcW w:w="1834" w:type="dxa"/>
          </w:tcPr>
          <w:p w:rsidR="00042D53" w:rsidRDefault="00042D53" w:rsidP="00042D53">
            <w:r w:rsidRPr="00AC20DE">
              <w:rPr>
                <w:rFonts w:ascii="Times New Roman" w:hAnsi="Times New Roman" w:cs="Times New Roman"/>
                <w:sz w:val="16"/>
                <w:szCs w:val="16"/>
                <w:lang w:eastAsia="ru-RU"/>
              </w:rPr>
              <w:t xml:space="preserve">в котельной устанолено 2 котла </w:t>
            </w:r>
            <w:r w:rsidRPr="00AC20DE">
              <w:rPr>
                <w:rFonts w:ascii="Times New Roman" w:hAnsi="Times New Roman" w:cs="Times New Roman"/>
                <w:sz w:val="16"/>
                <w:szCs w:val="16"/>
                <w:lang w:val="en-US" w:eastAsia="ru-RU"/>
              </w:rPr>
              <w:t>Argus</w:t>
            </w:r>
            <w:r w:rsidRPr="00AC20DE">
              <w:rPr>
                <w:rFonts w:ascii="Times New Roman" w:hAnsi="Times New Roman" w:cs="Times New Roman"/>
                <w:sz w:val="16"/>
                <w:szCs w:val="16"/>
                <w:lang w:eastAsia="ru-RU"/>
              </w:rPr>
              <w:t xml:space="preserve"> </w:t>
            </w:r>
            <w:r w:rsidRPr="00AC20DE">
              <w:rPr>
                <w:rFonts w:ascii="Times New Roman" w:hAnsi="Times New Roman" w:cs="Times New Roman"/>
                <w:sz w:val="16"/>
                <w:szCs w:val="16"/>
                <w:lang w:val="en-US" w:eastAsia="ru-RU"/>
              </w:rPr>
              <w:t>IGNIS</w:t>
            </w:r>
            <w:r w:rsidRPr="00AC20DE">
              <w:rPr>
                <w:rFonts w:ascii="Times New Roman" w:hAnsi="Times New Roman" w:cs="Times New Roman"/>
                <w:sz w:val="16"/>
                <w:szCs w:val="16"/>
                <w:lang w:eastAsia="ru-RU"/>
              </w:rPr>
              <w:t xml:space="preserve"> </w:t>
            </w:r>
            <w:r w:rsidRPr="00AC20DE">
              <w:rPr>
                <w:rFonts w:ascii="Times New Roman" w:hAnsi="Times New Roman" w:cs="Times New Roman"/>
                <w:sz w:val="16"/>
                <w:szCs w:val="16"/>
                <w:lang w:val="en-US" w:eastAsia="ru-RU"/>
              </w:rPr>
              <w:t>G</w:t>
            </w:r>
            <w:r w:rsidRPr="00AC20DE">
              <w:rPr>
                <w:rFonts w:ascii="Times New Roman" w:hAnsi="Times New Roman" w:cs="Times New Roman"/>
                <w:sz w:val="16"/>
                <w:szCs w:val="16"/>
                <w:lang w:eastAsia="ru-RU"/>
              </w:rPr>
              <w:t xml:space="preserve"> - 1800</w:t>
            </w:r>
          </w:p>
        </w:tc>
        <w:tc>
          <w:tcPr>
            <w:tcW w:w="1834" w:type="dxa"/>
          </w:tcPr>
          <w:p w:rsidR="00042D53" w:rsidRPr="00D645C0" w:rsidRDefault="00042D53"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042D53" w:rsidRPr="00D645C0" w:rsidRDefault="00042D53"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042D53" w:rsidRPr="00D645C0" w:rsidRDefault="00042D53"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042D53"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28</w:t>
            </w:r>
          </w:p>
        </w:tc>
        <w:tc>
          <w:tcPr>
            <w:tcW w:w="1523" w:type="dxa"/>
          </w:tcPr>
          <w:p w:rsidR="00042D53"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w:t>
            </w:r>
          </w:p>
        </w:tc>
      </w:tr>
      <w:tr w:rsidR="00D645C0" w:rsidTr="008033E2">
        <w:tc>
          <w:tcPr>
            <w:tcW w:w="708" w:type="dxa"/>
          </w:tcPr>
          <w:p w:rsidR="00D645C0" w:rsidRPr="00D645C0" w:rsidRDefault="00DF790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25</w:t>
            </w:r>
          </w:p>
        </w:tc>
        <w:tc>
          <w:tcPr>
            <w:tcW w:w="3216" w:type="dxa"/>
          </w:tcPr>
          <w:p w:rsidR="00D645C0" w:rsidRPr="00D645C0" w:rsidRDefault="00D645C0">
            <w:pPr>
              <w:rPr>
                <w:sz w:val="16"/>
                <w:szCs w:val="16"/>
              </w:rPr>
            </w:pPr>
            <w:r w:rsidRPr="00D645C0">
              <w:rPr>
                <w:rFonts w:ascii="Times New Roman" w:hAnsi="Times New Roman" w:cs="Times New Roman"/>
                <w:sz w:val="16"/>
                <w:szCs w:val="16"/>
              </w:rPr>
              <w:t>жилой дом ул. Красноармейская 50</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37,8</w:t>
            </w:r>
          </w:p>
        </w:tc>
        <w:tc>
          <w:tcPr>
            <w:tcW w:w="1523"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D645C0" w:rsidTr="008033E2">
        <w:tc>
          <w:tcPr>
            <w:tcW w:w="708" w:type="dxa"/>
          </w:tcPr>
          <w:p w:rsidR="00D645C0" w:rsidRPr="00D645C0" w:rsidRDefault="00DF790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26</w:t>
            </w:r>
          </w:p>
        </w:tc>
        <w:tc>
          <w:tcPr>
            <w:tcW w:w="3216" w:type="dxa"/>
          </w:tcPr>
          <w:p w:rsidR="00D645C0" w:rsidRPr="00D645C0" w:rsidRDefault="00D645C0">
            <w:pPr>
              <w:rPr>
                <w:sz w:val="16"/>
                <w:szCs w:val="16"/>
              </w:rPr>
            </w:pPr>
            <w:r w:rsidRPr="00D645C0">
              <w:rPr>
                <w:rFonts w:ascii="Times New Roman" w:hAnsi="Times New Roman" w:cs="Times New Roman"/>
                <w:sz w:val="16"/>
                <w:szCs w:val="16"/>
              </w:rPr>
              <w:t>жилой дом ул.  Красноармейск ая 88</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71,3</w:t>
            </w:r>
          </w:p>
        </w:tc>
        <w:tc>
          <w:tcPr>
            <w:tcW w:w="1523"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4</w:t>
            </w:r>
          </w:p>
        </w:tc>
      </w:tr>
      <w:tr w:rsidR="00D645C0" w:rsidTr="008033E2">
        <w:tc>
          <w:tcPr>
            <w:tcW w:w="708" w:type="dxa"/>
          </w:tcPr>
          <w:p w:rsidR="00D645C0" w:rsidRPr="00D645C0" w:rsidRDefault="00DF790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27</w:t>
            </w:r>
          </w:p>
        </w:tc>
        <w:tc>
          <w:tcPr>
            <w:tcW w:w="3216" w:type="dxa"/>
          </w:tcPr>
          <w:p w:rsidR="00D645C0" w:rsidRPr="00D645C0" w:rsidRDefault="00D645C0">
            <w:pPr>
              <w:rPr>
                <w:sz w:val="16"/>
                <w:szCs w:val="16"/>
              </w:rPr>
            </w:pPr>
            <w:r w:rsidRPr="00D645C0">
              <w:rPr>
                <w:rFonts w:ascii="Times New Roman" w:hAnsi="Times New Roman" w:cs="Times New Roman"/>
                <w:sz w:val="16"/>
                <w:szCs w:val="16"/>
              </w:rPr>
              <w:t xml:space="preserve">жилой дом пер. Октябрьский 8 </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34</w:t>
            </w:r>
          </w:p>
        </w:tc>
        <w:tc>
          <w:tcPr>
            <w:tcW w:w="1523"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w:t>
            </w:r>
          </w:p>
        </w:tc>
      </w:tr>
      <w:tr w:rsidR="00D645C0" w:rsidTr="008033E2">
        <w:tc>
          <w:tcPr>
            <w:tcW w:w="708" w:type="dxa"/>
          </w:tcPr>
          <w:p w:rsidR="00D645C0" w:rsidRPr="00D645C0" w:rsidRDefault="00DF790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28</w:t>
            </w:r>
          </w:p>
        </w:tc>
        <w:tc>
          <w:tcPr>
            <w:tcW w:w="3216" w:type="dxa"/>
          </w:tcPr>
          <w:p w:rsidR="00D645C0" w:rsidRPr="00D645C0" w:rsidRDefault="00D645C0">
            <w:pPr>
              <w:rPr>
                <w:sz w:val="16"/>
                <w:szCs w:val="16"/>
              </w:rPr>
            </w:pPr>
            <w:r w:rsidRPr="00D645C0">
              <w:rPr>
                <w:rFonts w:ascii="Times New Roman" w:hAnsi="Times New Roman" w:cs="Times New Roman"/>
                <w:sz w:val="16"/>
                <w:szCs w:val="16"/>
              </w:rPr>
              <w:t>жилой дом пер. Октябрьский 1</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68,5</w:t>
            </w:r>
          </w:p>
        </w:tc>
        <w:tc>
          <w:tcPr>
            <w:tcW w:w="1523"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D645C0" w:rsidTr="008033E2">
        <w:tc>
          <w:tcPr>
            <w:tcW w:w="708" w:type="dxa"/>
          </w:tcPr>
          <w:p w:rsidR="00D645C0" w:rsidRPr="00D645C0" w:rsidRDefault="00DF790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29</w:t>
            </w:r>
          </w:p>
        </w:tc>
        <w:tc>
          <w:tcPr>
            <w:tcW w:w="3216" w:type="dxa"/>
          </w:tcPr>
          <w:p w:rsidR="00D645C0" w:rsidRPr="00D645C0" w:rsidRDefault="00D645C0">
            <w:pPr>
              <w:rPr>
                <w:sz w:val="16"/>
                <w:szCs w:val="16"/>
              </w:rPr>
            </w:pPr>
            <w:r w:rsidRPr="00D645C0">
              <w:rPr>
                <w:rFonts w:ascii="Times New Roman" w:hAnsi="Times New Roman" w:cs="Times New Roman"/>
                <w:sz w:val="16"/>
                <w:szCs w:val="16"/>
              </w:rPr>
              <w:t xml:space="preserve">жилой дом пер. Октябрьский 7 </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108,1</w:t>
            </w:r>
          </w:p>
        </w:tc>
        <w:tc>
          <w:tcPr>
            <w:tcW w:w="1523"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5</w:t>
            </w:r>
          </w:p>
        </w:tc>
      </w:tr>
      <w:tr w:rsidR="00D645C0" w:rsidTr="008033E2">
        <w:tc>
          <w:tcPr>
            <w:tcW w:w="708" w:type="dxa"/>
          </w:tcPr>
          <w:p w:rsidR="00D645C0" w:rsidRPr="00D645C0" w:rsidRDefault="00DF790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lastRenderedPageBreak/>
              <w:t>30</w:t>
            </w:r>
          </w:p>
        </w:tc>
        <w:tc>
          <w:tcPr>
            <w:tcW w:w="3216" w:type="dxa"/>
          </w:tcPr>
          <w:p w:rsidR="00D645C0" w:rsidRPr="00D645C0" w:rsidRDefault="00D645C0">
            <w:pPr>
              <w:rPr>
                <w:sz w:val="16"/>
                <w:szCs w:val="16"/>
              </w:rPr>
            </w:pPr>
            <w:r w:rsidRPr="00D645C0">
              <w:rPr>
                <w:rFonts w:ascii="Times New Roman" w:hAnsi="Times New Roman" w:cs="Times New Roman"/>
                <w:sz w:val="16"/>
                <w:szCs w:val="16"/>
              </w:rPr>
              <w:t>жилой дом пер. Октябрьский 10</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D645C0" w:rsidP="009B4C6D">
            <w:pPr>
              <w:jc w:val="center"/>
              <w:rPr>
                <w:rFonts w:ascii="Times New Roman" w:hAnsi="Times New Roman" w:cs="Times New Roman"/>
                <w:sz w:val="16"/>
                <w:szCs w:val="16"/>
                <w:lang w:eastAsia="ru-RU"/>
              </w:rPr>
            </w:pPr>
          </w:p>
        </w:tc>
        <w:tc>
          <w:tcPr>
            <w:tcW w:w="1523" w:type="dxa"/>
          </w:tcPr>
          <w:p w:rsidR="00D645C0" w:rsidRPr="00D645C0" w:rsidRDefault="00D645C0" w:rsidP="009B4C6D">
            <w:pPr>
              <w:jc w:val="center"/>
              <w:rPr>
                <w:rFonts w:ascii="Times New Roman" w:hAnsi="Times New Roman" w:cs="Times New Roman"/>
                <w:sz w:val="16"/>
                <w:szCs w:val="16"/>
                <w:lang w:eastAsia="ru-RU"/>
              </w:rPr>
            </w:pPr>
          </w:p>
        </w:tc>
      </w:tr>
      <w:tr w:rsidR="00D645C0" w:rsidTr="008033E2">
        <w:tc>
          <w:tcPr>
            <w:tcW w:w="708" w:type="dxa"/>
          </w:tcPr>
          <w:p w:rsidR="00D645C0" w:rsidRPr="00D645C0" w:rsidRDefault="00DF790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31</w:t>
            </w:r>
          </w:p>
        </w:tc>
        <w:tc>
          <w:tcPr>
            <w:tcW w:w="3216" w:type="dxa"/>
          </w:tcPr>
          <w:p w:rsidR="00D645C0" w:rsidRPr="00D645C0" w:rsidRDefault="00D645C0">
            <w:pPr>
              <w:rPr>
                <w:sz w:val="16"/>
                <w:szCs w:val="16"/>
              </w:rPr>
            </w:pPr>
            <w:r w:rsidRPr="00D645C0">
              <w:rPr>
                <w:rFonts w:ascii="Times New Roman" w:hAnsi="Times New Roman" w:cs="Times New Roman"/>
                <w:sz w:val="16"/>
                <w:szCs w:val="16"/>
              </w:rPr>
              <w:t>жилой дом ул. Спортивная 7</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35,3</w:t>
            </w:r>
          </w:p>
        </w:tc>
        <w:tc>
          <w:tcPr>
            <w:tcW w:w="1523"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D645C0" w:rsidTr="008033E2">
        <w:tc>
          <w:tcPr>
            <w:tcW w:w="708" w:type="dxa"/>
          </w:tcPr>
          <w:p w:rsidR="00D645C0" w:rsidRPr="00D645C0" w:rsidRDefault="00DF790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32</w:t>
            </w:r>
          </w:p>
        </w:tc>
        <w:tc>
          <w:tcPr>
            <w:tcW w:w="3216" w:type="dxa"/>
          </w:tcPr>
          <w:p w:rsidR="00D645C0" w:rsidRPr="00D645C0" w:rsidRDefault="00D645C0">
            <w:pPr>
              <w:rPr>
                <w:sz w:val="16"/>
                <w:szCs w:val="16"/>
              </w:rPr>
            </w:pPr>
            <w:r w:rsidRPr="00D645C0">
              <w:rPr>
                <w:rFonts w:ascii="Times New Roman" w:hAnsi="Times New Roman" w:cs="Times New Roman"/>
                <w:sz w:val="16"/>
                <w:szCs w:val="16"/>
              </w:rPr>
              <w:t>жилой дом ул. Гагарина 48</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78,6</w:t>
            </w:r>
          </w:p>
        </w:tc>
        <w:tc>
          <w:tcPr>
            <w:tcW w:w="1523"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D645C0" w:rsidTr="008033E2">
        <w:tc>
          <w:tcPr>
            <w:tcW w:w="708" w:type="dxa"/>
          </w:tcPr>
          <w:p w:rsidR="00D645C0" w:rsidRPr="00D645C0" w:rsidRDefault="00DF790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33</w:t>
            </w:r>
          </w:p>
        </w:tc>
        <w:tc>
          <w:tcPr>
            <w:tcW w:w="3216" w:type="dxa"/>
          </w:tcPr>
          <w:p w:rsidR="00D645C0" w:rsidRPr="00D645C0" w:rsidRDefault="00D645C0">
            <w:pPr>
              <w:rPr>
                <w:sz w:val="16"/>
                <w:szCs w:val="16"/>
              </w:rPr>
            </w:pPr>
            <w:r w:rsidRPr="00D645C0">
              <w:rPr>
                <w:rFonts w:ascii="Times New Roman" w:hAnsi="Times New Roman" w:cs="Times New Roman"/>
                <w:sz w:val="16"/>
                <w:szCs w:val="16"/>
              </w:rPr>
              <w:t>жилой дом ул. Гагарина 50</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64,5</w:t>
            </w:r>
          </w:p>
        </w:tc>
        <w:tc>
          <w:tcPr>
            <w:tcW w:w="1523"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D645C0" w:rsidTr="008033E2">
        <w:tc>
          <w:tcPr>
            <w:tcW w:w="708" w:type="dxa"/>
          </w:tcPr>
          <w:p w:rsidR="00D645C0" w:rsidRPr="00D645C0" w:rsidRDefault="00DF790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34</w:t>
            </w:r>
          </w:p>
        </w:tc>
        <w:tc>
          <w:tcPr>
            <w:tcW w:w="3216" w:type="dxa"/>
          </w:tcPr>
          <w:p w:rsidR="00D645C0" w:rsidRPr="00D645C0" w:rsidRDefault="00D645C0">
            <w:pPr>
              <w:rPr>
                <w:sz w:val="16"/>
                <w:szCs w:val="16"/>
              </w:rPr>
            </w:pPr>
            <w:r w:rsidRPr="00D645C0">
              <w:rPr>
                <w:rFonts w:ascii="Times New Roman" w:hAnsi="Times New Roman" w:cs="Times New Roman"/>
                <w:sz w:val="16"/>
                <w:szCs w:val="16"/>
              </w:rPr>
              <w:t>жилой дом ул. Гагарина 54</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28,6</w:t>
            </w:r>
          </w:p>
        </w:tc>
        <w:tc>
          <w:tcPr>
            <w:tcW w:w="1523"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D645C0" w:rsidTr="008033E2">
        <w:tc>
          <w:tcPr>
            <w:tcW w:w="708" w:type="dxa"/>
          </w:tcPr>
          <w:p w:rsidR="00D645C0" w:rsidRPr="00D645C0" w:rsidRDefault="00DF790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35</w:t>
            </w:r>
          </w:p>
        </w:tc>
        <w:tc>
          <w:tcPr>
            <w:tcW w:w="3216" w:type="dxa"/>
          </w:tcPr>
          <w:p w:rsidR="00D645C0" w:rsidRPr="00D645C0" w:rsidRDefault="00D645C0">
            <w:pPr>
              <w:rPr>
                <w:sz w:val="16"/>
                <w:szCs w:val="16"/>
              </w:rPr>
            </w:pPr>
            <w:r w:rsidRPr="00D645C0">
              <w:rPr>
                <w:rFonts w:ascii="Times New Roman" w:hAnsi="Times New Roman" w:cs="Times New Roman"/>
                <w:sz w:val="16"/>
                <w:szCs w:val="16"/>
              </w:rPr>
              <w:t>жилой дом ул. Гагарина 56</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35,7</w:t>
            </w:r>
          </w:p>
        </w:tc>
        <w:tc>
          <w:tcPr>
            <w:tcW w:w="1523"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4</w:t>
            </w:r>
          </w:p>
        </w:tc>
      </w:tr>
      <w:tr w:rsidR="00D645C0" w:rsidTr="008033E2">
        <w:tc>
          <w:tcPr>
            <w:tcW w:w="708" w:type="dxa"/>
          </w:tcPr>
          <w:p w:rsidR="00D645C0" w:rsidRPr="00D645C0" w:rsidRDefault="00DF790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36</w:t>
            </w:r>
          </w:p>
        </w:tc>
        <w:tc>
          <w:tcPr>
            <w:tcW w:w="3216" w:type="dxa"/>
          </w:tcPr>
          <w:p w:rsidR="00D645C0" w:rsidRPr="00D645C0" w:rsidRDefault="00D645C0">
            <w:pPr>
              <w:rPr>
                <w:sz w:val="16"/>
                <w:szCs w:val="16"/>
              </w:rPr>
            </w:pPr>
            <w:r w:rsidRPr="00D645C0">
              <w:rPr>
                <w:rFonts w:ascii="Times New Roman" w:hAnsi="Times New Roman" w:cs="Times New Roman"/>
                <w:sz w:val="16"/>
                <w:szCs w:val="16"/>
              </w:rPr>
              <w:t>жилой дом ул. Гагарина 64</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40</w:t>
            </w:r>
          </w:p>
        </w:tc>
        <w:tc>
          <w:tcPr>
            <w:tcW w:w="1523"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D645C0" w:rsidTr="008033E2">
        <w:tc>
          <w:tcPr>
            <w:tcW w:w="708" w:type="dxa"/>
          </w:tcPr>
          <w:p w:rsidR="00D645C0" w:rsidRPr="00D645C0" w:rsidRDefault="00DF790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37</w:t>
            </w:r>
          </w:p>
        </w:tc>
        <w:tc>
          <w:tcPr>
            <w:tcW w:w="3216" w:type="dxa"/>
          </w:tcPr>
          <w:p w:rsidR="00D645C0" w:rsidRPr="00D645C0" w:rsidRDefault="00D645C0">
            <w:pPr>
              <w:rPr>
                <w:sz w:val="16"/>
                <w:szCs w:val="16"/>
              </w:rPr>
            </w:pPr>
            <w:r w:rsidRPr="00D645C0">
              <w:rPr>
                <w:rFonts w:ascii="Times New Roman" w:hAnsi="Times New Roman" w:cs="Times New Roman"/>
                <w:sz w:val="16"/>
                <w:szCs w:val="16"/>
              </w:rPr>
              <w:t>жилой дом ул. Гагарина 62</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 xml:space="preserve">отсекающие задвижки </w:t>
            </w:r>
            <w:r w:rsidRPr="00D645C0">
              <w:rPr>
                <w:rFonts w:ascii="Times New Roman" w:hAnsi="Times New Roman" w:cs="Times New Roman"/>
                <w:sz w:val="16"/>
                <w:szCs w:val="16"/>
                <w:lang w:eastAsia="ru-RU"/>
              </w:rPr>
              <w:lastRenderedPageBreak/>
              <w:t>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lastRenderedPageBreak/>
              <w:t>52,7</w:t>
            </w:r>
          </w:p>
        </w:tc>
        <w:tc>
          <w:tcPr>
            <w:tcW w:w="1523"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w:t>
            </w:r>
          </w:p>
        </w:tc>
      </w:tr>
      <w:tr w:rsidR="00D645C0" w:rsidTr="008033E2">
        <w:tc>
          <w:tcPr>
            <w:tcW w:w="708" w:type="dxa"/>
          </w:tcPr>
          <w:p w:rsidR="00D645C0" w:rsidRPr="00D645C0" w:rsidRDefault="00DF790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lastRenderedPageBreak/>
              <w:t>38</w:t>
            </w:r>
          </w:p>
        </w:tc>
        <w:tc>
          <w:tcPr>
            <w:tcW w:w="3216" w:type="dxa"/>
          </w:tcPr>
          <w:p w:rsidR="00D645C0" w:rsidRPr="00D645C0" w:rsidRDefault="00D645C0" w:rsidP="005F5FDC">
            <w:pPr>
              <w:rPr>
                <w:sz w:val="16"/>
                <w:szCs w:val="16"/>
              </w:rPr>
            </w:pPr>
            <w:r w:rsidRPr="00D645C0">
              <w:rPr>
                <w:rFonts w:ascii="Times New Roman" w:hAnsi="Times New Roman" w:cs="Times New Roman"/>
                <w:sz w:val="16"/>
                <w:szCs w:val="16"/>
              </w:rPr>
              <w:t>жилой дом ул. Кравченко 1</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111,6</w:t>
            </w:r>
          </w:p>
        </w:tc>
        <w:tc>
          <w:tcPr>
            <w:tcW w:w="1523"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3</w:t>
            </w:r>
          </w:p>
        </w:tc>
      </w:tr>
      <w:tr w:rsidR="00D645C0" w:rsidTr="008033E2">
        <w:tc>
          <w:tcPr>
            <w:tcW w:w="708" w:type="dxa"/>
          </w:tcPr>
          <w:p w:rsidR="00D645C0" w:rsidRPr="00D645C0" w:rsidRDefault="00DF790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39</w:t>
            </w:r>
          </w:p>
        </w:tc>
        <w:tc>
          <w:tcPr>
            <w:tcW w:w="3216" w:type="dxa"/>
          </w:tcPr>
          <w:p w:rsidR="00D645C0" w:rsidRPr="00D645C0" w:rsidRDefault="00D645C0">
            <w:pPr>
              <w:rPr>
                <w:sz w:val="16"/>
                <w:szCs w:val="16"/>
              </w:rPr>
            </w:pPr>
            <w:r w:rsidRPr="00D645C0">
              <w:rPr>
                <w:rFonts w:ascii="Times New Roman" w:hAnsi="Times New Roman" w:cs="Times New Roman"/>
                <w:sz w:val="16"/>
                <w:szCs w:val="16"/>
              </w:rPr>
              <w:t>жилой дом ул. Кравченко 21</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58</w:t>
            </w:r>
          </w:p>
        </w:tc>
        <w:tc>
          <w:tcPr>
            <w:tcW w:w="1523"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D645C0" w:rsidTr="008033E2">
        <w:tc>
          <w:tcPr>
            <w:tcW w:w="708" w:type="dxa"/>
          </w:tcPr>
          <w:p w:rsidR="00D645C0" w:rsidRPr="00D645C0" w:rsidRDefault="00DF790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40</w:t>
            </w:r>
          </w:p>
        </w:tc>
        <w:tc>
          <w:tcPr>
            <w:tcW w:w="3216" w:type="dxa"/>
          </w:tcPr>
          <w:p w:rsidR="00D645C0" w:rsidRPr="00D645C0" w:rsidRDefault="00D645C0">
            <w:pPr>
              <w:rPr>
                <w:sz w:val="16"/>
                <w:szCs w:val="16"/>
              </w:rPr>
            </w:pPr>
            <w:r w:rsidRPr="00D645C0">
              <w:rPr>
                <w:rFonts w:ascii="Times New Roman" w:hAnsi="Times New Roman" w:cs="Times New Roman"/>
                <w:sz w:val="16"/>
                <w:szCs w:val="16"/>
              </w:rPr>
              <w:t>жилой дом ул. Кравченко 3</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 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41</w:t>
            </w:r>
          </w:p>
        </w:tc>
        <w:tc>
          <w:tcPr>
            <w:tcW w:w="1523"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D645C0" w:rsidTr="008033E2">
        <w:tc>
          <w:tcPr>
            <w:tcW w:w="708" w:type="dxa"/>
          </w:tcPr>
          <w:p w:rsidR="00D645C0" w:rsidRPr="00D645C0" w:rsidRDefault="00DF790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41</w:t>
            </w:r>
          </w:p>
        </w:tc>
        <w:tc>
          <w:tcPr>
            <w:tcW w:w="3216" w:type="dxa"/>
          </w:tcPr>
          <w:p w:rsidR="00D645C0" w:rsidRPr="00D645C0" w:rsidRDefault="00D645C0">
            <w:pPr>
              <w:rPr>
                <w:sz w:val="16"/>
                <w:szCs w:val="16"/>
              </w:rPr>
            </w:pPr>
            <w:r w:rsidRPr="00D645C0">
              <w:rPr>
                <w:rFonts w:ascii="Times New Roman" w:hAnsi="Times New Roman" w:cs="Times New Roman"/>
                <w:sz w:val="16"/>
                <w:szCs w:val="16"/>
              </w:rPr>
              <w:t>жилой дом ул. Кравченко 8</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70,6</w:t>
            </w:r>
          </w:p>
        </w:tc>
        <w:tc>
          <w:tcPr>
            <w:tcW w:w="1523"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3</w:t>
            </w:r>
          </w:p>
        </w:tc>
      </w:tr>
      <w:tr w:rsidR="00D645C0" w:rsidTr="008033E2">
        <w:tc>
          <w:tcPr>
            <w:tcW w:w="708" w:type="dxa"/>
          </w:tcPr>
          <w:p w:rsidR="00D645C0" w:rsidRPr="00D645C0" w:rsidRDefault="00DF790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42</w:t>
            </w:r>
          </w:p>
        </w:tc>
        <w:tc>
          <w:tcPr>
            <w:tcW w:w="3216" w:type="dxa"/>
          </w:tcPr>
          <w:p w:rsidR="00D645C0" w:rsidRPr="00D645C0" w:rsidRDefault="00D645C0">
            <w:pPr>
              <w:rPr>
                <w:sz w:val="16"/>
                <w:szCs w:val="16"/>
              </w:rPr>
            </w:pPr>
            <w:r w:rsidRPr="00D645C0">
              <w:rPr>
                <w:rFonts w:ascii="Times New Roman" w:hAnsi="Times New Roman" w:cs="Times New Roman"/>
                <w:sz w:val="16"/>
                <w:szCs w:val="16"/>
              </w:rPr>
              <w:t>жилой дом ул. Кравченко 9</w:t>
            </w:r>
          </w:p>
        </w:tc>
        <w:tc>
          <w:tcPr>
            <w:tcW w:w="1834" w:type="dxa"/>
          </w:tcPr>
          <w:p w:rsidR="00042D53" w:rsidRDefault="00D645C0"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 xml:space="preserve">блочно –модульная </w:t>
            </w:r>
            <w:r w:rsidR="00042D53" w:rsidRPr="00D645C0">
              <w:rPr>
                <w:rFonts w:ascii="Times New Roman" w:hAnsi="Times New Roman" w:cs="Times New Roman"/>
                <w:sz w:val="16"/>
                <w:szCs w:val="16"/>
                <w:lang w:eastAsia="ru-RU"/>
              </w:rPr>
              <w:t>блочно –модульная газовая котельная</w:t>
            </w:r>
            <w:r w:rsidR="00042D53">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r w:rsidR="00D645C0" w:rsidRPr="00D645C0">
              <w:rPr>
                <w:rFonts w:ascii="Times New Roman" w:hAnsi="Times New Roman" w:cs="Times New Roman"/>
                <w:sz w:val="16"/>
                <w:szCs w:val="16"/>
                <w:lang w:eastAsia="ru-RU"/>
              </w:rPr>
              <w:t>газовая котельная</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46,2</w:t>
            </w:r>
          </w:p>
        </w:tc>
        <w:tc>
          <w:tcPr>
            <w:tcW w:w="1523"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3</w:t>
            </w:r>
          </w:p>
        </w:tc>
      </w:tr>
      <w:tr w:rsidR="00D645C0" w:rsidTr="008033E2">
        <w:tc>
          <w:tcPr>
            <w:tcW w:w="708" w:type="dxa"/>
          </w:tcPr>
          <w:p w:rsidR="00D645C0" w:rsidRPr="00D645C0" w:rsidRDefault="00DF790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43</w:t>
            </w:r>
          </w:p>
        </w:tc>
        <w:tc>
          <w:tcPr>
            <w:tcW w:w="3216" w:type="dxa"/>
          </w:tcPr>
          <w:p w:rsidR="00D645C0" w:rsidRPr="00D645C0" w:rsidRDefault="00D645C0">
            <w:pPr>
              <w:rPr>
                <w:sz w:val="16"/>
                <w:szCs w:val="16"/>
              </w:rPr>
            </w:pPr>
            <w:r w:rsidRPr="00D645C0">
              <w:rPr>
                <w:rFonts w:ascii="Times New Roman" w:hAnsi="Times New Roman" w:cs="Times New Roman"/>
                <w:sz w:val="16"/>
                <w:szCs w:val="16"/>
              </w:rPr>
              <w:t>жилой дом ул. Кравченко 17</w:t>
            </w:r>
          </w:p>
        </w:tc>
        <w:tc>
          <w:tcPr>
            <w:tcW w:w="1834" w:type="dxa"/>
          </w:tcPr>
          <w:p w:rsidR="00D645C0" w:rsidRPr="00D645C0" w:rsidRDefault="00D645C0" w:rsidP="00042D53">
            <w:pPr>
              <w:rPr>
                <w:sz w:val="16"/>
                <w:szCs w:val="16"/>
              </w:rPr>
            </w:pPr>
            <w:r w:rsidRPr="00D645C0">
              <w:rPr>
                <w:rFonts w:ascii="Times New Roman" w:hAnsi="Times New Roman" w:cs="Times New Roman"/>
                <w:sz w:val="16"/>
                <w:szCs w:val="16"/>
                <w:lang w:eastAsia="ru-RU"/>
              </w:rPr>
              <w:t xml:space="preserve">блочно –модульная </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87,4</w:t>
            </w:r>
          </w:p>
        </w:tc>
        <w:tc>
          <w:tcPr>
            <w:tcW w:w="1523"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D645C0" w:rsidTr="008033E2">
        <w:tc>
          <w:tcPr>
            <w:tcW w:w="708" w:type="dxa"/>
          </w:tcPr>
          <w:p w:rsidR="00D645C0" w:rsidRPr="00D645C0" w:rsidRDefault="00DF790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lastRenderedPageBreak/>
              <w:t>44</w:t>
            </w:r>
          </w:p>
        </w:tc>
        <w:tc>
          <w:tcPr>
            <w:tcW w:w="3216" w:type="dxa"/>
          </w:tcPr>
          <w:p w:rsidR="00D645C0" w:rsidRPr="00D645C0" w:rsidRDefault="00D645C0">
            <w:pPr>
              <w:rPr>
                <w:sz w:val="16"/>
                <w:szCs w:val="16"/>
              </w:rPr>
            </w:pPr>
            <w:r w:rsidRPr="00D645C0">
              <w:rPr>
                <w:rFonts w:ascii="Times New Roman" w:hAnsi="Times New Roman" w:cs="Times New Roman"/>
                <w:sz w:val="16"/>
                <w:szCs w:val="16"/>
              </w:rPr>
              <w:t>жилой дом ул. Кравченко 18</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 xml:space="preserve">отсекающие задвижки на контуре отопления находятся в котельной система отопления </w:t>
            </w:r>
            <w:r w:rsidR="00DF7905">
              <w:rPr>
                <w:rFonts w:ascii="Times New Roman" w:hAnsi="Times New Roman" w:cs="Times New Roman"/>
                <w:sz w:val="16"/>
                <w:szCs w:val="16"/>
                <w:lang w:eastAsia="ru-RU"/>
              </w:rPr>
              <w:t>45</w:t>
            </w:r>
            <w:r w:rsidRPr="00D645C0">
              <w:rPr>
                <w:rFonts w:ascii="Times New Roman" w:hAnsi="Times New Roman" w:cs="Times New Roman"/>
                <w:sz w:val="16"/>
                <w:szCs w:val="16"/>
                <w:lang w:eastAsia="ru-RU"/>
              </w:rPr>
              <w:t>кольцевая с тупик</w:t>
            </w:r>
            <w:r w:rsidR="00DF7905">
              <w:rPr>
                <w:rFonts w:ascii="Times New Roman" w:hAnsi="Times New Roman" w:cs="Times New Roman"/>
                <w:sz w:val="16"/>
                <w:szCs w:val="16"/>
                <w:lang w:eastAsia="ru-RU"/>
              </w:rPr>
              <w:t>4</w:t>
            </w:r>
            <w:r w:rsidRPr="00D645C0">
              <w:rPr>
                <w:rFonts w:ascii="Times New Roman" w:hAnsi="Times New Roman" w:cs="Times New Roman"/>
                <w:sz w:val="16"/>
                <w:szCs w:val="16"/>
                <w:lang w:eastAsia="ru-RU"/>
              </w:rPr>
              <w:t>овой разводкой магистралей</w:t>
            </w:r>
          </w:p>
        </w:tc>
        <w:tc>
          <w:tcPr>
            <w:tcW w:w="1481"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59,1</w:t>
            </w:r>
          </w:p>
        </w:tc>
        <w:tc>
          <w:tcPr>
            <w:tcW w:w="1523"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D645C0" w:rsidTr="008033E2">
        <w:tc>
          <w:tcPr>
            <w:tcW w:w="708" w:type="dxa"/>
          </w:tcPr>
          <w:p w:rsidR="00D645C0" w:rsidRPr="00D645C0" w:rsidRDefault="00DF790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45</w:t>
            </w:r>
          </w:p>
        </w:tc>
        <w:tc>
          <w:tcPr>
            <w:tcW w:w="3216" w:type="dxa"/>
          </w:tcPr>
          <w:p w:rsidR="00D645C0" w:rsidRPr="00D645C0" w:rsidRDefault="00D645C0">
            <w:pPr>
              <w:rPr>
                <w:sz w:val="16"/>
                <w:szCs w:val="16"/>
              </w:rPr>
            </w:pPr>
            <w:r w:rsidRPr="00D645C0">
              <w:rPr>
                <w:rFonts w:ascii="Times New Roman" w:hAnsi="Times New Roman" w:cs="Times New Roman"/>
                <w:sz w:val="16"/>
                <w:szCs w:val="16"/>
              </w:rPr>
              <w:t>жилой дом ул. Кравченко 25</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30</w:t>
            </w:r>
          </w:p>
        </w:tc>
        <w:tc>
          <w:tcPr>
            <w:tcW w:w="1523"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w:t>
            </w:r>
          </w:p>
        </w:tc>
      </w:tr>
      <w:tr w:rsidR="00D645C0" w:rsidTr="008033E2">
        <w:tc>
          <w:tcPr>
            <w:tcW w:w="708" w:type="dxa"/>
          </w:tcPr>
          <w:p w:rsidR="00D645C0" w:rsidRPr="00D645C0" w:rsidRDefault="00DF790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46</w:t>
            </w:r>
          </w:p>
        </w:tc>
        <w:tc>
          <w:tcPr>
            <w:tcW w:w="3216" w:type="dxa"/>
          </w:tcPr>
          <w:p w:rsidR="00D645C0" w:rsidRPr="00D645C0" w:rsidRDefault="00D645C0" w:rsidP="005F5FDC">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жилой дом ул. Ленина 97</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122,5</w:t>
            </w:r>
          </w:p>
        </w:tc>
        <w:tc>
          <w:tcPr>
            <w:tcW w:w="1523"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D645C0" w:rsidTr="008033E2">
        <w:tc>
          <w:tcPr>
            <w:tcW w:w="708" w:type="dxa"/>
          </w:tcPr>
          <w:p w:rsidR="00D645C0" w:rsidRPr="00D645C0" w:rsidRDefault="00DF790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47</w:t>
            </w:r>
          </w:p>
        </w:tc>
        <w:tc>
          <w:tcPr>
            <w:tcW w:w="3216" w:type="dxa"/>
          </w:tcPr>
          <w:p w:rsidR="00D645C0" w:rsidRPr="00D645C0" w:rsidRDefault="00D645C0" w:rsidP="005F5FDC">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жилой дом ул. Спортивная 1а</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98</w:t>
            </w:r>
          </w:p>
        </w:tc>
        <w:tc>
          <w:tcPr>
            <w:tcW w:w="1523"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4</w:t>
            </w:r>
          </w:p>
        </w:tc>
      </w:tr>
      <w:tr w:rsidR="00D645C0" w:rsidTr="008033E2">
        <w:tc>
          <w:tcPr>
            <w:tcW w:w="708" w:type="dxa"/>
          </w:tcPr>
          <w:p w:rsidR="00D645C0" w:rsidRPr="00D645C0" w:rsidRDefault="00DF790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48</w:t>
            </w:r>
          </w:p>
        </w:tc>
        <w:tc>
          <w:tcPr>
            <w:tcW w:w="3216" w:type="dxa"/>
          </w:tcPr>
          <w:p w:rsidR="00D645C0" w:rsidRPr="00D645C0" w:rsidRDefault="00D645C0" w:rsidP="005F5FDC">
            <w:pPr>
              <w:rPr>
                <w:rFonts w:ascii="Times New Roman" w:hAnsi="Times New Roman" w:cs="Times New Roman"/>
                <w:sz w:val="16"/>
                <w:szCs w:val="16"/>
                <w:lang w:eastAsia="ru-RU"/>
              </w:rPr>
            </w:pPr>
            <w:r w:rsidRPr="00D645C0">
              <w:rPr>
                <w:rFonts w:ascii="Times New Roman" w:hAnsi="Times New Roman" w:cs="Times New Roman"/>
                <w:sz w:val="16"/>
                <w:szCs w:val="16"/>
              </w:rPr>
              <w:t>жилой дом ул. Кравченко 6</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154</w:t>
            </w:r>
          </w:p>
        </w:tc>
        <w:tc>
          <w:tcPr>
            <w:tcW w:w="1523"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D645C0" w:rsidTr="008033E2">
        <w:tc>
          <w:tcPr>
            <w:tcW w:w="708" w:type="dxa"/>
          </w:tcPr>
          <w:p w:rsidR="00D645C0" w:rsidRPr="00D645C0" w:rsidRDefault="00DF790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49</w:t>
            </w:r>
          </w:p>
        </w:tc>
        <w:tc>
          <w:tcPr>
            <w:tcW w:w="3216" w:type="dxa"/>
          </w:tcPr>
          <w:p w:rsidR="00D645C0" w:rsidRPr="00D645C0" w:rsidRDefault="00D645C0">
            <w:pPr>
              <w:rPr>
                <w:sz w:val="16"/>
                <w:szCs w:val="16"/>
              </w:rPr>
            </w:pPr>
            <w:r w:rsidRPr="00D645C0">
              <w:rPr>
                <w:rFonts w:ascii="Times New Roman" w:hAnsi="Times New Roman" w:cs="Times New Roman"/>
                <w:sz w:val="16"/>
                <w:szCs w:val="16"/>
              </w:rPr>
              <w:t>жилой дом ул. Кравченко 12</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100</w:t>
            </w:r>
          </w:p>
        </w:tc>
        <w:tc>
          <w:tcPr>
            <w:tcW w:w="1523"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4</w:t>
            </w:r>
          </w:p>
        </w:tc>
      </w:tr>
      <w:tr w:rsidR="00D645C0" w:rsidTr="008033E2">
        <w:tc>
          <w:tcPr>
            <w:tcW w:w="708" w:type="dxa"/>
          </w:tcPr>
          <w:p w:rsidR="00D645C0" w:rsidRPr="00D645C0" w:rsidRDefault="00DF790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50</w:t>
            </w:r>
          </w:p>
        </w:tc>
        <w:tc>
          <w:tcPr>
            <w:tcW w:w="3216" w:type="dxa"/>
          </w:tcPr>
          <w:p w:rsidR="00D645C0" w:rsidRPr="00D645C0" w:rsidRDefault="00D645C0">
            <w:pPr>
              <w:rPr>
                <w:sz w:val="16"/>
                <w:szCs w:val="16"/>
              </w:rPr>
            </w:pPr>
            <w:r w:rsidRPr="00D645C0">
              <w:rPr>
                <w:rFonts w:ascii="Times New Roman" w:hAnsi="Times New Roman" w:cs="Times New Roman"/>
                <w:sz w:val="16"/>
                <w:szCs w:val="16"/>
              </w:rPr>
              <w:t>жилой дом ул. Кравченко 10а</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117</w:t>
            </w:r>
          </w:p>
        </w:tc>
        <w:tc>
          <w:tcPr>
            <w:tcW w:w="1523"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3</w:t>
            </w:r>
          </w:p>
        </w:tc>
      </w:tr>
      <w:tr w:rsidR="00D645C0" w:rsidTr="008033E2">
        <w:tc>
          <w:tcPr>
            <w:tcW w:w="708" w:type="dxa"/>
          </w:tcPr>
          <w:p w:rsidR="00D645C0" w:rsidRPr="00D645C0" w:rsidRDefault="00DF790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51</w:t>
            </w:r>
          </w:p>
        </w:tc>
        <w:tc>
          <w:tcPr>
            <w:tcW w:w="3216" w:type="dxa"/>
          </w:tcPr>
          <w:p w:rsidR="00D645C0" w:rsidRPr="00D645C0" w:rsidRDefault="00D645C0">
            <w:pPr>
              <w:rPr>
                <w:sz w:val="16"/>
                <w:szCs w:val="16"/>
              </w:rPr>
            </w:pPr>
            <w:r w:rsidRPr="00D645C0">
              <w:rPr>
                <w:rFonts w:ascii="Times New Roman" w:hAnsi="Times New Roman" w:cs="Times New Roman"/>
                <w:sz w:val="16"/>
                <w:szCs w:val="16"/>
              </w:rPr>
              <w:t>жилой дом ул. Кравченко 19</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lastRenderedPageBreak/>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lastRenderedPageBreak/>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lastRenderedPageBreak/>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lastRenderedPageBreak/>
              <w:t>80</w:t>
            </w:r>
          </w:p>
        </w:tc>
        <w:tc>
          <w:tcPr>
            <w:tcW w:w="1523"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5</w:t>
            </w:r>
          </w:p>
        </w:tc>
      </w:tr>
      <w:tr w:rsidR="00D645C0" w:rsidTr="008033E2">
        <w:tc>
          <w:tcPr>
            <w:tcW w:w="708" w:type="dxa"/>
          </w:tcPr>
          <w:p w:rsidR="00D645C0" w:rsidRPr="00D645C0" w:rsidRDefault="00DF790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lastRenderedPageBreak/>
              <w:t>52</w:t>
            </w:r>
          </w:p>
        </w:tc>
        <w:tc>
          <w:tcPr>
            <w:tcW w:w="3216" w:type="dxa"/>
          </w:tcPr>
          <w:p w:rsidR="00D645C0" w:rsidRPr="00D645C0" w:rsidRDefault="00D645C0">
            <w:pPr>
              <w:rPr>
                <w:sz w:val="16"/>
                <w:szCs w:val="16"/>
              </w:rPr>
            </w:pPr>
            <w:r w:rsidRPr="00D645C0">
              <w:rPr>
                <w:rFonts w:ascii="Times New Roman" w:hAnsi="Times New Roman" w:cs="Times New Roman"/>
                <w:sz w:val="16"/>
                <w:szCs w:val="16"/>
              </w:rPr>
              <w:t>жилой дом ул. Кравченко 5</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 xml:space="preserve">отсекающие задвижки </w:t>
            </w:r>
            <w:r w:rsidR="00DF7905">
              <w:rPr>
                <w:rFonts w:ascii="Times New Roman" w:hAnsi="Times New Roman" w:cs="Times New Roman"/>
                <w:sz w:val="16"/>
                <w:szCs w:val="16"/>
                <w:lang w:eastAsia="ru-RU"/>
              </w:rPr>
              <w:t>5</w:t>
            </w:r>
            <w:r w:rsidRPr="00D645C0">
              <w:rPr>
                <w:rFonts w:ascii="Times New Roman" w:hAnsi="Times New Roman" w:cs="Times New Roman"/>
                <w:sz w:val="16"/>
                <w:szCs w:val="16"/>
                <w:lang w:eastAsia="ru-RU"/>
              </w:rPr>
              <w:t>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80</w:t>
            </w:r>
          </w:p>
        </w:tc>
        <w:tc>
          <w:tcPr>
            <w:tcW w:w="1523"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D645C0" w:rsidTr="008033E2">
        <w:tc>
          <w:tcPr>
            <w:tcW w:w="708" w:type="dxa"/>
          </w:tcPr>
          <w:p w:rsidR="00D645C0" w:rsidRPr="00D645C0" w:rsidRDefault="00DF790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53</w:t>
            </w:r>
          </w:p>
        </w:tc>
        <w:tc>
          <w:tcPr>
            <w:tcW w:w="3216" w:type="dxa"/>
          </w:tcPr>
          <w:p w:rsidR="00D645C0" w:rsidRPr="00D645C0" w:rsidRDefault="00D645C0" w:rsidP="009B4C6D">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жилой дом ул. Спортивная 9</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117</w:t>
            </w:r>
          </w:p>
        </w:tc>
        <w:tc>
          <w:tcPr>
            <w:tcW w:w="1523" w:type="dxa"/>
          </w:tcPr>
          <w:p w:rsidR="00D645C0" w:rsidRPr="00D645C0" w:rsidRDefault="00504B6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3</w:t>
            </w:r>
          </w:p>
        </w:tc>
      </w:tr>
      <w:tr w:rsidR="00D645C0" w:rsidTr="008033E2">
        <w:tc>
          <w:tcPr>
            <w:tcW w:w="708" w:type="dxa"/>
          </w:tcPr>
          <w:p w:rsidR="00D645C0" w:rsidRPr="00D645C0" w:rsidRDefault="00DF790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54</w:t>
            </w:r>
          </w:p>
        </w:tc>
        <w:tc>
          <w:tcPr>
            <w:tcW w:w="3216" w:type="dxa"/>
          </w:tcPr>
          <w:p w:rsidR="00D645C0" w:rsidRPr="00D645C0" w:rsidRDefault="00D645C0" w:rsidP="00CD0279">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жилой дом ул. Ленина 70</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504B6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196</w:t>
            </w:r>
          </w:p>
        </w:tc>
        <w:tc>
          <w:tcPr>
            <w:tcW w:w="1523" w:type="dxa"/>
          </w:tcPr>
          <w:p w:rsidR="00D645C0" w:rsidRPr="00D645C0" w:rsidRDefault="00504B6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5</w:t>
            </w:r>
          </w:p>
        </w:tc>
      </w:tr>
      <w:tr w:rsidR="00D645C0" w:rsidTr="008033E2">
        <w:tc>
          <w:tcPr>
            <w:tcW w:w="708" w:type="dxa"/>
          </w:tcPr>
          <w:p w:rsidR="00D645C0" w:rsidRPr="00D645C0" w:rsidRDefault="00DF790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55</w:t>
            </w:r>
          </w:p>
        </w:tc>
        <w:tc>
          <w:tcPr>
            <w:tcW w:w="3216" w:type="dxa"/>
          </w:tcPr>
          <w:p w:rsidR="00D645C0" w:rsidRPr="00D645C0" w:rsidRDefault="00D645C0" w:rsidP="00CD0279">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жилой дом ул. Ленина 90а</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504B6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72</w:t>
            </w:r>
          </w:p>
        </w:tc>
        <w:tc>
          <w:tcPr>
            <w:tcW w:w="1523" w:type="dxa"/>
          </w:tcPr>
          <w:p w:rsidR="00D645C0" w:rsidRPr="00D645C0" w:rsidRDefault="00504B6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3</w:t>
            </w:r>
          </w:p>
        </w:tc>
      </w:tr>
      <w:tr w:rsidR="00D645C0" w:rsidTr="008033E2">
        <w:tc>
          <w:tcPr>
            <w:tcW w:w="708" w:type="dxa"/>
          </w:tcPr>
          <w:p w:rsidR="00D645C0" w:rsidRPr="00D645C0" w:rsidRDefault="00DF790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56</w:t>
            </w:r>
          </w:p>
        </w:tc>
        <w:tc>
          <w:tcPr>
            <w:tcW w:w="3216" w:type="dxa"/>
          </w:tcPr>
          <w:p w:rsidR="00D645C0" w:rsidRPr="00D645C0" w:rsidRDefault="00D645C0" w:rsidP="00CD0279">
            <w:pPr>
              <w:rPr>
                <w:sz w:val="16"/>
                <w:szCs w:val="16"/>
              </w:rPr>
            </w:pPr>
            <w:r w:rsidRPr="00D645C0">
              <w:rPr>
                <w:rFonts w:ascii="Times New Roman" w:hAnsi="Times New Roman" w:cs="Times New Roman"/>
                <w:sz w:val="16"/>
                <w:szCs w:val="16"/>
              </w:rPr>
              <w:t>жилой дом ул. Некрасова 9</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504B6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63</w:t>
            </w:r>
          </w:p>
        </w:tc>
        <w:tc>
          <w:tcPr>
            <w:tcW w:w="1523" w:type="dxa"/>
          </w:tcPr>
          <w:p w:rsidR="00D645C0" w:rsidRPr="00D645C0" w:rsidRDefault="00504B6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D645C0" w:rsidTr="008033E2">
        <w:tc>
          <w:tcPr>
            <w:tcW w:w="708" w:type="dxa"/>
          </w:tcPr>
          <w:p w:rsidR="00D645C0" w:rsidRPr="00D645C0" w:rsidRDefault="00DF790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57</w:t>
            </w:r>
          </w:p>
        </w:tc>
        <w:tc>
          <w:tcPr>
            <w:tcW w:w="3216" w:type="dxa"/>
          </w:tcPr>
          <w:p w:rsidR="00D645C0" w:rsidRPr="00D645C0" w:rsidRDefault="00D645C0">
            <w:pPr>
              <w:rPr>
                <w:sz w:val="16"/>
                <w:szCs w:val="16"/>
              </w:rPr>
            </w:pPr>
            <w:r w:rsidRPr="00D645C0">
              <w:rPr>
                <w:rFonts w:ascii="Times New Roman" w:hAnsi="Times New Roman" w:cs="Times New Roman"/>
                <w:sz w:val="16"/>
                <w:szCs w:val="16"/>
              </w:rPr>
              <w:t>жилой дом ул. Некрасова 5</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504B6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112</w:t>
            </w:r>
          </w:p>
        </w:tc>
        <w:tc>
          <w:tcPr>
            <w:tcW w:w="1523" w:type="dxa"/>
          </w:tcPr>
          <w:p w:rsidR="00D645C0" w:rsidRPr="00D645C0" w:rsidRDefault="00504B6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4</w:t>
            </w:r>
          </w:p>
        </w:tc>
      </w:tr>
      <w:tr w:rsidR="00D645C0" w:rsidTr="008033E2">
        <w:tc>
          <w:tcPr>
            <w:tcW w:w="708" w:type="dxa"/>
          </w:tcPr>
          <w:p w:rsidR="00D645C0" w:rsidRPr="00D645C0" w:rsidRDefault="00DF790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58</w:t>
            </w:r>
          </w:p>
        </w:tc>
        <w:tc>
          <w:tcPr>
            <w:tcW w:w="3216" w:type="dxa"/>
          </w:tcPr>
          <w:p w:rsidR="00D645C0" w:rsidRPr="00D645C0" w:rsidRDefault="00D645C0">
            <w:pPr>
              <w:rPr>
                <w:sz w:val="16"/>
                <w:szCs w:val="16"/>
              </w:rPr>
            </w:pPr>
            <w:r w:rsidRPr="00D645C0">
              <w:rPr>
                <w:rFonts w:ascii="Times New Roman" w:hAnsi="Times New Roman" w:cs="Times New Roman"/>
                <w:sz w:val="16"/>
                <w:szCs w:val="16"/>
              </w:rPr>
              <w:t>жилой дом ул. Некрасова 7</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 xml:space="preserve">отсекающие задвижки на контуре отопления находятся в котельной система отопления </w:t>
            </w:r>
            <w:r w:rsidRPr="00D645C0">
              <w:rPr>
                <w:rFonts w:ascii="Times New Roman" w:hAnsi="Times New Roman" w:cs="Times New Roman"/>
                <w:sz w:val="16"/>
                <w:szCs w:val="16"/>
                <w:lang w:eastAsia="ru-RU"/>
              </w:rPr>
              <w:lastRenderedPageBreak/>
              <w:t>кольцевая с тупиковой разводкой магистралей</w:t>
            </w:r>
          </w:p>
        </w:tc>
        <w:tc>
          <w:tcPr>
            <w:tcW w:w="1481" w:type="dxa"/>
          </w:tcPr>
          <w:p w:rsidR="00D645C0" w:rsidRPr="00D645C0" w:rsidRDefault="00504B6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lastRenderedPageBreak/>
              <w:t>80</w:t>
            </w:r>
          </w:p>
        </w:tc>
        <w:tc>
          <w:tcPr>
            <w:tcW w:w="1523" w:type="dxa"/>
          </w:tcPr>
          <w:p w:rsidR="00D645C0" w:rsidRPr="00D645C0" w:rsidRDefault="00504B6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D645C0" w:rsidTr="008033E2">
        <w:tc>
          <w:tcPr>
            <w:tcW w:w="708" w:type="dxa"/>
          </w:tcPr>
          <w:p w:rsidR="00D645C0" w:rsidRPr="00D645C0" w:rsidRDefault="00DF790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lastRenderedPageBreak/>
              <w:t>59</w:t>
            </w:r>
          </w:p>
        </w:tc>
        <w:tc>
          <w:tcPr>
            <w:tcW w:w="3216" w:type="dxa"/>
          </w:tcPr>
          <w:p w:rsidR="00D645C0" w:rsidRPr="00D645C0" w:rsidRDefault="00D645C0">
            <w:pPr>
              <w:rPr>
                <w:sz w:val="16"/>
                <w:szCs w:val="16"/>
              </w:rPr>
            </w:pPr>
            <w:r w:rsidRPr="00D645C0">
              <w:rPr>
                <w:rFonts w:ascii="Times New Roman" w:hAnsi="Times New Roman" w:cs="Times New Roman"/>
                <w:sz w:val="16"/>
                <w:szCs w:val="16"/>
              </w:rPr>
              <w:t>жилой дом ул. Некрасова 2</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504B6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81</w:t>
            </w:r>
          </w:p>
        </w:tc>
        <w:tc>
          <w:tcPr>
            <w:tcW w:w="1523" w:type="dxa"/>
          </w:tcPr>
          <w:p w:rsidR="00D645C0" w:rsidRPr="00D645C0" w:rsidRDefault="00504B6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3</w:t>
            </w:r>
          </w:p>
        </w:tc>
      </w:tr>
      <w:tr w:rsidR="00D645C0" w:rsidTr="008033E2">
        <w:tc>
          <w:tcPr>
            <w:tcW w:w="708" w:type="dxa"/>
          </w:tcPr>
          <w:p w:rsidR="00D645C0" w:rsidRPr="00D645C0" w:rsidRDefault="00D645C0" w:rsidP="009B4C6D">
            <w:pPr>
              <w:jc w:val="center"/>
              <w:rPr>
                <w:rFonts w:ascii="Times New Roman" w:hAnsi="Times New Roman" w:cs="Times New Roman"/>
                <w:sz w:val="16"/>
                <w:szCs w:val="16"/>
                <w:lang w:eastAsia="ru-RU"/>
              </w:rPr>
            </w:pPr>
          </w:p>
        </w:tc>
        <w:tc>
          <w:tcPr>
            <w:tcW w:w="3216" w:type="dxa"/>
          </w:tcPr>
          <w:p w:rsidR="00D645C0" w:rsidRPr="00D645C0" w:rsidRDefault="00D645C0" w:rsidP="00CD0279">
            <w:pPr>
              <w:rPr>
                <w:rFonts w:ascii="Times New Roman" w:hAnsi="Times New Roman" w:cs="Times New Roman"/>
                <w:sz w:val="16"/>
                <w:szCs w:val="16"/>
                <w:lang w:eastAsia="ru-RU"/>
              </w:rPr>
            </w:pPr>
            <w:r w:rsidRPr="00D645C0">
              <w:rPr>
                <w:rFonts w:ascii="Times New Roman" w:hAnsi="Times New Roman" w:cs="Times New Roman"/>
                <w:sz w:val="16"/>
                <w:szCs w:val="16"/>
              </w:rPr>
              <w:t>жилой дом ул. Кравченко 10б</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504B6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120</w:t>
            </w:r>
          </w:p>
        </w:tc>
        <w:tc>
          <w:tcPr>
            <w:tcW w:w="1523" w:type="dxa"/>
          </w:tcPr>
          <w:p w:rsidR="00D645C0" w:rsidRPr="00D645C0" w:rsidRDefault="00504B6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3</w:t>
            </w:r>
          </w:p>
        </w:tc>
      </w:tr>
      <w:tr w:rsidR="00D645C0" w:rsidTr="008033E2">
        <w:tc>
          <w:tcPr>
            <w:tcW w:w="708" w:type="dxa"/>
          </w:tcPr>
          <w:p w:rsidR="00D645C0" w:rsidRPr="00D645C0" w:rsidRDefault="00DF790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60</w:t>
            </w:r>
          </w:p>
        </w:tc>
        <w:tc>
          <w:tcPr>
            <w:tcW w:w="3216" w:type="dxa"/>
          </w:tcPr>
          <w:p w:rsidR="00D645C0" w:rsidRPr="00D645C0" w:rsidRDefault="00D645C0" w:rsidP="00CD0279">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МКД ул. Ленина 86</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и в подвале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система отопления кольцевая с тупиковой разводкой магистралей</w:t>
            </w:r>
          </w:p>
        </w:tc>
        <w:tc>
          <w:tcPr>
            <w:tcW w:w="1481" w:type="dxa"/>
          </w:tcPr>
          <w:p w:rsidR="00D645C0" w:rsidRPr="00D645C0" w:rsidRDefault="00504B6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853,5</w:t>
            </w:r>
          </w:p>
        </w:tc>
        <w:tc>
          <w:tcPr>
            <w:tcW w:w="1523" w:type="dxa"/>
          </w:tcPr>
          <w:p w:rsidR="00D645C0" w:rsidRPr="00D645C0" w:rsidRDefault="00504B6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32</w:t>
            </w:r>
          </w:p>
        </w:tc>
      </w:tr>
      <w:tr w:rsidR="00D645C0" w:rsidTr="008033E2">
        <w:tc>
          <w:tcPr>
            <w:tcW w:w="708" w:type="dxa"/>
          </w:tcPr>
          <w:p w:rsidR="00D645C0" w:rsidRPr="00D645C0" w:rsidRDefault="00DF790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61</w:t>
            </w:r>
          </w:p>
        </w:tc>
        <w:tc>
          <w:tcPr>
            <w:tcW w:w="3216" w:type="dxa"/>
          </w:tcPr>
          <w:p w:rsidR="00D645C0" w:rsidRPr="00D645C0" w:rsidRDefault="00D645C0">
            <w:pPr>
              <w:rPr>
                <w:sz w:val="16"/>
                <w:szCs w:val="16"/>
              </w:rPr>
            </w:pPr>
            <w:r w:rsidRPr="00D645C0">
              <w:rPr>
                <w:rFonts w:ascii="Times New Roman" w:hAnsi="Times New Roman" w:cs="Times New Roman"/>
                <w:sz w:val="16"/>
                <w:szCs w:val="16"/>
                <w:lang w:eastAsia="ru-RU"/>
              </w:rPr>
              <w:t>МКД  ул. Ленина 88</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с</w:t>
            </w:r>
            <w:r w:rsidRPr="00D645C0">
              <w:rPr>
                <w:rFonts w:ascii="Times New Roman" w:hAnsi="Times New Roman" w:cs="Times New Roman"/>
                <w:sz w:val="16"/>
                <w:szCs w:val="16"/>
                <w:lang w:eastAsia="ru-RU"/>
              </w:rPr>
              <w:t xml:space="preserve"> 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и в подвале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система отопления кольцевая с тупиковой разводкой магистралей</w:t>
            </w:r>
          </w:p>
        </w:tc>
        <w:tc>
          <w:tcPr>
            <w:tcW w:w="1481" w:type="dxa"/>
          </w:tcPr>
          <w:p w:rsidR="00D645C0" w:rsidRPr="00D645C0" w:rsidRDefault="00504B6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727</w:t>
            </w:r>
          </w:p>
        </w:tc>
        <w:tc>
          <w:tcPr>
            <w:tcW w:w="1523" w:type="dxa"/>
          </w:tcPr>
          <w:p w:rsidR="00D645C0" w:rsidRPr="00D645C0" w:rsidRDefault="00504B6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17</w:t>
            </w:r>
          </w:p>
        </w:tc>
      </w:tr>
      <w:tr w:rsidR="00D645C0" w:rsidTr="008033E2">
        <w:tc>
          <w:tcPr>
            <w:tcW w:w="708" w:type="dxa"/>
          </w:tcPr>
          <w:p w:rsidR="00D645C0" w:rsidRPr="00D645C0" w:rsidRDefault="00DF790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62</w:t>
            </w:r>
          </w:p>
        </w:tc>
        <w:tc>
          <w:tcPr>
            <w:tcW w:w="3216" w:type="dxa"/>
          </w:tcPr>
          <w:p w:rsidR="00D645C0" w:rsidRPr="00D645C0" w:rsidRDefault="00D645C0">
            <w:pPr>
              <w:rPr>
                <w:sz w:val="16"/>
                <w:szCs w:val="16"/>
              </w:rPr>
            </w:pPr>
            <w:r w:rsidRPr="00D645C0">
              <w:rPr>
                <w:rFonts w:ascii="Times New Roman" w:hAnsi="Times New Roman" w:cs="Times New Roman"/>
                <w:sz w:val="16"/>
                <w:szCs w:val="16"/>
                <w:lang w:eastAsia="ru-RU"/>
              </w:rPr>
              <w:t>МКД ул. Ленина 89</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и в подвале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система отопления кольцевая с тупиковой разводкой магистралей</w:t>
            </w:r>
          </w:p>
        </w:tc>
        <w:tc>
          <w:tcPr>
            <w:tcW w:w="1481" w:type="dxa"/>
          </w:tcPr>
          <w:p w:rsidR="00D645C0" w:rsidRPr="00D645C0" w:rsidRDefault="00504B6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1270,3</w:t>
            </w:r>
          </w:p>
        </w:tc>
        <w:tc>
          <w:tcPr>
            <w:tcW w:w="1523" w:type="dxa"/>
          </w:tcPr>
          <w:p w:rsidR="00D645C0" w:rsidRPr="00D645C0" w:rsidRDefault="00504B6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29</w:t>
            </w:r>
          </w:p>
        </w:tc>
      </w:tr>
      <w:tr w:rsidR="00042D53" w:rsidTr="008033E2">
        <w:tc>
          <w:tcPr>
            <w:tcW w:w="708" w:type="dxa"/>
          </w:tcPr>
          <w:p w:rsidR="00042D53" w:rsidRPr="00D645C0" w:rsidRDefault="00DF790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63</w:t>
            </w:r>
          </w:p>
        </w:tc>
        <w:tc>
          <w:tcPr>
            <w:tcW w:w="3216" w:type="dxa"/>
          </w:tcPr>
          <w:p w:rsidR="00042D53" w:rsidRPr="00D645C0" w:rsidRDefault="00042D53">
            <w:pPr>
              <w:rPr>
                <w:sz w:val="16"/>
                <w:szCs w:val="16"/>
              </w:rPr>
            </w:pPr>
            <w:r w:rsidRPr="00D645C0">
              <w:rPr>
                <w:rFonts w:ascii="Times New Roman" w:hAnsi="Times New Roman" w:cs="Times New Roman"/>
                <w:sz w:val="16"/>
                <w:szCs w:val="16"/>
                <w:lang w:eastAsia="ru-RU"/>
              </w:rPr>
              <w:t xml:space="preserve"> МКД  ул. Ленина 92</w:t>
            </w:r>
          </w:p>
        </w:tc>
        <w:tc>
          <w:tcPr>
            <w:tcW w:w="1834" w:type="dxa"/>
          </w:tcPr>
          <w:p w:rsidR="00042D53" w:rsidRPr="00580211" w:rsidRDefault="00042D53" w:rsidP="00042D53">
            <w:pPr>
              <w:rPr>
                <w:rFonts w:ascii="Times New Roman" w:hAnsi="Times New Roman" w:cs="Times New Roman"/>
                <w:sz w:val="16"/>
                <w:szCs w:val="16"/>
              </w:rPr>
            </w:pPr>
            <w:r w:rsidRPr="00580211">
              <w:rPr>
                <w:rFonts w:ascii="Times New Roman" w:hAnsi="Times New Roman" w:cs="Times New Roman"/>
                <w:sz w:val="16"/>
                <w:szCs w:val="16"/>
                <w:lang w:eastAsia="ru-RU"/>
              </w:rPr>
              <w:t xml:space="preserve">блочно –модульная газовая котельная </w:t>
            </w:r>
          </w:p>
        </w:tc>
        <w:tc>
          <w:tcPr>
            <w:tcW w:w="1834" w:type="dxa"/>
          </w:tcPr>
          <w:p w:rsidR="00042D53" w:rsidRPr="00D645C0" w:rsidRDefault="00042D53"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042D53" w:rsidRPr="00D645C0" w:rsidRDefault="00042D53"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042D53" w:rsidRPr="00D645C0" w:rsidRDefault="00042D53"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и в подвале</w:t>
            </w:r>
          </w:p>
          <w:p w:rsidR="00042D53" w:rsidRPr="00D645C0" w:rsidRDefault="00042D53"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система отопления кольцевая с тупиковой разводкой магистралей</w:t>
            </w:r>
          </w:p>
        </w:tc>
        <w:tc>
          <w:tcPr>
            <w:tcW w:w="1481" w:type="dxa"/>
          </w:tcPr>
          <w:p w:rsidR="00042D53" w:rsidRPr="00D645C0" w:rsidRDefault="00504B6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318,9</w:t>
            </w:r>
          </w:p>
        </w:tc>
        <w:tc>
          <w:tcPr>
            <w:tcW w:w="1523" w:type="dxa"/>
          </w:tcPr>
          <w:p w:rsidR="00042D53" w:rsidRPr="00D645C0" w:rsidRDefault="00504B6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14</w:t>
            </w:r>
          </w:p>
        </w:tc>
      </w:tr>
      <w:tr w:rsidR="00042D53" w:rsidTr="008033E2">
        <w:tc>
          <w:tcPr>
            <w:tcW w:w="708" w:type="dxa"/>
          </w:tcPr>
          <w:p w:rsidR="00042D53" w:rsidRPr="00D645C0" w:rsidRDefault="00DF790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64</w:t>
            </w:r>
          </w:p>
        </w:tc>
        <w:tc>
          <w:tcPr>
            <w:tcW w:w="3216" w:type="dxa"/>
          </w:tcPr>
          <w:p w:rsidR="00042D53" w:rsidRPr="00D645C0" w:rsidRDefault="00042D53">
            <w:pPr>
              <w:rPr>
                <w:sz w:val="16"/>
                <w:szCs w:val="16"/>
              </w:rPr>
            </w:pPr>
            <w:r w:rsidRPr="00D645C0">
              <w:rPr>
                <w:rFonts w:ascii="Times New Roman" w:hAnsi="Times New Roman" w:cs="Times New Roman"/>
                <w:sz w:val="16"/>
                <w:szCs w:val="16"/>
                <w:lang w:eastAsia="ru-RU"/>
              </w:rPr>
              <w:t xml:space="preserve"> МКД  ул. Ленина 94</w:t>
            </w:r>
          </w:p>
        </w:tc>
        <w:tc>
          <w:tcPr>
            <w:tcW w:w="1834" w:type="dxa"/>
          </w:tcPr>
          <w:p w:rsidR="00042D53" w:rsidRDefault="00042D53" w:rsidP="00042D53">
            <w:r w:rsidRPr="00580211">
              <w:rPr>
                <w:rFonts w:ascii="Times New Roman" w:hAnsi="Times New Roman" w:cs="Times New Roman"/>
                <w:sz w:val="16"/>
                <w:szCs w:val="16"/>
                <w:lang w:eastAsia="ru-RU"/>
              </w:rPr>
              <w:t xml:space="preserve">в котельной устанолено 2 котла </w:t>
            </w:r>
            <w:r w:rsidRPr="00580211">
              <w:rPr>
                <w:rFonts w:ascii="Times New Roman" w:hAnsi="Times New Roman" w:cs="Times New Roman"/>
                <w:sz w:val="16"/>
                <w:szCs w:val="16"/>
                <w:lang w:val="en-US" w:eastAsia="ru-RU"/>
              </w:rPr>
              <w:t>Argus</w:t>
            </w:r>
            <w:r w:rsidRPr="00580211">
              <w:rPr>
                <w:rFonts w:ascii="Times New Roman" w:hAnsi="Times New Roman" w:cs="Times New Roman"/>
                <w:sz w:val="16"/>
                <w:szCs w:val="16"/>
                <w:lang w:eastAsia="ru-RU"/>
              </w:rPr>
              <w:t xml:space="preserve"> </w:t>
            </w:r>
            <w:r w:rsidRPr="00580211">
              <w:rPr>
                <w:rFonts w:ascii="Times New Roman" w:hAnsi="Times New Roman" w:cs="Times New Roman"/>
                <w:sz w:val="16"/>
                <w:szCs w:val="16"/>
                <w:lang w:val="en-US" w:eastAsia="ru-RU"/>
              </w:rPr>
              <w:t>IGNIS</w:t>
            </w:r>
            <w:r w:rsidRPr="00580211">
              <w:rPr>
                <w:rFonts w:ascii="Times New Roman" w:hAnsi="Times New Roman" w:cs="Times New Roman"/>
                <w:sz w:val="16"/>
                <w:szCs w:val="16"/>
                <w:lang w:eastAsia="ru-RU"/>
              </w:rPr>
              <w:t xml:space="preserve"> </w:t>
            </w:r>
            <w:r w:rsidRPr="00580211">
              <w:rPr>
                <w:rFonts w:ascii="Times New Roman" w:hAnsi="Times New Roman" w:cs="Times New Roman"/>
                <w:sz w:val="16"/>
                <w:szCs w:val="16"/>
                <w:lang w:val="en-US" w:eastAsia="ru-RU"/>
              </w:rPr>
              <w:t>G</w:t>
            </w:r>
            <w:r w:rsidRPr="00580211">
              <w:rPr>
                <w:rFonts w:ascii="Times New Roman" w:hAnsi="Times New Roman" w:cs="Times New Roman"/>
                <w:sz w:val="16"/>
                <w:szCs w:val="16"/>
                <w:lang w:eastAsia="ru-RU"/>
              </w:rPr>
              <w:t xml:space="preserve"> - 1800</w:t>
            </w:r>
          </w:p>
        </w:tc>
        <w:tc>
          <w:tcPr>
            <w:tcW w:w="1834" w:type="dxa"/>
          </w:tcPr>
          <w:p w:rsidR="00042D53" w:rsidRPr="00D645C0" w:rsidRDefault="00042D53"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(техничсекая вода)</w:t>
            </w:r>
          </w:p>
          <w:p w:rsidR="00042D53" w:rsidRPr="00D645C0" w:rsidRDefault="00042D53"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042D53" w:rsidRPr="00D645C0" w:rsidRDefault="00042D53"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и в подвале</w:t>
            </w:r>
          </w:p>
          <w:p w:rsidR="00042D53" w:rsidRPr="00D645C0" w:rsidRDefault="00042D53"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lastRenderedPageBreak/>
              <w:t>система отопления кольцевая с тупиковой разводкой магистралей</w:t>
            </w:r>
          </w:p>
        </w:tc>
        <w:tc>
          <w:tcPr>
            <w:tcW w:w="1481" w:type="dxa"/>
          </w:tcPr>
          <w:p w:rsidR="00042D53" w:rsidRPr="00D645C0" w:rsidRDefault="00504B6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lastRenderedPageBreak/>
              <w:t>480,8</w:t>
            </w:r>
          </w:p>
        </w:tc>
        <w:tc>
          <w:tcPr>
            <w:tcW w:w="1523" w:type="dxa"/>
          </w:tcPr>
          <w:p w:rsidR="00042D53" w:rsidRPr="00D645C0" w:rsidRDefault="00504B6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23</w:t>
            </w:r>
          </w:p>
        </w:tc>
      </w:tr>
      <w:tr w:rsidR="00D645C0" w:rsidTr="008033E2">
        <w:tc>
          <w:tcPr>
            <w:tcW w:w="708" w:type="dxa"/>
          </w:tcPr>
          <w:p w:rsidR="00D645C0" w:rsidRPr="00D645C0" w:rsidRDefault="00DF790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lastRenderedPageBreak/>
              <w:t>65</w:t>
            </w:r>
          </w:p>
        </w:tc>
        <w:tc>
          <w:tcPr>
            <w:tcW w:w="3216" w:type="dxa"/>
          </w:tcPr>
          <w:p w:rsidR="00D645C0" w:rsidRPr="00D645C0" w:rsidRDefault="00D645C0" w:rsidP="00CD0279">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 xml:space="preserve">МКД   </w:t>
            </w:r>
            <w:r w:rsidRPr="00D645C0">
              <w:rPr>
                <w:rFonts w:ascii="Times New Roman" w:hAnsi="Times New Roman" w:cs="Times New Roman"/>
                <w:sz w:val="16"/>
                <w:szCs w:val="16"/>
              </w:rPr>
              <w:t>ул. Некрасова 10</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(техничсекая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и в подвале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система отопления кольцевая с тупиковой разводкой магистралей</w:t>
            </w:r>
          </w:p>
        </w:tc>
        <w:tc>
          <w:tcPr>
            <w:tcW w:w="1481" w:type="dxa"/>
          </w:tcPr>
          <w:p w:rsidR="00D645C0" w:rsidRPr="00D645C0" w:rsidRDefault="00504B6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554,25</w:t>
            </w:r>
          </w:p>
        </w:tc>
        <w:tc>
          <w:tcPr>
            <w:tcW w:w="1523" w:type="dxa"/>
          </w:tcPr>
          <w:p w:rsidR="00D645C0" w:rsidRPr="00D645C0" w:rsidRDefault="00504B6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23</w:t>
            </w:r>
          </w:p>
        </w:tc>
      </w:tr>
      <w:tr w:rsidR="00D645C0" w:rsidTr="008033E2">
        <w:tc>
          <w:tcPr>
            <w:tcW w:w="708" w:type="dxa"/>
          </w:tcPr>
          <w:p w:rsidR="00D645C0" w:rsidRPr="00D645C0" w:rsidRDefault="00DF7905"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66</w:t>
            </w:r>
          </w:p>
        </w:tc>
        <w:tc>
          <w:tcPr>
            <w:tcW w:w="3216" w:type="dxa"/>
          </w:tcPr>
          <w:p w:rsidR="00D645C0" w:rsidRPr="00D645C0" w:rsidRDefault="00D645C0" w:rsidP="00CD0279">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 xml:space="preserve">МКД   </w:t>
            </w:r>
            <w:r w:rsidRPr="00D645C0">
              <w:rPr>
                <w:rFonts w:ascii="Times New Roman" w:hAnsi="Times New Roman" w:cs="Times New Roman"/>
                <w:sz w:val="16"/>
                <w:szCs w:val="16"/>
              </w:rPr>
              <w:t>ул. Красноармейская 36/2</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DF7905" w:rsidP="00042D53">
            <w:pPr>
              <w:rPr>
                <w:sz w:val="16"/>
                <w:szCs w:val="16"/>
              </w:rPr>
            </w:pPr>
            <w:r>
              <w:rPr>
                <w:rFonts w:ascii="Times New Roman" w:hAnsi="Times New Roman" w:cs="Times New Roman"/>
                <w:sz w:val="16"/>
                <w:szCs w:val="16"/>
                <w:lang w:eastAsia="ru-RU"/>
              </w:rPr>
              <w:t>67</w:t>
            </w:r>
            <w:r w:rsidR="00042D53">
              <w:rPr>
                <w:rFonts w:ascii="Times New Roman" w:hAnsi="Times New Roman" w:cs="Times New Roman"/>
                <w:sz w:val="16"/>
                <w:szCs w:val="16"/>
                <w:lang w:eastAsia="ru-RU"/>
              </w:rPr>
              <w:t>в котельной ус</w:t>
            </w:r>
            <w:r>
              <w:rPr>
                <w:rFonts w:ascii="Times New Roman" w:hAnsi="Times New Roman" w:cs="Times New Roman"/>
                <w:sz w:val="16"/>
                <w:szCs w:val="16"/>
                <w:lang w:eastAsia="ru-RU"/>
              </w:rPr>
              <w:t>68</w:t>
            </w:r>
            <w:r w:rsidR="00042D53">
              <w:rPr>
                <w:rFonts w:ascii="Times New Roman" w:hAnsi="Times New Roman" w:cs="Times New Roman"/>
                <w:sz w:val="16"/>
                <w:szCs w:val="16"/>
                <w:lang w:eastAsia="ru-RU"/>
              </w:rPr>
              <w:t xml:space="preserve">танолено 2 котла </w:t>
            </w:r>
            <w:r w:rsidR="00042D53">
              <w:rPr>
                <w:rFonts w:ascii="Times New Roman" w:hAnsi="Times New Roman" w:cs="Times New Roman"/>
                <w:sz w:val="16"/>
                <w:szCs w:val="16"/>
                <w:lang w:val="en-US" w:eastAsia="ru-RU"/>
              </w:rPr>
              <w:t>Argu</w:t>
            </w:r>
            <w:r>
              <w:rPr>
                <w:rFonts w:ascii="Times New Roman" w:hAnsi="Times New Roman" w:cs="Times New Roman"/>
                <w:sz w:val="16"/>
                <w:szCs w:val="16"/>
                <w:lang w:eastAsia="ru-RU"/>
              </w:rPr>
              <w:t>69</w:t>
            </w:r>
            <w:r w:rsidR="00042D53">
              <w:rPr>
                <w:rFonts w:ascii="Times New Roman" w:hAnsi="Times New Roman" w:cs="Times New Roman"/>
                <w:sz w:val="16"/>
                <w:szCs w:val="16"/>
                <w:lang w:val="en-US" w:eastAsia="ru-RU"/>
              </w:rPr>
              <w:t>s</w:t>
            </w:r>
            <w:r w:rsidR="00042D53" w:rsidRPr="00042D53">
              <w:rPr>
                <w:rFonts w:ascii="Times New Roman" w:hAnsi="Times New Roman" w:cs="Times New Roman"/>
                <w:sz w:val="16"/>
                <w:szCs w:val="16"/>
                <w:lang w:eastAsia="ru-RU"/>
              </w:rPr>
              <w:t xml:space="preserve"> </w:t>
            </w:r>
            <w:r w:rsidR="00042D53">
              <w:rPr>
                <w:rFonts w:ascii="Times New Roman" w:hAnsi="Times New Roman" w:cs="Times New Roman"/>
                <w:sz w:val="16"/>
                <w:szCs w:val="16"/>
                <w:lang w:val="en-US" w:eastAsia="ru-RU"/>
              </w:rPr>
              <w:t>IGNIS</w:t>
            </w:r>
            <w:r w:rsidR="00042D53" w:rsidRPr="00042D53">
              <w:rPr>
                <w:rFonts w:ascii="Times New Roman" w:hAnsi="Times New Roman" w:cs="Times New Roman"/>
                <w:sz w:val="16"/>
                <w:szCs w:val="16"/>
                <w:lang w:eastAsia="ru-RU"/>
              </w:rPr>
              <w:t xml:space="preserve"> </w:t>
            </w:r>
            <w:r w:rsidR="00042D53">
              <w:rPr>
                <w:rFonts w:ascii="Times New Roman" w:hAnsi="Times New Roman" w:cs="Times New Roman"/>
                <w:sz w:val="16"/>
                <w:szCs w:val="16"/>
                <w:lang w:val="en-US" w:eastAsia="ru-RU"/>
              </w:rPr>
              <w:t>G</w:t>
            </w:r>
            <w:r w:rsidR="00042D53" w:rsidRPr="00042D53">
              <w:rPr>
                <w:rFonts w:ascii="Times New Roman" w:hAnsi="Times New Roman" w:cs="Times New Roman"/>
                <w:sz w:val="16"/>
                <w:szCs w:val="16"/>
                <w:lang w:eastAsia="ru-RU"/>
              </w:rPr>
              <w:t xml:space="preserve"> </w:t>
            </w:r>
            <w:r w:rsidR="00042D53">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(техничсекая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и в подвале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система отопления кольцевая с тупиковой разводкой магистралей</w:t>
            </w:r>
          </w:p>
        </w:tc>
        <w:tc>
          <w:tcPr>
            <w:tcW w:w="1481" w:type="dxa"/>
          </w:tcPr>
          <w:p w:rsidR="00D645C0" w:rsidRPr="00D645C0" w:rsidRDefault="00504B6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654,9</w:t>
            </w:r>
          </w:p>
        </w:tc>
        <w:tc>
          <w:tcPr>
            <w:tcW w:w="1523" w:type="dxa"/>
          </w:tcPr>
          <w:p w:rsidR="00D645C0" w:rsidRPr="00D645C0" w:rsidRDefault="00504B6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45</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67</w:t>
            </w:r>
          </w:p>
        </w:tc>
        <w:tc>
          <w:tcPr>
            <w:tcW w:w="3216" w:type="dxa"/>
          </w:tcPr>
          <w:p w:rsidR="00D645C0" w:rsidRPr="00D645C0" w:rsidRDefault="00D645C0" w:rsidP="00CD0279">
            <w:pPr>
              <w:rPr>
                <w:sz w:val="16"/>
                <w:szCs w:val="16"/>
              </w:rPr>
            </w:pPr>
            <w:r w:rsidRPr="00D645C0">
              <w:rPr>
                <w:rFonts w:ascii="Times New Roman" w:hAnsi="Times New Roman" w:cs="Times New Roman"/>
                <w:sz w:val="16"/>
                <w:szCs w:val="16"/>
                <w:lang w:eastAsia="ru-RU"/>
              </w:rPr>
              <w:t xml:space="preserve">МКД   </w:t>
            </w:r>
            <w:r w:rsidRPr="00D645C0">
              <w:rPr>
                <w:rFonts w:ascii="Times New Roman" w:hAnsi="Times New Roman" w:cs="Times New Roman"/>
                <w:sz w:val="16"/>
                <w:szCs w:val="16"/>
              </w:rPr>
              <w:t>ул. Спортивная 10</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(техничсекая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и в подвале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система отопления кольцевая с тупиковой разводкой магистралей</w:t>
            </w:r>
          </w:p>
        </w:tc>
        <w:tc>
          <w:tcPr>
            <w:tcW w:w="1481" w:type="dxa"/>
          </w:tcPr>
          <w:p w:rsidR="00D645C0" w:rsidRPr="00D645C0" w:rsidRDefault="00504B6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521,7</w:t>
            </w:r>
          </w:p>
        </w:tc>
        <w:tc>
          <w:tcPr>
            <w:tcW w:w="1523" w:type="dxa"/>
          </w:tcPr>
          <w:p w:rsidR="00D645C0" w:rsidRPr="00D645C0" w:rsidRDefault="00504B6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26</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68</w:t>
            </w:r>
          </w:p>
        </w:tc>
        <w:tc>
          <w:tcPr>
            <w:tcW w:w="3216" w:type="dxa"/>
          </w:tcPr>
          <w:p w:rsidR="00D645C0" w:rsidRPr="00D645C0" w:rsidRDefault="00D645C0" w:rsidP="00CD0279">
            <w:pPr>
              <w:rPr>
                <w:sz w:val="16"/>
                <w:szCs w:val="16"/>
              </w:rPr>
            </w:pPr>
            <w:r w:rsidRPr="00D645C0">
              <w:rPr>
                <w:rFonts w:ascii="Times New Roman" w:hAnsi="Times New Roman" w:cs="Times New Roman"/>
                <w:sz w:val="16"/>
                <w:szCs w:val="16"/>
                <w:lang w:eastAsia="ru-RU"/>
              </w:rPr>
              <w:t xml:space="preserve">МКД   </w:t>
            </w:r>
            <w:r w:rsidRPr="00D645C0">
              <w:rPr>
                <w:rFonts w:ascii="Times New Roman" w:hAnsi="Times New Roman" w:cs="Times New Roman"/>
                <w:sz w:val="16"/>
                <w:szCs w:val="16"/>
              </w:rPr>
              <w:t>ул. Спортивная 12</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(техничсекая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и в подвале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система отопления кольцевая с тупиковой разводкой магистралей</w:t>
            </w:r>
          </w:p>
        </w:tc>
        <w:tc>
          <w:tcPr>
            <w:tcW w:w="1481" w:type="dxa"/>
          </w:tcPr>
          <w:p w:rsidR="00D645C0" w:rsidRPr="00D645C0" w:rsidRDefault="00504B6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858</w:t>
            </w:r>
          </w:p>
        </w:tc>
        <w:tc>
          <w:tcPr>
            <w:tcW w:w="1523" w:type="dxa"/>
          </w:tcPr>
          <w:p w:rsidR="00D645C0" w:rsidRPr="00D645C0" w:rsidRDefault="00504B6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23</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69</w:t>
            </w:r>
          </w:p>
        </w:tc>
        <w:tc>
          <w:tcPr>
            <w:tcW w:w="3216" w:type="dxa"/>
          </w:tcPr>
          <w:p w:rsidR="00D645C0" w:rsidRPr="00D645C0" w:rsidRDefault="00D645C0" w:rsidP="00CD0279">
            <w:pPr>
              <w:rPr>
                <w:sz w:val="16"/>
                <w:szCs w:val="16"/>
              </w:rPr>
            </w:pPr>
            <w:r w:rsidRPr="00D645C0">
              <w:rPr>
                <w:rFonts w:ascii="Times New Roman" w:hAnsi="Times New Roman" w:cs="Times New Roman"/>
                <w:sz w:val="16"/>
                <w:szCs w:val="16"/>
                <w:lang w:eastAsia="ru-RU"/>
              </w:rPr>
              <w:t xml:space="preserve">МКД   </w:t>
            </w:r>
            <w:r w:rsidRPr="00D645C0">
              <w:rPr>
                <w:rFonts w:ascii="Times New Roman" w:hAnsi="Times New Roman" w:cs="Times New Roman"/>
                <w:sz w:val="16"/>
                <w:szCs w:val="16"/>
              </w:rPr>
              <w:t>ул. Кравченко 11</w:t>
            </w:r>
          </w:p>
        </w:tc>
        <w:tc>
          <w:tcPr>
            <w:tcW w:w="1834" w:type="dxa"/>
          </w:tcPr>
          <w:p w:rsidR="00D645C0" w:rsidRPr="00D645C0" w:rsidRDefault="00D645C0">
            <w:pPr>
              <w:rPr>
                <w:sz w:val="16"/>
                <w:szCs w:val="16"/>
              </w:rPr>
            </w:pPr>
            <w:r w:rsidRPr="00D645C0">
              <w:rPr>
                <w:rFonts w:ascii="Times New Roman" w:hAnsi="Times New Roman" w:cs="Times New Roman"/>
                <w:sz w:val="16"/>
                <w:szCs w:val="16"/>
                <w:lang w:eastAsia="ru-RU"/>
              </w:rPr>
              <w:t>блочно –модульная газовая котельная</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(техничсекая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и в подвале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система отопления кольцевая с тупиковой разводкой магистралей</w:t>
            </w:r>
          </w:p>
        </w:tc>
        <w:tc>
          <w:tcPr>
            <w:tcW w:w="1481" w:type="dxa"/>
          </w:tcPr>
          <w:p w:rsidR="00D645C0" w:rsidRPr="00D645C0" w:rsidRDefault="00504B6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385,6</w:t>
            </w:r>
          </w:p>
        </w:tc>
        <w:tc>
          <w:tcPr>
            <w:tcW w:w="1523" w:type="dxa"/>
          </w:tcPr>
          <w:p w:rsidR="00D645C0" w:rsidRPr="00D645C0" w:rsidRDefault="00504B6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16</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70</w:t>
            </w:r>
          </w:p>
        </w:tc>
        <w:tc>
          <w:tcPr>
            <w:tcW w:w="3216" w:type="dxa"/>
          </w:tcPr>
          <w:p w:rsidR="00D645C0" w:rsidRPr="00D645C0" w:rsidRDefault="00D645C0" w:rsidP="00CD0279">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ул. Гагарина 38 ООО «Компания Метрополис»</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(техничсекая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и в подвале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система отопления кольцевая с тупиковой разводкой магистралей</w:t>
            </w:r>
          </w:p>
        </w:tc>
        <w:tc>
          <w:tcPr>
            <w:tcW w:w="1481" w:type="dxa"/>
          </w:tcPr>
          <w:p w:rsidR="00D645C0" w:rsidRPr="00D645C0" w:rsidRDefault="00504B6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1147</w:t>
            </w:r>
          </w:p>
        </w:tc>
        <w:tc>
          <w:tcPr>
            <w:tcW w:w="1523" w:type="dxa"/>
          </w:tcPr>
          <w:p w:rsidR="00D645C0" w:rsidRPr="00D645C0" w:rsidRDefault="00504B6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от 70 до 490</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lastRenderedPageBreak/>
              <w:t>71</w:t>
            </w:r>
          </w:p>
        </w:tc>
        <w:tc>
          <w:tcPr>
            <w:tcW w:w="3216" w:type="dxa"/>
          </w:tcPr>
          <w:p w:rsidR="00D645C0" w:rsidRPr="00D645C0" w:rsidRDefault="00D645C0" w:rsidP="00CD0279">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ул. Ленина 90 УФПС Курганской области филиал АО «Почта России»</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(техничсекая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и в подвале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система отопления кольцевая с тупиковой разводкой магистралей</w:t>
            </w:r>
          </w:p>
        </w:tc>
        <w:tc>
          <w:tcPr>
            <w:tcW w:w="1481" w:type="dxa"/>
          </w:tcPr>
          <w:p w:rsidR="00D645C0" w:rsidRPr="00D645C0" w:rsidRDefault="00504B6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448</w:t>
            </w:r>
          </w:p>
        </w:tc>
        <w:tc>
          <w:tcPr>
            <w:tcW w:w="1523" w:type="dxa"/>
          </w:tcPr>
          <w:p w:rsidR="00D645C0" w:rsidRPr="00D645C0" w:rsidRDefault="00504B6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о 10 до 78</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72</w:t>
            </w:r>
          </w:p>
        </w:tc>
        <w:tc>
          <w:tcPr>
            <w:tcW w:w="3216" w:type="dxa"/>
          </w:tcPr>
          <w:p w:rsidR="00D645C0" w:rsidRPr="00D645C0" w:rsidRDefault="00D645C0" w:rsidP="00CD0279">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ул. Ленина 93 ПАО «Ростелеком»</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(техничсекая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и в подвале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375 от 15 до 62</w:t>
            </w:r>
          </w:p>
        </w:tc>
        <w:tc>
          <w:tcPr>
            <w:tcW w:w="1523" w:type="dxa"/>
          </w:tcPr>
          <w:p w:rsidR="00D645C0" w:rsidRPr="00D645C0" w:rsidRDefault="00D645C0" w:rsidP="00CD0279">
            <w:pPr>
              <w:rPr>
                <w:rFonts w:ascii="Times New Roman" w:hAnsi="Times New Roman" w:cs="Times New Roman"/>
                <w:sz w:val="16"/>
                <w:szCs w:val="16"/>
                <w:lang w:eastAsia="ru-RU"/>
              </w:rPr>
            </w:pP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73</w:t>
            </w:r>
          </w:p>
        </w:tc>
        <w:tc>
          <w:tcPr>
            <w:tcW w:w="3216" w:type="dxa"/>
          </w:tcPr>
          <w:p w:rsidR="00D645C0" w:rsidRPr="00D645C0" w:rsidRDefault="00D645C0" w:rsidP="00CD0279">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ул. Ленина 91 ПАО «Сбербанк»</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(техничсекая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и в подвале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208</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от 19 до 159</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74</w:t>
            </w:r>
          </w:p>
        </w:tc>
        <w:tc>
          <w:tcPr>
            <w:tcW w:w="3216" w:type="dxa"/>
          </w:tcPr>
          <w:p w:rsidR="00D645C0" w:rsidRPr="00D645C0" w:rsidRDefault="00D645C0" w:rsidP="00CD0279">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ул. Красноармейская 36 АО Курганфармацея</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(техничсекая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и в подвале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120</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от 10 до 63</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75</w:t>
            </w:r>
          </w:p>
        </w:tc>
        <w:tc>
          <w:tcPr>
            <w:tcW w:w="3216" w:type="dxa"/>
          </w:tcPr>
          <w:p w:rsidR="00D645C0" w:rsidRPr="00D645C0" w:rsidRDefault="00D645C0" w:rsidP="00CD0279">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ул. Гагарина ИП Никулина Т.И.</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sz w:val="16"/>
                <w:szCs w:val="16"/>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(техничсекая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и в подвале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40</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от 10 до 19</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76</w:t>
            </w:r>
          </w:p>
        </w:tc>
        <w:tc>
          <w:tcPr>
            <w:tcW w:w="3216" w:type="dxa"/>
          </w:tcPr>
          <w:p w:rsidR="00D645C0" w:rsidRPr="00D645C0" w:rsidRDefault="00D645C0" w:rsidP="00CD0279">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ул. Красноармейская 46 ИП Глазунов С.В.</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042D53" w:rsidP="00042D53">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в котельной устанолено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IGNIS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G</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- 1800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(техничсекая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и в подвале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462</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от 24 до 87</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78</w:t>
            </w:r>
          </w:p>
        </w:tc>
        <w:tc>
          <w:tcPr>
            <w:tcW w:w="3216" w:type="dxa"/>
          </w:tcPr>
          <w:p w:rsidR="00D645C0" w:rsidRPr="00D645C0" w:rsidRDefault="00D645C0" w:rsidP="00CD0279">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ул. Советская 14 ГКУ «Центр занятости населения Звериноголовского и Притобольного района»</w:t>
            </w:r>
          </w:p>
        </w:tc>
        <w:tc>
          <w:tcPr>
            <w:tcW w:w="1834" w:type="dxa"/>
          </w:tcPr>
          <w:p w:rsidR="00042D53" w:rsidRDefault="00042D53"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042D53" w:rsidRDefault="00042D53" w:rsidP="00042D53">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в котельной </w:t>
            </w:r>
            <w:r>
              <w:rPr>
                <w:rFonts w:ascii="Times New Roman" w:hAnsi="Times New Roman" w:cs="Times New Roman"/>
                <w:sz w:val="16"/>
                <w:szCs w:val="16"/>
                <w:lang w:eastAsia="ru-RU"/>
              </w:rPr>
              <w:lastRenderedPageBreak/>
              <w:t xml:space="preserve">установлено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R</w:t>
            </w:r>
            <w:r w:rsidRPr="00042D53">
              <w:rPr>
                <w:rFonts w:ascii="Times New Roman" w:hAnsi="Times New Roman" w:cs="Times New Roman"/>
                <w:sz w:val="16"/>
                <w:szCs w:val="16"/>
                <w:lang w:eastAsia="ru-RU"/>
              </w:rPr>
              <w:t xml:space="preserve"> 2-800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lastRenderedPageBreak/>
              <w:t>холодное водоснабжение</w:t>
            </w:r>
            <w:r>
              <w:rPr>
                <w:rFonts w:ascii="Times New Roman" w:hAnsi="Times New Roman" w:cs="Times New Roman"/>
                <w:sz w:val="16"/>
                <w:szCs w:val="16"/>
                <w:lang w:eastAsia="ru-RU"/>
              </w:rPr>
              <w:t xml:space="preserve"> (техничсекая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lastRenderedPageBreak/>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и в подвале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lastRenderedPageBreak/>
              <w:t>220</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от 17 до 258</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lastRenderedPageBreak/>
              <w:t>79</w:t>
            </w:r>
          </w:p>
        </w:tc>
        <w:tc>
          <w:tcPr>
            <w:tcW w:w="3216" w:type="dxa"/>
          </w:tcPr>
          <w:p w:rsidR="00D645C0" w:rsidRPr="00D645C0" w:rsidRDefault="00D645C0" w:rsidP="00CD0279">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жилой дом ул. Советская 16</w:t>
            </w:r>
          </w:p>
        </w:tc>
        <w:tc>
          <w:tcPr>
            <w:tcW w:w="1834" w:type="dxa"/>
          </w:tcPr>
          <w:p w:rsidR="00793588" w:rsidRDefault="00793588" w:rsidP="00793588">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793588" w:rsidP="00793588">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в котельной установлено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R</w:t>
            </w:r>
            <w:r w:rsidRPr="00042D53">
              <w:rPr>
                <w:rFonts w:ascii="Times New Roman" w:hAnsi="Times New Roman" w:cs="Times New Roman"/>
                <w:sz w:val="16"/>
                <w:szCs w:val="16"/>
                <w:lang w:eastAsia="ru-RU"/>
              </w:rPr>
              <w:t xml:space="preserve"> 2-800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47,3</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80</w:t>
            </w:r>
          </w:p>
        </w:tc>
        <w:tc>
          <w:tcPr>
            <w:tcW w:w="3216" w:type="dxa"/>
          </w:tcPr>
          <w:p w:rsidR="00D645C0" w:rsidRPr="00D645C0" w:rsidRDefault="00D645C0" w:rsidP="007C070C">
            <w:pPr>
              <w:rPr>
                <w:sz w:val="16"/>
                <w:szCs w:val="16"/>
              </w:rPr>
            </w:pPr>
            <w:r w:rsidRPr="00D645C0">
              <w:rPr>
                <w:rFonts w:ascii="Times New Roman" w:hAnsi="Times New Roman" w:cs="Times New Roman"/>
                <w:sz w:val="16"/>
                <w:szCs w:val="16"/>
                <w:lang w:eastAsia="ru-RU"/>
              </w:rPr>
              <w:t>жилой дом ул. Советская 18</w:t>
            </w:r>
          </w:p>
        </w:tc>
        <w:tc>
          <w:tcPr>
            <w:tcW w:w="1834" w:type="dxa"/>
          </w:tcPr>
          <w:p w:rsidR="00793588" w:rsidRDefault="00793588" w:rsidP="00793588">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793588" w:rsidP="00793588">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в котельной установлено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R</w:t>
            </w:r>
            <w:r w:rsidRPr="00042D53">
              <w:rPr>
                <w:rFonts w:ascii="Times New Roman" w:hAnsi="Times New Roman" w:cs="Times New Roman"/>
                <w:sz w:val="16"/>
                <w:szCs w:val="16"/>
                <w:lang w:eastAsia="ru-RU"/>
              </w:rPr>
              <w:t xml:space="preserve"> 2-800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47</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81</w:t>
            </w:r>
          </w:p>
        </w:tc>
        <w:tc>
          <w:tcPr>
            <w:tcW w:w="3216" w:type="dxa"/>
          </w:tcPr>
          <w:p w:rsidR="00D645C0" w:rsidRPr="00D645C0" w:rsidRDefault="00D645C0" w:rsidP="007C070C">
            <w:pPr>
              <w:rPr>
                <w:sz w:val="16"/>
                <w:szCs w:val="16"/>
              </w:rPr>
            </w:pPr>
            <w:r w:rsidRPr="00D645C0">
              <w:rPr>
                <w:rFonts w:ascii="Times New Roman" w:hAnsi="Times New Roman" w:cs="Times New Roman"/>
                <w:sz w:val="16"/>
                <w:szCs w:val="16"/>
                <w:lang w:eastAsia="ru-RU"/>
              </w:rPr>
              <w:t>жилой дом ул. К. Маркса 8</w:t>
            </w:r>
          </w:p>
        </w:tc>
        <w:tc>
          <w:tcPr>
            <w:tcW w:w="1834" w:type="dxa"/>
          </w:tcPr>
          <w:p w:rsidR="00793588" w:rsidRDefault="00793588" w:rsidP="00793588">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793588" w:rsidP="00793588">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в котельной установлено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R</w:t>
            </w:r>
            <w:r w:rsidRPr="00042D53">
              <w:rPr>
                <w:rFonts w:ascii="Times New Roman" w:hAnsi="Times New Roman" w:cs="Times New Roman"/>
                <w:sz w:val="16"/>
                <w:szCs w:val="16"/>
                <w:lang w:eastAsia="ru-RU"/>
              </w:rPr>
              <w:t xml:space="preserve"> 2-800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45,3</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3</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82</w:t>
            </w:r>
          </w:p>
        </w:tc>
        <w:tc>
          <w:tcPr>
            <w:tcW w:w="3216" w:type="dxa"/>
          </w:tcPr>
          <w:p w:rsidR="00D645C0" w:rsidRPr="00D645C0" w:rsidRDefault="00D645C0" w:rsidP="007C070C">
            <w:pPr>
              <w:rPr>
                <w:sz w:val="16"/>
                <w:szCs w:val="16"/>
              </w:rPr>
            </w:pPr>
            <w:r w:rsidRPr="00D645C0">
              <w:rPr>
                <w:rFonts w:ascii="Times New Roman" w:hAnsi="Times New Roman" w:cs="Times New Roman"/>
                <w:sz w:val="16"/>
                <w:szCs w:val="16"/>
                <w:lang w:eastAsia="ru-RU"/>
              </w:rPr>
              <w:t>жилой дом ул. К. Маркса 3</w:t>
            </w:r>
          </w:p>
        </w:tc>
        <w:tc>
          <w:tcPr>
            <w:tcW w:w="1834" w:type="dxa"/>
          </w:tcPr>
          <w:p w:rsidR="00793588" w:rsidRDefault="00793588" w:rsidP="00793588">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793588" w:rsidP="00793588">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в котельной установлено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R</w:t>
            </w:r>
            <w:r w:rsidRPr="00042D53">
              <w:rPr>
                <w:rFonts w:ascii="Times New Roman" w:hAnsi="Times New Roman" w:cs="Times New Roman"/>
                <w:sz w:val="16"/>
                <w:szCs w:val="16"/>
                <w:lang w:eastAsia="ru-RU"/>
              </w:rPr>
              <w:t xml:space="preserve"> 2-800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21,8</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3</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83</w:t>
            </w:r>
          </w:p>
        </w:tc>
        <w:tc>
          <w:tcPr>
            <w:tcW w:w="3216" w:type="dxa"/>
          </w:tcPr>
          <w:p w:rsidR="00D645C0" w:rsidRPr="00D645C0" w:rsidRDefault="00D645C0" w:rsidP="007C070C">
            <w:pPr>
              <w:rPr>
                <w:sz w:val="16"/>
                <w:szCs w:val="16"/>
              </w:rPr>
            </w:pPr>
            <w:r w:rsidRPr="00D645C0">
              <w:rPr>
                <w:rFonts w:ascii="Times New Roman" w:hAnsi="Times New Roman" w:cs="Times New Roman"/>
                <w:sz w:val="16"/>
                <w:szCs w:val="16"/>
                <w:lang w:eastAsia="ru-RU"/>
              </w:rPr>
              <w:t>жилой дом ул. К. Маркса 5</w:t>
            </w:r>
          </w:p>
        </w:tc>
        <w:tc>
          <w:tcPr>
            <w:tcW w:w="1834" w:type="dxa"/>
          </w:tcPr>
          <w:p w:rsidR="00793588" w:rsidRDefault="00793588" w:rsidP="00793588">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793588" w:rsidP="00793588">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в котельной установлено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R</w:t>
            </w:r>
            <w:r w:rsidRPr="00042D53">
              <w:rPr>
                <w:rFonts w:ascii="Times New Roman" w:hAnsi="Times New Roman" w:cs="Times New Roman"/>
                <w:sz w:val="16"/>
                <w:szCs w:val="16"/>
                <w:lang w:eastAsia="ru-RU"/>
              </w:rPr>
              <w:t xml:space="preserve"> 2-800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52</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84</w:t>
            </w:r>
          </w:p>
        </w:tc>
        <w:tc>
          <w:tcPr>
            <w:tcW w:w="3216" w:type="dxa"/>
          </w:tcPr>
          <w:p w:rsidR="00D645C0" w:rsidRPr="00D645C0" w:rsidRDefault="00D645C0" w:rsidP="007C070C">
            <w:pPr>
              <w:rPr>
                <w:sz w:val="16"/>
                <w:szCs w:val="16"/>
              </w:rPr>
            </w:pPr>
            <w:r w:rsidRPr="00D645C0">
              <w:rPr>
                <w:rFonts w:ascii="Times New Roman" w:hAnsi="Times New Roman" w:cs="Times New Roman"/>
                <w:sz w:val="16"/>
                <w:szCs w:val="16"/>
                <w:lang w:eastAsia="ru-RU"/>
              </w:rPr>
              <w:t>жилой дом ул. К. Маркса 6</w:t>
            </w:r>
          </w:p>
        </w:tc>
        <w:tc>
          <w:tcPr>
            <w:tcW w:w="1834" w:type="dxa"/>
          </w:tcPr>
          <w:p w:rsidR="00793588" w:rsidRDefault="00793588" w:rsidP="00793588">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793588" w:rsidP="00793588">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в котельной установлено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R</w:t>
            </w:r>
            <w:r w:rsidRPr="00042D53">
              <w:rPr>
                <w:rFonts w:ascii="Times New Roman" w:hAnsi="Times New Roman" w:cs="Times New Roman"/>
                <w:sz w:val="16"/>
                <w:szCs w:val="16"/>
                <w:lang w:eastAsia="ru-RU"/>
              </w:rPr>
              <w:t xml:space="preserve"> 2-800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34,1</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lastRenderedPageBreak/>
              <w:t>85</w:t>
            </w:r>
          </w:p>
        </w:tc>
        <w:tc>
          <w:tcPr>
            <w:tcW w:w="3216" w:type="dxa"/>
          </w:tcPr>
          <w:p w:rsidR="00D645C0" w:rsidRPr="00D645C0" w:rsidRDefault="00D645C0" w:rsidP="007C070C">
            <w:pPr>
              <w:rPr>
                <w:sz w:val="16"/>
                <w:szCs w:val="16"/>
              </w:rPr>
            </w:pPr>
            <w:r w:rsidRPr="00D645C0">
              <w:rPr>
                <w:rFonts w:ascii="Times New Roman" w:hAnsi="Times New Roman" w:cs="Times New Roman"/>
                <w:sz w:val="16"/>
                <w:szCs w:val="16"/>
                <w:lang w:eastAsia="ru-RU"/>
              </w:rPr>
              <w:t>жилой дом ул. К. Маркса 7</w:t>
            </w:r>
          </w:p>
        </w:tc>
        <w:tc>
          <w:tcPr>
            <w:tcW w:w="1834" w:type="dxa"/>
          </w:tcPr>
          <w:p w:rsidR="00793588" w:rsidRDefault="00793588" w:rsidP="00793588">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793588" w:rsidP="00793588">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в котельной установлено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R</w:t>
            </w:r>
            <w:r w:rsidRPr="00042D53">
              <w:rPr>
                <w:rFonts w:ascii="Times New Roman" w:hAnsi="Times New Roman" w:cs="Times New Roman"/>
                <w:sz w:val="16"/>
                <w:szCs w:val="16"/>
                <w:lang w:eastAsia="ru-RU"/>
              </w:rPr>
              <w:t xml:space="preserve"> 2-800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36,1</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86</w:t>
            </w:r>
          </w:p>
        </w:tc>
        <w:tc>
          <w:tcPr>
            <w:tcW w:w="3216" w:type="dxa"/>
          </w:tcPr>
          <w:p w:rsidR="00D645C0" w:rsidRPr="00D645C0" w:rsidRDefault="00D645C0" w:rsidP="007C070C">
            <w:pPr>
              <w:rPr>
                <w:sz w:val="16"/>
                <w:szCs w:val="16"/>
              </w:rPr>
            </w:pPr>
            <w:r w:rsidRPr="00D645C0">
              <w:rPr>
                <w:rFonts w:ascii="Times New Roman" w:hAnsi="Times New Roman" w:cs="Times New Roman"/>
                <w:sz w:val="16"/>
                <w:szCs w:val="16"/>
                <w:lang w:eastAsia="ru-RU"/>
              </w:rPr>
              <w:t>жилой дом ул. К. Маркса 14</w:t>
            </w:r>
          </w:p>
        </w:tc>
        <w:tc>
          <w:tcPr>
            <w:tcW w:w="1834" w:type="dxa"/>
          </w:tcPr>
          <w:p w:rsidR="00793588" w:rsidRDefault="00793588" w:rsidP="00793588">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793588" w:rsidP="00793588">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в котельной установлено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R</w:t>
            </w:r>
            <w:r w:rsidRPr="00042D53">
              <w:rPr>
                <w:rFonts w:ascii="Times New Roman" w:hAnsi="Times New Roman" w:cs="Times New Roman"/>
                <w:sz w:val="16"/>
                <w:szCs w:val="16"/>
                <w:lang w:eastAsia="ru-RU"/>
              </w:rPr>
              <w:t xml:space="preserve"> 2-800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80</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3</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87</w:t>
            </w:r>
          </w:p>
        </w:tc>
        <w:tc>
          <w:tcPr>
            <w:tcW w:w="3216" w:type="dxa"/>
          </w:tcPr>
          <w:p w:rsidR="00D645C0" w:rsidRPr="00D645C0" w:rsidRDefault="00D645C0" w:rsidP="007C070C">
            <w:pPr>
              <w:rPr>
                <w:sz w:val="16"/>
                <w:szCs w:val="16"/>
              </w:rPr>
            </w:pPr>
            <w:r w:rsidRPr="00D645C0">
              <w:rPr>
                <w:rFonts w:ascii="Times New Roman" w:hAnsi="Times New Roman" w:cs="Times New Roman"/>
                <w:sz w:val="16"/>
                <w:szCs w:val="16"/>
                <w:lang w:eastAsia="ru-RU"/>
              </w:rPr>
              <w:t>жилой дом ул. Красноармейская 26</w:t>
            </w:r>
          </w:p>
        </w:tc>
        <w:tc>
          <w:tcPr>
            <w:tcW w:w="1834" w:type="dxa"/>
          </w:tcPr>
          <w:p w:rsidR="00793588" w:rsidRDefault="00793588" w:rsidP="00793588">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793588" w:rsidP="00793588">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в котельной установлено 2 </w:t>
            </w:r>
            <w:r w:rsidR="00E97C87">
              <w:rPr>
                <w:rFonts w:ascii="Times New Roman" w:hAnsi="Times New Roman" w:cs="Times New Roman"/>
                <w:sz w:val="16"/>
                <w:szCs w:val="16"/>
                <w:lang w:eastAsia="ru-RU"/>
              </w:rPr>
              <w:t xml:space="preserve">котл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R</w:t>
            </w:r>
            <w:r w:rsidRPr="00042D53">
              <w:rPr>
                <w:rFonts w:ascii="Times New Roman" w:hAnsi="Times New Roman" w:cs="Times New Roman"/>
                <w:sz w:val="16"/>
                <w:szCs w:val="16"/>
                <w:lang w:eastAsia="ru-RU"/>
              </w:rPr>
              <w:t xml:space="preserve"> 2-800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71,8</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88</w:t>
            </w:r>
          </w:p>
        </w:tc>
        <w:tc>
          <w:tcPr>
            <w:tcW w:w="3216" w:type="dxa"/>
          </w:tcPr>
          <w:p w:rsidR="00D645C0" w:rsidRPr="00D645C0" w:rsidRDefault="00D645C0">
            <w:pPr>
              <w:rPr>
                <w:sz w:val="16"/>
                <w:szCs w:val="16"/>
              </w:rPr>
            </w:pPr>
            <w:r w:rsidRPr="00D645C0">
              <w:rPr>
                <w:rFonts w:ascii="Times New Roman" w:hAnsi="Times New Roman" w:cs="Times New Roman"/>
                <w:sz w:val="16"/>
                <w:szCs w:val="16"/>
                <w:lang w:eastAsia="ru-RU"/>
              </w:rPr>
              <w:t>жилой дом ул. Красноармейская 30</w:t>
            </w:r>
          </w:p>
        </w:tc>
        <w:tc>
          <w:tcPr>
            <w:tcW w:w="1834" w:type="dxa"/>
          </w:tcPr>
          <w:p w:rsidR="00793588" w:rsidRDefault="00793588" w:rsidP="00793588">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793588" w:rsidP="00793588">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в котельной установлено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R</w:t>
            </w:r>
            <w:r w:rsidRPr="00042D53">
              <w:rPr>
                <w:rFonts w:ascii="Times New Roman" w:hAnsi="Times New Roman" w:cs="Times New Roman"/>
                <w:sz w:val="16"/>
                <w:szCs w:val="16"/>
                <w:lang w:eastAsia="ru-RU"/>
              </w:rPr>
              <w:t xml:space="preserve"> 2-800</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45,4</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89</w:t>
            </w:r>
          </w:p>
        </w:tc>
        <w:tc>
          <w:tcPr>
            <w:tcW w:w="3216" w:type="dxa"/>
          </w:tcPr>
          <w:p w:rsidR="00D645C0" w:rsidRPr="00D645C0" w:rsidRDefault="00D645C0">
            <w:pPr>
              <w:rPr>
                <w:sz w:val="16"/>
                <w:szCs w:val="16"/>
              </w:rPr>
            </w:pPr>
            <w:r w:rsidRPr="00D645C0">
              <w:rPr>
                <w:rFonts w:ascii="Times New Roman" w:hAnsi="Times New Roman" w:cs="Times New Roman"/>
                <w:sz w:val="16"/>
                <w:szCs w:val="16"/>
                <w:lang w:eastAsia="ru-RU"/>
              </w:rPr>
              <w:t>МКД ул. Красноармейская 11</w:t>
            </w:r>
          </w:p>
        </w:tc>
        <w:tc>
          <w:tcPr>
            <w:tcW w:w="1834" w:type="dxa"/>
          </w:tcPr>
          <w:p w:rsidR="00793588" w:rsidRDefault="00793588" w:rsidP="00793588">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793588" w:rsidP="00793588">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в котельной установлено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R</w:t>
            </w:r>
            <w:r w:rsidRPr="00042D53">
              <w:rPr>
                <w:rFonts w:ascii="Times New Roman" w:hAnsi="Times New Roman" w:cs="Times New Roman"/>
                <w:sz w:val="16"/>
                <w:szCs w:val="16"/>
                <w:lang w:eastAsia="ru-RU"/>
              </w:rPr>
              <w:t xml:space="preserve"> 2-800</w:t>
            </w:r>
          </w:p>
        </w:tc>
        <w:tc>
          <w:tcPr>
            <w:tcW w:w="1834" w:type="dxa"/>
          </w:tcPr>
          <w:p w:rsidR="00793588" w:rsidRPr="00D645C0" w:rsidRDefault="00793588" w:rsidP="00793588">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793588" w:rsidRPr="00D645C0" w:rsidRDefault="00793588" w:rsidP="00793588">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793588" w:rsidP="00793588">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1216,3</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47</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90</w:t>
            </w:r>
          </w:p>
        </w:tc>
        <w:tc>
          <w:tcPr>
            <w:tcW w:w="3216" w:type="dxa"/>
          </w:tcPr>
          <w:p w:rsidR="00D645C0" w:rsidRPr="00D645C0" w:rsidRDefault="00D645C0">
            <w:pPr>
              <w:rPr>
                <w:sz w:val="16"/>
                <w:szCs w:val="16"/>
              </w:rPr>
            </w:pPr>
            <w:r w:rsidRPr="00D645C0">
              <w:rPr>
                <w:rFonts w:ascii="Times New Roman" w:hAnsi="Times New Roman" w:cs="Times New Roman"/>
                <w:sz w:val="16"/>
                <w:szCs w:val="16"/>
                <w:lang w:eastAsia="ru-RU"/>
              </w:rPr>
              <w:t>МКД ул. Красноармейская 13</w:t>
            </w:r>
          </w:p>
        </w:tc>
        <w:tc>
          <w:tcPr>
            <w:tcW w:w="1834" w:type="dxa"/>
          </w:tcPr>
          <w:p w:rsidR="00793588" w:rsidRDefault="00793588" w:rsidP="00793588">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D645C0" w:rsidRPr="00D645C0" w:rsidRDefault="00793588" w:rsidP="00793588">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в котельной установлено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R</w:t>
            </w:r>
            <w:r w:rsidRPr="00042D53">
              <w:rPr>
                <w:rFonts w:ascii="Times New Roman" w:hAnsi="Times New Roman" w:cs="Times New Roman"/>
                <w:sz w:val="16"/>
                <w:szCs w:val="16"/>
                <w:lang w:eastAsia="ru-RU"/>
              </w:rPr>
              <w:t xml:space="preserve"> 2-800</w:t>
            </w:r>
          </w:p>
        </w:tc>
        <w:tc>
          <w:tcPr>
            <w:tcW w:w="1834" w:type="dxa"/>
          </w:tcPr>
          <w:p w:rsidR="00793588" w:rsidRPr="00D645C0" w:rsidRDefault="00793588" w:rsidP="00793588">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793588" w:rsidRPr="00D645C0" w:rsidRDefault="00793588" w:rsidP="00793588">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793588" w:rsidP="00793588">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857,9</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26</w:t>
            </w:r>
          </w:p>
        </w:tc>
      </w:tr>
      <w:tr w:rsidR="00793588" w:rsidTr="008033E2">
        <w:tc>
          <w:tcPr>
            <w:tcW w:w="708" w:type="dxa"/>
          </w:tcPr>
          <w:p w:rsidR="00793588"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92</w:t>
            </w:r>
          </w:p>
        </w:tc>
        <w:tc>
          <w:tcPr>
            <w:tcW w:w="3216" w:type="dxa"/>
          </w:tcPr>
          <w:p w:rsidR="00793588" w:rsidRPr="00793588" w:rsidRDefault="00793588">
            <w:pPr>
              <w:rPr>
                <w:rFonts w:ascii="Times New Roman" w:hAnsi="Times New Roman" w:cs="Times New Roman"/>
                <w:sz w:val="16"/>
                <w:szCs w:val="16"/>
                <w:lang w:eastAsia="ru-RU"/>
              </w:rPr>
            </w:pPr>
            <w:r>
              <w:rPr>
                <w:rFonts w:ascii="Times New Roman" w:hAnsi="Times New Roman" w:cs="Times New Roman"/>
                <w:sz w:val="16"/>
                <w:szCs w:val="16"/>
                <w:lang w:eastAsia="ru-RU"/>
              </w:rPr>
              <w:t>ул. Ленина 84 Притоюбольное СПО</w:t>
            </w:r>
          </w:p>
        </w:tc>
        <w:tc>
          <w:tcPr>
            <w:tcW w:w="1834" w:type="dxa"/>
          </w:tcPr>
          <w:p w:rsidR="00793588" w:rsidRDefault="00793588" w:rsidP="00793588">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блочно –модульная газовая котельная</w:t>
            </w:r>
            <w:r>
              <w:rPr>
                <w:rFonts w:ascii="Times New Roman" w:hAnsi="Times New Roman" w:cs="Times New Roman"/>
                <w:sz w:val="16"/>
                <w:szCs w:val="16"/>
                <w:lang w:eastAsia="ru-RU"/>
              </w:rPr>
              <w:t xml:space="preserve"> </w:t>
            </w:r>
          </w:p>
          <w:p w:rsidR="00793588" w:rsidRPr="00D645C0" w:rsidRDefault="00793588" w:rsidP="00793588">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в котельной установлено 2 котла </w:t>
            </w:r>
            <w:r>
              <w:rPr>
                <w:rFonts w:ascii="Times New Roman" w:hAnsi="Times New Roman" w:cs="Times New Roman"/>
                <w:sz w:val="16"/>
                <w:szCs w:val="16"/>
                <w:lang w:val="en-US" w:eastAsia="ru-RU"/>
              </w:rPr>
              <w:t>Argus</w:t>
            </w:r>
            <w:r w:rsidRPr="00042D53">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R</w:t>
            </w:r>
            <w:r w:rsidRPr="00042D53">
              <w:rPr>
                <w:rFonts w:ascii="Times New Roman" w:hAnsi="Times New Roman" w:cs="Times New Roman"/>
                <w:sz w:val="16"/>
                <w:szCs w:val="16"/>
                <w:lang w:eastAsia="ru-RU"/>
              </w:rPr>
              <w:t xml:space="preserve"> 2-800</w:t>
            </w:r>
          </w:p>
        </w:tc>
        <w:tc>
          <w:tcPr>
            <w:tcW w:w="1834" w:type="dxa"/>
          </w:tcPr>
          <w:p w:rsidR="00793588" w:rsidRPr="00D645C0" w:rsidRDefault="00793588" w:rsidP="00793588">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793588" w:rsidRPr="00D645C0" w:rsidRDefault="00793588" w:rsidP="00793588">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793588" w:rsidRPr="00D645C0" w:rsidRDefault="00793588" w:rsidP="00793588">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 xml:space="preserve">отсекающие задвижки на контуре отопления находятся в котельной система отопления </w:t>
            </w:r>
            <w:r w:rsidRPr="00D645C0">
              <w:rPr>
                <w:rFonts w:ascii="Times New Roman" w:hAnsi="Times New Roman" w:cs="Times New Roman"/>
                <w:sz w:val="16"/>
                <w:szCs w:val="16"/>
                <w:lang w:eastAsia="ru-RU"/>
              </w:rPr>
              <w:lastRenderedPageBreak/>
              <w:t>кольцевая с тупиковой разводкой магистралей</w:t>
            </w:r>
          </w:p>
        </w:tc>
        <w:tc>
          <w:tcPr>
            <w:tcW w:w="1481" w:type="dxa"/>
          </w:tcPr>
          <w:p w:rsidR="00793588"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lastRenderedPageBreak/>
              <w:t>775</w:t>
            </w:r>
          </w:p>
        </w:tc>
        <w:tc>
          <w:tcPr>
            <w:tcW w:w="1523" w:type="dxa"/>
          </w:tcPr>
          <w:p w:rsidR="00793588"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от 7 до 15</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lastRenderedPageBreak/>
              <w:t>93</w:t>
            </w:r>
          </w:p>
        </w:tc>
        <w:tc>
          <w:tcPr>
            <w:tcW w:w="3216" w:type="dxa"/>
          </w:tcPr>
          <w:p w:rsidR="00D645C0" w:rsidRPr="00D645C0" w:rsidRDefault="00D645C0" w:rsidP="00CD0279">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жилой дом ул. Зеленая 11</w:t>
            </w:r>
          </w:p>
        </w:tc>
        <w:tc>
          <w:tcPr>
            <w:tcW w:w="1834" w:type="dxa"/>
          </w:tcPr>
          <w:p w:rsidR="00D645C0" w:rsidRPr="00D645C0" w:rsidRDefault="00793588"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крышная (угольная котельная) в котельной установлено 2 котла КВр – 1,25</w:t>
            </w:r>
          </w:p>
        </w:tc>
        <w:tc>
          <w:tcPr>
            <w:tcW w:w="1834" w:type="dxa"/>
          </w:tcPr>
          <w:p w:rsidR="00D645C0" w:rsidRPr="00C92609" w:rsidRDefault="00D645C0" w:rsidP="00D645C0">
            <w:pPr>
              <w:jc w:val="center"/>
              <w:rPr>
                <w:rFonts w:ascii="Times New Roman" w:hAnsi="Times New Roman" w:cs="Times New Roman"/>
                <w:sz w:val="16"/>
                <w:szCs w:val="16"/>
              </w:rPr>
            </w:pPr>
            <w:r w:rsidRPr="00C92609">
              <w:rPr>
                <w:rFonts w:ascii="Times New Roman" w:hAnsi="Times New Roman" w:cs="Times New Roman"/>
                <w:sz w:val="16"/>
                <w:szCs w:val="16"/>
                <w:lang w:eastAsia="ru-RU"/>
              </w:rPr>
              <w:t>холодное водоснабжение (техническая вода)</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128,8</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11</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94</w:t>
            </w:r>
          </w:p>
        </w:tc>
        <w:tc>
          <w:tcPr>
            <w:tcW w:w="3216" w:type="dxa"/>
          </w:tcPr>
          <w:p w:rsidR="00D645C0" w:rsidRPr="00D645C0" w:rsidRDefault="00D645C0" w:rsidP="007C070C">
            <w:pPr>
              <w:rPr>
                <w:sz w:val="16"/>
                <w:szCs w:val="16"/>
              </w:rPr>
            </w:pPr>
            <w:r w:rsidRPr="00D645C0">
              <w:rPr>
                <w:rFonts w:ascii="Times New Roman" w:hAnsi="Times New Roman" w:cs="Times New Roman"/>
                <w:sz w:val="16"/>
                <w:szCs w:val="16"/>
                <w:lang w:eastAsia="ru-RU"/>
              </w:rPr>
              <w:t>жилой дом ул. Зеленая 13</w:t>
            </w:r>
          </w:p>
        </w:tc>
        <w:tc>
          <w:tcPr>
            <w:tcW w:w="1834" w:type="dxa"/>
          </w:tcPr>
          <w:p w:rsidR="00D645C0" w:rsidRPr="00D645C0" w:rsidRDefault="00793588"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крышная (угольная котельная) в котельной установлено 2 котла КВр – 1,25</w:t>
            </w:r>
          </w:p>
        </w:tc>
        <w:tc>
          <w:tcPr>
            <w:tcW w:w="1834" w:type="dxa"/>
          </w:tcPr>
          <w:p w:rsidR="00D645C0" w:rsidRPr="00C92609" w:rsidRDefault="00D645C0" w:rsidP="00D645C0">
            <w:pPr>
              <w:jc w:val="center"/>
              <w:rPr>
                <w:rFonts w:ascii="Times New Roman" w:hAnsi="Times New Roman" w:cs="Times New Roman"/>
                <w:sz w:val="16"/>
                <w:szCs w:val="16"/>
              </w:rPr>
            </w:pPr>
            <w:r w:rsidRPr="00C92609">
              <w:rPr>
                <w:rFonts w:ascii="Times New Roman" w:hAnsi="Times New Roman" w:cs="Times New Roman"/>
                <w:sz w:val="16"/>
                <w:szCs w:val="16"/>
                <w:lang w:eastAsia="ru-RU"/>
              </w:rPr>
              <w:t>контур отопления – независимая схема</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128,4</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9</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95</w:t>
            </w:r>
          </w:p>
        </w:tc>
        <w:tc>
          <w:tcPr>
            <w:tcW w:w="3216" w:type="dxa"/>
          </w:tcPr>
          <w:p w:rsidR="00D645C0" w:rsidRPr="00D645C0" w:rsidRDefault="00D645C0" w:rsidP="007C070C">
            <w:pPr>
              <w:rPr>
                <w:sz w:val="16"/>
                <w:szCs w:val="16"/>
              </w:rPr>
            </w:pPr>
            <w:r w:rsidRPr="00D645C0">
              <w:rPr>
                <w:rFonts w:ascii="Times New Roman" w:hAnsi="Times New Roman" w:cs="Times New Roman"/>
                <w:sz w:val="16"/>
                <w:szCs w:val="16"/>
                <w:lang w:eastAsia="ru-RU"/>
              </w:rPr>
              <w:t>жилой дом ул. Постовалова</w:t>
            </w:r>
          </w:p>
        </w:tc>
        <w:tc>
          <w:tcPr>
            <w:tcW w:w="1834" w:type="dxa"/>
          </w:tcPr>
          <w:p w:rsidR="00D645C0" w:rsidRPr="00D645C0" w:rsidRDefault="00793588"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крышная (угольная котельная) в котельной установлено 2 котла КВр – 1,25</w:t>
            </w:r>
          </w:p>
        </w:tc>
        <w:tc>
          <w:tcPr>
            <w:tcW w:w="1834" w:type="dxa"/>
          </w:tcPr>
          <w:p w:rsidR="00D645C0" w:rsidRDefault="00D645C0" w:rsidP="00D645C0">
            <w:r w:rsidRPr="00C92609">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56,19</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96</w:t>
            </w:r>
          </w:p>
        </w:tc>
        <w:tc>
          <w:tcPr>
            <w:tcW w:w="3216" w:type="dxa"/>
          </w:tcPr>
          <w:p w:rsidR="00D645C0" w:rsidRPr="00D645C0" w:rsidRDefault="00D645C0">
            <w:pPr>
              <w:rPr>
                <w:sz w:val="16"/>
                <w:szCs w:val="16"/>
              </w:rPr>
            </w:pPr>
            <w:r w:rsidRPr="00D645C0">
              <w:rPr>
                <w:rFonts w:ascii="Times New Roman" w:hAnsi="Times New Roman" w:cs="Times New Roman"/>
                <w:sz w:val="16"/>
                <w:szCs w:val="16"/>
                <w:lang w:eastAsia="ru-RU"/>
              </w:rPr>
              <w:t>жилой дом ул. Постовалова 36</w:t>
            </w:r>
          </w:p>
        </w:tc>
        <w:tc>
          <w:tcPr>
            <w:tcW w:w="1834" w:type="dxa"/>
          </w:tcPr>
          <w:p w:rsidR="00D645C0" w:rsidRPr="00D645C0" w:rsidRDefault="00793588"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крышная (угольная котельная) в котельной установлено 2 котла КВр – 1,25</w:t>
            </w:r>
          </w:p>
        </w:tc>
        <w:tc>
          <w:tcPr>
            <w:tcW w:w="1834" w:type="dxa"/>
          </w:tcPr>
          <w:p w:rsidR="00D645C0" w:rsidRPr="00C92609" w:rsidRDefault="00D645C0" w:rsidP="00D645C0">
            <w:pPr>
              <w:jc w:val="center"/>
              <w:rPr>
                <w:rFonts w:ascii="Times New Roman" w:hAnsi="Times New Roman" w:cs="Times New Roman"/>
                <w:sz w:val="16"/>
                <w:szCs w:val="16"/>
              </w:rPr>
            </w:pPr>
            <w:r w:rsidRPr="00C92609">
              <w:rPr>
                <w:rFonts w:ascii="Times New Roman" w:hAnsi="Times New Roman" w:cs="Times New Roman"/>
                <w:sz w:val="16"/>
                <w:szCs w:val="16"/>
                <w:lang w:eastAsia="ru-RU"/>
              </w:rPr>
              <w:t>холодное водоснабжение (техническая вода)</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59,2</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97</w:t>
            </w:r>
          </w:p>
        </w:tc>
        <w:tc>
          <w:tcPr>
            <w:tcW w:w="3216" w:type="dxa"/>
          </w:tcPr>
          <w:p w:rsidR="00D645C0" w:rsidRPr="00D645C0" w:rsidRDefault="00D645C0">
            <w:pPr>
              <w:rPr>
                <w:sz w:val="16"/>
                <w:szCs w:val="16"/>
              </w:rPr>
            </w:pPr>
            <w:r w:rsidRPr="00D645C0">
              <w:rPr>
                <w:rFonts w:ascii="Times New Roman" w:hAnsi="Times New Roman" w:cs="Times New Roman"/>
                <w:sz w:val="16"/>
                <w:szCs w:val="16"/>
                <w:lang w:eastAsia="ru-RU"/>
              </w:rPr>
              <w:t>жилой дом ул. Постовалова 45</w:t>
            </w:r>
          </w:p>
        </w:tc>
        <w:tc>
          <w:tcPr>
            <w:tcW w:w="1834" w:type="dxa"/>
          </w:tcPr>
          <w:p w:rsidR="00D645C0" w:rsidRPr="00D645C0" w:rsidRDefault="00793588"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крышная (угольная котельная) в котельной установлено 2 котла КВр – 1,25</w:t>
            </w:r>
          </w:p>
        </w:tc>
        <w:tc>
          <w:tcPr>
            <w:tcW w:w="1834" w:type="dxa"/>
          </w:tcPr>
          <w:p w:rsidR="00D645C0" w:rsidRPr="00C92609" w:rsidRDefault="00D645C0" w:rsidP="00D645C0">
            <w:pPr>
              <w:jc w:val="center"/>
              <w:rPr>
                <w:rFonts w:ascii="Times New Roman" w:hAnsi="Times New Roman" w:cs="Times New Roman"/>
                <w:sz w:val="16"/>
                <w:szCs w:val="16"/>
              </w:rPr>
            </w:pPr>
            <w:r w:rsidRPr="00C92609">
              <w:rPr>
                <w:rFonts w:ascii="Times New Roman" w:hAnsi="Times New Roman" w:cs="Times New Roman"/>
                <w:sz w:val="16"/>
                <w:szCs w:val="16"/>
                <w:lang w:eastAsia="ru-RU"/>
              </w:rPr>
              <w:t>контур отопления – независимая схема</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64</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98</w:t>
            </w:r>
          </w:p>
        </w:tc>
        <w:tc>
          <w:tcPr>
            <w:tcW w:w="3216" w:type="dxa"/>
          </w:tcPr>
          <w:p w:rsidR="00D645C0" w:rsidRPr="00D645C0" w:rsidRDefault="00D645C0">
            <w:pPr>
              <w:rPr>
                <w:sz w:val="16"/>
                <w:szCs w:val="16"/>
              </w:rPr>
            </w:pPr>
            <w:r w:rsidRPr="00D645C0">
              <w:rPr>
                <w:rFonts w:ascii="Times New Roman" w:hAnsi="Times New Roman" w:cs="Times New Roman"/>
                <w:sz w:val="16"/>
                <w:szCs w:val="16"/>
                <w:lang w:eastAsia="ru-RU"/>
              </w:rPr>
              <w:t>жилой дом ул. Постовалова 51</w:t>
            </w:r>
          </w:p>
        </w:tc>
        <w:tc>
          <w:tcPr>
            <w:tcW w:w="1834" w:type="dxa"/>
          </w:tcPr>
          <w:p w:rsidR="00D645C0" w:rsidRPr="00D645C0" w:rsidRDefault="00793588"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крышная (угольная котельная) в котельной установлено 2 котла КВр – 1,25</w:t>
            </w:r>
          </w:p>
        </w:tc>
        <w:tc>
          <w:tcPr>
            <w:tcW w:w="1834" w:type="dxa"/>
          </w:tcPr>
          <w:p w:rsidR="00D645C0" w:rsidRDefault="00D645C0" w:rsidP="00D645C0">
            <w:r w:rsidRPr="00C92609">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66,8</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3</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99</w:t>
            </w:r>
          </w:p>
        </w:tc>
        <w:tc>
          <w:tcPr>
            <w:tcW w:w="3216" w:type="dxa"/>
          </w:tcPr>
          <w:p w:rsidR="00D645C0" w:rsidRPr="00D645C0" w:rsidRDefault="00D645C0" w:rsidP="007C070C">
            <w:pPr>
              <w:rPr>
                <w:sz w:val="16"/>
                <w:szCs w:val="16"/>
              </w:rPr>
            </w:pPr>
            <w:r w:rsidRPr="00D645C0">
              <w:rPr>
                <w:rFonts w:ascii="Times New Roman" w:hAnsi="Times New Roman" w:cs="Times New Roman"/>
                <w:sz w:val="16"/>
                <w:szCs w:val="16"/>
                <w:lang w:eastAsia="ru-RU"/>
              </w:rPr>
              <w:t>жилой дом ул. Сосновая 1</w:t>
            </w:r>
          </w:p>
        </w:tc>
        <w:tc>
          <w:tcPr>
            <w:tcW w:w="1834" w:type="dxa"/>
          </w:tcPr>
          <w:p w:rsidR="00D645C0" w:rsidRPr="00D645C0" w:rsidRDefault="00793588"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крышная (угольная котельная) в котельной установлено 2 котла КВр – 1,25</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134,9</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5</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100</w:t>
            </w:r>
          </w:p>
        </w:tc>
        <w:tc>
          <w:tcPr>
            <w:tcW w:w="3216" w:type="dxa"/>
          </w:tcPr>
          <w:p w:rsidR="00D645C0" w:rsidRPr="00D645C0" w:rsidRDefault="00D645C0">
            <w:pPr>
              <w:rPr>
                <w:sz w:val="16"/>
                <w:szCs w:val="16"/>
              </w:rPr>
            </w:pPr>
            <w:r w:rsidRPr="00D645C0">
              <w:rPr>
                <w:rFonts w:ascii="Times New Roman" w:hAnsi="Times New Roman" w:cs="Times New Roman"/>
                <w:sz w:val="16"/>
                <w:szCs w:val="16"/>
                <w:lang w:eastAsia="ru-RU"/>
              </w:rPr>
              <w:t>жилой дом ул. Сосновая 3</w:t>
            </w:r>
          </w:p>
        </w:tc>
        <w:tc>
          <w:tcPr>
            <w:tcW w:w="1834" w:type="dxa"/>
          </w:tcPr>
          <w:p w:rsidR="00D645C0" w:rsidRPr="00D645C0" w:rsidRDefault="00793588"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крышная (угольная котельная) в котельной установлено 2 котла КВр – 1,25</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51,3</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102</w:t>
            </w:r>
          </w:p>
        </w:tc>
        <w:tc>
          <w:tcPr>
            <w:tcW w:w="3216" w:type="dxa"/>
          </w:tcPr>
          <w:p w:rsidR="00D645C0" w:rsidRPr="00D645C0" w:rsidRDefault="00D645C0">
            <w:pPr>
              <w:rPr>
                <w:sz w:val="16"/>
                <w:szCs w:val="16"/>
              </w:rPr>
            </w:pPr>
            <w:r w:rsidRPr="00D645C0">
              <w:rPr>
                <w:rFonts w:ascii="Times New Roman" w:hAnsi="Times New Roman" w:cs="Times New Roman"/>
                <w:sz w:val="16"/>
                <w:szCs w:val="16"/>
                <w:lang w:eastAsia="ru-RU"/>
              </w:rPr>
              <w:t>жилой дом ул. Сосновая 7</w:t>
            </w:r>
          </w:p>
        </w:tc>
        <w:tc>
          <w:tcPr>
            <w:tcW w:w="1834" w:type="dxa"/>
          </w:tcPr>
          <w:p w:rsidR="00D645C0" w:rsidRPr="00D645C0" w:rsidRDefault="00793588"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крышная (угольная котельная) в котельной установлено 2 котла КВр – 1,25</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48,1</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103</w:t>
            </w:r>
          </w:p>
        </w:tc>
        <w:tc>
          <w:tcPr>
            <w:tcW w:w="3216" w:type="dxa"/>
          </w:tcPr>
          <w:p w:rsidR="00D645C0" w:rsidRPr="00D645C0" w:rsidRDefault="00D645C0">
            <w:pPr>
              <w:rPr>
                <w:sz w:val="16"/>
                <w:szCs w:val="16"/>
              </w:rPr>
            </w:pPr>
            <w:r w:rsidRPr="00D645C0">
              <w:rPr>
                <w:rFonts w:ascii="Times New Roman" w:hAnsi="Times New Roman" w:cs="Times New Roman"/>
                <w:sz w:val="16"/>
                <w:szCs w:val="16"/>
                <w:lang w:eastAsia="ru-RU"/>
              </w:rPr>
              <w:t>жилой дом ул. Сосновая 14</w:t>
            </w:r>
          </w:p>
        </w:tc>
        <w:tc>
          <w:tcPr>
            <w:tcW w:w="1834" w:type="dxa"/>
          </w:tcPr>
          <w:p w:rsidR="00D645C0" w:rsidRPr="00D645C0" w:rsidRDefault="00793588"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крышная (угольная котельная) в котельной установлено 2 котла КВр – 1,25</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46,1</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3</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104</w:t>
            </w:r>
          </w:p>
        </w:tc>
        <w:tc>
          <w:tcPr>
            <w:tcW w:w="3216" w:type="dxa"/>
          </w:tcPr>
          <w:p w:rsidR="00D645C0" w:rsidRPr="00D645C0" w:rsidRDefault="00D645C0">
            <w:pPr>
              <w:rPr>
                <w:sz w:val="16"/>
                <w:szCs w:val="16"/>
              </w:rPr>
            </w:pPr>
            <w:r w:rsidRPr="00D645C0">
              <w:rPr>
                <w:rFonts w:ascii="Times New Roman" w:hAnsi="Times New Roman" w:cs="Times New Roman"/>
                <w:sz w:val="16"/>
                <w:szCs w:val="16"/>
                <w:lang w:eastAsia="ru-RU"/>
              </w:rPr>
              <w:t>жилой дом ул. Сосновая 15</w:t>
            </w:r>
          </w:p>
        </w:tc>
        <w:tc>
          <w:tcPr>
            <w:tcW w:w="1834" w:type="dxa"/>
          </w:tcPr>
          <w:p w:rsidR="00D645C0" w:rsidRPr="00D645C0" w:rsidRDefault="00793588"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крышная (угольная </w:t>
            </w:r>
            <w:r>
              <w:rPr>
                <w:rFonts w:ascii="Times New Roman" w:hAnsi="Times New Roman" w:cs="Times New Roman"/>
                <w:sz w:val="16"/>
                <w:szCs w:val="16"/>
                <w:lang w:eastAsia="ru-RU"/>
              </w:rPr>
              <w:lastRenderedPageBreak/>
              <w:t>котельная) в котельной установлено 2 котла КВр – 1,25</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lastRenderedPageBreak/>
              <w:t xml:space="preserve">холодное </w:t>
            </w:r>
            <w:r w:rsidRPr="00D645C0">
              <w:rPr>
                <w:rFonts w:ascii="Times New Roman" w:hAnsi="Times New Roman" w:cs="Times New Roman"/>
                <w:sz w:val="16"/>
                <w:szCs w:val="16"/>
                <w:lang w:eastAsia="ru-RU"/>
              </w:rPr>
              <w:lastRenderedPageBreak/>
              <w:t>водоснабжение</w:t>
            </w:r>
            <w:r>
              <w:rPr>
                <w:rFonts w:ascii="Times New Roman" w:hAnsi="Times New Roman" w:cs="Times New Roman"/>
                <w:sz w:val="16"/>
                <w:szCs w:val="16"/>
                <w:lang w:eastAsia="ru-RU"/>
              </w:rPr>
              <w:t xml:space="preserve"> (техническая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lastRenderedPageBreak/>
              <w:t>58,9</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lastRenderedPageBreak/>
              <w:t>105</w:t>
            </w:r>
          </w:p>
        </w:tc>
        <w:tc>
          <w:tcPr>
            <w:tcW w:w="3216" w:type="dxa"/>
          </w:tcPr>
          <w:p w:rsidR="00D645C0" w:rsidRPr="00D645C0" w:rsidRDefault="00D645C0">
            <w:pPr>
              <w:rPr>
                <w:sz w:val="16"/>
                <w:szCs w:val="16"/>
              </w:rPr>
            </w:pPr>
            <w:r w:rsidRPr="00D645C0">
              <w:rPr>
                <w:rFonts w:ascii="Times New Roman" w:hAnsi="Times New Roman" w:cs="Times New Roman"/>
                <w:sz w:val="16"/>
                <w:szCs w:val="16"/>
                <w:lang w:eastAsia="ru-RU"/>
              </w:rPr>
              <w:t>жилой дом ул. Сосновая 16</w:t>
            </w:r>
          </w:p>
        </w:tc>
        <w:tc>
          <w:tcPr>
            <w:tcW w:w="1834" w:type="dxa"/>
          </w:tcPr>
          <w:p w:rsidR="00D645C0" w:rsidRPr="00D645C0" w:rsidRDefault="00793588"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крышная (угольная котельная) в котельной установлено 2 котла КВр – 1,25</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64,1</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106</w:t>
            </w:r>
          </w:p>
        </w:tc>
        <w:tc>
          <w:tcPr>
            <w:tcW w:w="3216" w:type="dxa"/>
          </w:tcPr>
          <w:p w:rsidR="00D645C0" w:rsidRPr="00D645C0" w:rsidRDefault="00D645C0">
            <w:pPr>
              <w:rPr>
                <w:sz w:val="16"/>
                <w:szCs w:val="16"/>
              </w:rPr>
            </w:pPr>
            <w:r w:rsidRPr="00D645C0">
              <w:rPr>
                <w:rFonts w:ascii="Times New Roman" w:hAnsi="Times New Roman" w:cs="Times New Roman"/>
                <w:sz w:val="16"/>
                <w:szCs w:val="16"/>
                <w:lang w:eastAsia="ru-RU"/>
              </w:rPr>
              <w:t>жилой дом ул. Сосновая 19</w:t>
            </w:r>
          </w:p>
        </w:tc>
        <w:tc>
          <w:tcPr>
            <w:tcW w:w="1834" w:type="dxa"/>
          </w:tcPr>
          <w:p w:rsidR="00D645C0" w:rsidRPr="00D645C0" w:rsidRDefault="00793588"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крышная (угольная котельная) в котельной установлено 2 котла КВр – 1,25</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52,8</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3</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107</w:t>
            </w:r>
          </w:p>
        </w:tc>
        <w:tc>
          <w:tcPr>
            <w:tcW w:w="3216" w:type="dxa"/>
          </w:tcPr>
          <w:p w:rsidR="00D645C0" w:rsidRPr="00D645C0" w:rsidRDefault="00D645C0">
            <w:pPr>
              <w:rPr>
                <w:sz w:val="16"/>
                <w:szCs w:val="16"/>
              </w:rPr>
            </w:pPr>
            <w:r w:rsidRPr="00D645C0">
              <w:rPr>
                <w:rFonts w:ascii="Times New Roman" w:hAnsi="Times New Roman" w:cs="Times New Roman"/>
                <w:sz w:val="16"/>
                <w:szCs w:val="16"/>
                <w:lang w:eastAsia="ru-RU"/>
              </w:rPr>
              <w:t>жилой дом ул. Сосновая 21</w:t>
            </w:r>
          </w:p>
        </w:tc>
        <w:tc>
          <w:tcPr>
            <w:tcW w:w="1834" w:type="dxa"/>
          </w:tcPr>
          <w:p w:rsidR="00D645C0" w:rsidRPr="00D645C0" w:rsidRDefault="00793588"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крышная (угольная котельная) в котельной установлено 2 котла КВр – 1,25</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73,2</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108</w:t>
            </w:r>
          </w:p>
        </w:tc>
        <w:tc>
          <w:tcPr>
            <w:tcW w:w="3216" w:type="dxa"/>
          </w:tcPr>
          <w:p w:rsidR="00D645C0" w:rsidRPr="00D645C0" w:rsidRDefault="00D645C0">
            <w:pPr>
              <w:rPr>
                <w:sz w:val="16"/>
                <w:szCs w:val="16"/>
              </w:rPr>
            </w:pPr>
            <w:r w:rsidRPr="00D645C0">
              <w:rPr>
                <w:rFonts w:ascii="Times New Roman" w:hAnsi="Times New Roman" w:cs="Times New Roman"/>
                <w:sz w:val="16"/>
                <w:szCs w:val="16"/>
                <w:lang w:eastAsia="ru-RU"/>
              </w:rPr>
              <w:t>жилой дом ул. Сосновая 22</w:t>
            </w:r>
          </w:p>
        </w:tc>
        <w:tc>
          <w:tcPr>
            <w:tcW w:w="1834" w:type="dxa"/>
          </w:tcPr>
          <w:p w:rsidR="00D645C0" w:rsidRPr="00D645C0" w:rsidRDefault="00793588"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крышная (угольная котельная) в котельной установлено 2 котла КВр – 1,25</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84</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109</w:t>
            </w:r>
          </w:p>
        </w:tc>
        <w:tc>
          <w:tcPr>
            <w:tcW w:w="3216" w:type="dxa"/>
          </w:tcPr>
          <w:p w:rsidR="00D645C0" w:rsidRPr="00D645C0" w:rsidRDefault="00D645C0">
            <w:pPr>
              <w:rPr>
                <w:sz w:val="16"/>
                <w:szCs w:val="16"/>
              </w:rPr>
            </w:pPr>
            <w:r w:rsidRPr="00D645C0">
              <w:rPr>
                <w:rFonts w:ascii="Times New Roman" w:hAnsi="Times New Roman" w:cs="Times New Roman"/>
                <w:sz w:val="16"/>
                <w:szCs w:val="16"/>
                <w:lang w:eastAsia="ru-RU"/>
              </w:rPr>
              <w:t>жилой дом ул. Сосновая 23</w:t>
            </w:r>
          </w:p>
        </w:tc>
        <w:tc>
          <w:tcPr>
            <w:tcW w:w="1834" w:type="dxa"/>
          </w:tcPr>
          <w:p w:rsidR="00D645C0" w:rsidRPr="00D645C0" w:rsidRDefault="00793588"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крышная (угольная котельная) в котельной установлено 2 котла КВр – 1,25</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73,4</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3</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110</w:t>
            </w:r>
          </w:p>
        </w:tc>
        <w:tc>
          <w:tcPr>
            <w:tcW w:w="3216" w:type="dxa"/>
          </w:tcPr>
          <w:p w:rsidR="00D645C0" w:rsidRPr="00D645C0" w:rsidRDefault="00D645C0">
            <w:pPr>
              <w:rPr>
                <w:sz w:val="16"/>
                <w:szCs w:val="16"/>
              </w:rPr>
            </w:pPr>
            <w:r w:rsidRPr="00D645C0">
              <w:rPr>
                <w:rFonts w:ascii="Times New Roman" w:hAnsi="Times New Roman" w:cs="Times New Roman"/>
                <w:sz w:val="16"/>
                <w:szCs w:val="16"/>
                <w:lang w:eastAsia="ru-RU"/>
              </w:rPr>
              <w:t>жилой дом ул. Сосновая 24</w:t>
            </w:r>
          </w:p>
        </w:tc>
        <w:tc>
          <w:tcPr>
            <w:tcW w:w="1834" w:type="dxa"/>
          </w:tcPr>
          <w:p w:rsidR="00D645C0" w:rsidRPr="00D645C0" w:rsidRDefault="00793588"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крышная (угольная котельная) в котельной установлено 2 котла КВр – 1,25</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 xml:space="preserve">отсекающие задвижки на контуре отопления находятся в котельной система отопления кольцевая с тупиковой </w:t>
            </w:r>
            <w:r w:rsidRPr="00D645C0">
              <w:rPr>
                <w:rFonts w:ascii="Times New Roman" w:hAnsi="Times New Roman" w:cs="Times New Roman"/>
                <w:sz w:val="16"/>
                <w:szCs w:val="16"/>
                <w:lang w:eastAsia="ru-RU"/>
              </w:rPr>
              <w:lastRenderedPageBreak/>
              <w:t>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lastRenderedPageBreak/>
              <w:t>57</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lastRenderedPageBreak/>
              <w:t>111</w:t>
            </w:r>
          </w:p>
        </w:tc>
        <w:tc>
          <w:tcPr>
            <w:tcW w:w="3216" w:type="dxa"/>
          </w:tcPr>
          <w:p w:rsidR="00D645C0" w:rsidRPr="00D645C0" w:rsidRDefault="00D645C0">
            <w:pPr>
              <w:rPr>
                <w:sz w:val="16"/>
                <w:szCs w:val="16"/>
              </w:rPr>
            </w:pPr>
            <w:r w:rsidRPr="00D645C0">
              <w:rPr>
                <w:rFonts w:ascii="Times New Roman" w:hAnsi="Times New Roman" w:cs="Times New Roman"/>
                <w:sz w:val="16"/>
                <w:szCs w:val="16"/>
                <w:lang w:eastAsia="ru-RU"/>
              </w:rPr>
              <w:t>жилой дом ул. Сосновая 25</w:t>
            </w:r>
          </w:p>
        </w:tc>
        <w:tc>
          <w:tcPr>
            <w:tcW w:w="1834" w:type="dxa"/>
          </w:tcPr>
          <w:p w:rsidR="00D645C0" w:rsidRPr="00D645C0" w:rsidRDefault="00793588"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крышная (угольная котельная) в котельной установлено 2 котла КВр – 1,25</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70,1</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3</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112</w:t>
            </w:r>
          </w:p>
        </w:tc>
        <w:tc>
          <w:tcPr>
            <w:tcW w:w="3216" w:type="dxa"/>
          </w:tcPr>
          <w:p w:rsidR="00D645C0" w:rsidRPr="00D645C0" w:rsidRDefault="00D645C0">
            <w:pPr>
              <w:rPr>
                <w:sz w:val="16"/>
                <w:szCs w:val="16"/>
              </w:rPr>
            </w:pPr>
            <w:r w:rsidRPr="00D645C0">
              <w:rPr>
                <w:rFonts w:ascii="Times New Roman" w:hAnsi="Times New Roman" w:cs="Times New Roman"/>
                <w:sz w:val="16"/>
                <w:szCs w:val="16"/>
                <w:lang w:eastAsia="ru-RU"/>
              </w:rPr>
              <w:t>жилой дом ул. Сосновая 30</w:t>
            </w:r>
          </w:p>
        </w:tc>
        <w:tc>
          <w:tcPr>
            <w:tcW w:w="1834" w:type="dxa"/>
          </w:tcPr>
          <w:p w:rsidR="00D645C0" w:rsidRPr="00D645C0" w:rsidRDefault="00793588"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крышная (угольная котельная) в котельной установлено 2 котла КВр – 1,25</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57,6</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113</w:t>
            </w:r>
          </w:p>
        </w:tc>
        <w:tc>
          <w:tcPr>
            <w:tcW w:w="3216" w:type="dxa"/>
          </w:tcPr>
          <w:p w:rsidR="00D645C0" w:rsidRPr="00D645C0" w:rsidRDefault="00D645C0">
            <w:pPr>
              <w:rPr>
                <w:sz w:val="16"/>
                <w:szCs w:val="16"/>
              </w:rPr>
            </w:pPr>
            <w:r w:rsidRPr="00D645C0">
              <w:rPr>
                <w:rFonts w:ascii="Times New Roman" w:hAnsi="Times New Roman" w:cs="Times New Roman"/>
                <w:sz w:val="16"/>
                <w:szCs w:val="16"/>
                <w:lang w:eastAsia="ru-RU"/>
              </w:rPr>
              <w:t>жилой дом ул. Сосновая 32</w:t>
            </w:r>
          </w:p>
        </w:tc>
        <w:tc>
          <w:tcPr>
            <w:tcW w:w="1834" w:type="dxa"/>
          </w:tcPr>
          <w:p w:rsidR="00D645C0" w:rsidRPr="00D645C0" w:rsidRDefault="00793588"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крышная (угольная котельная) в котельной установлено 2 котла КВр – 1,25</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57,9</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4</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114</w:t>
            </w:r>
          </w:p>
        </w:tc>
        <w:tc>
          <w:tcPr>
            <w:tcW w:w="3216" w:type="dxa"/>
          </w:tcPr>
          <w:p w:rsidR="00D645C0" w:rsidRPr="00D645C0" w:rsidRDefault="00D645C0">
            <w:pPr>
              <w:rPr>
                <w:sz w:val="16"/>
                <w:szCs w:val="16"/>
              </w:rPr>
            </w:pPr>
            <w:r w:rsidRPr="00D645C0">
              <w:rPr>
                <w:rFonts w:ascii="Times New Roman" w:hAnsi="Times New Roman" w:cs="Times New Roman"/>
                <w:sz w:val="16"/>
                <w:szCs w:val="16"/>
                <w:lang w:eastAsia="ru-RU"/>
              </w:rPr>
              <w:t>жилой дом ул. Сосновая 34</w:t>
            </w:r>
          </w:p>
        </w:tc>
        <w:tc>
          <w:tcPr>
            <w:tcW w:w="1834" w:type="dxa"/>
          </w:tcPr>
          <w:p w:rsidR="00D645C0" w:rsidRPr="00D645C0" w:rsidRDefault="00793588"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крышная (угольная котельная) в котельной установлено 2 котла КВр – 1,25</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56,7</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115</w:t>
            </w:r>
          </w:p>
        </w:tc>
        <w:tc>
          <w:tcPr>
            <w:tcW w:w="3216" w:type="dxa"/>
          </w:tcPr>
          <w:p w:rsidR="00D645C0" w:rsidRPr="00D645C0" w:rsidRDefault="00D645C0">
            <w:pPr>
              <w:rPr>
                <w:sz w:val="16"/>
                <w:szCs w:val="16"/>
              </w:rPr>
            </w:pPr>
            <w:r w:rsidRPr="00D645C0">
              <w:rPr>
                <w:rFonts w:ascii="Times New Roman" w:hAnsi="Times New Roman" w:cs="Times New Roman"/>
                <w:sz w:val="16"/>
                <w:szCs w:val="16"/>
                <w:lang w:eastAsia="ru-RU"/>
              </w:rPr>
              <w:t>жилой дом ул. Сосновая 38</w:t>
            </w:r>
          </w:p>
        </w:tc>
        <w:tc>
          <w:tcPr>
            <w:tcW w:w="1834" w:type="dxa"/>
          </w:tcPr>
          <w:p w:rsidR="00D645C0" w:rsidRPr="00D645C0" w:rsidRDefault="00793588"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крышная (угольная котельная) в котельной установлено 2 котла КВр – 1,25</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82,9</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3</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116</w:t>
            </w:r>
          </w:p>
        </w:tc>
        <w:tc>
          <w:tcPr>
            <w:tcW w:w="3216" w:type="dxa"/>
          </w:tcPr>
          <w:p w:rsidR="00D645C0" w:rsidRPr="00D645C0" w:rsidRDefault="00D645C0">
            <w:pPr>
              <w:rPr>
                <w:sz w:val="16"/>
                <w:szCs w:val="16"/>
              </w:rPr>
            </w:pPr>
            <w:r w:rsidRPr="00D645C0">
              <w:rPr>
                <w:rFonts w:ascii="Times New Roman" w:hAnsi="Times New Roman" w:cs="Times New Roman"/>
                <w:sz w:val="16"/>
                <w:szCs w:val="16"/>
                <w:lang w:eastAsia="ru-RU"/>
              </w:rPr>
              <w:t>жилой дом ул. Сосновая 4</w:t>
            </w:r>
          </w:p>
        </w:tc>
        <w:tc>
          <w:tcPr>
            <w:tcW w:w="1834" w:type="dxa"/>
          </w:tcPr>
          <w:p w:rsidR="00D645C0" w:rsidRPr="00D645C0" w:rsidRDefault="00793588"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крышная (угольная котельная) в котельной установлено 2 котла КВр – 1,25</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48,2</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117</w:t>
            </w:r>
          </w:p>
        </w:tc>
        <w:tc>
          <w:tcPr>
            <w:tcW w:w="3216" w:type="dxa"/>
          </w:tcPr>
          <w:p w:rsidR="00D645C0" w:rsidRPr="00D645C0" w:rsidRDefault="00D645C0">
            <w:pPr>
              <w:rPr>
                <w:sz w:val="16"/>
                <w:szCs w:val="16"/>
              </w:rPr>
            </w:pPr>
            <w:r w:rsidRPr="00D645C0">
              <w:rPr>
                <w:rFonts w:ascii="Times New Roman" w:hAnsi="Times New Roman" w:cs="Times New Roman"/>
                <w:sz w:val="16"/>
                <w:szCs w:val="16"/>
                <w:lang w:eastAsia="ru-RU"/>
              </w:rPr>
              <w:t>жилой дом ул. Сосновая 18</w:t>
            </w:r>
          </w:p>
        </w:tc>
        <w:tc>
          <w:tcPr>
            <w:tcW w:w="1834" w:type="dxa"/>
          </w:tcPr>
          <w:p w:rsidR="00D645C0" w:rsidRPr="00D645C0" w:rsidRDefault="00793588"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крышная (угольная котельная) в котельной установлено 2 котла КВр – 1,25</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 xml:space="preserve">отсекающие задвижки на контуре отопления находятся в котельной </w:t>
            </w:r>
            <w:r w:rsidRPr="00D645C0">
              <w:rPr>
                <w:rFonts w:ascii="Times New Roman" w:hAnsi="Times New Roman" w:cs="Times New Roman"/>
                <w:sz w:val="16"/>
                <w:szCs w:val="16"/>
                <w:lang w:eastAsia="ru-RU"/>
              </w:rPr>
              <w:lastRenderedPageBreak/>
              <w:t>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lastRenderedPageBreak/>
              <w:t>46,8</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lastRenderedPageBreak/>
              <w:t>118</w:t>
            </w:r>
          </w:p>
        </w:tc>
        <w:tc>
          <w:tcPr>
            <w:tcW w:w="3216" w:type="dxa"/>
          </w:tcPr>
          <w:p w:rsidR="00D645C0" w:rsidRPr="00D645C0" w:rsidRDefault="00D645C0" w:rsidP="007C070C">
            <w:pPr>
              <w:rPr>
                <w:sz w:val="16"/>
                <w:szCs w:val="16"/>
              </w:rPr>
            </w:pPr>
            <w:r w:rsidRPr="00D645C0">
              <w:rPr>
                <w:rFonts w:ascii="Times New Roman" w:hAnsi="Times New Roman" w:cs="Times New Roman"/>
                <w:sz w:val="16"/>
                <w:szCs w:val="16"/>
                <w:lang w:eastAsia="ru-RU"/>
              </w:rPr>
              <w:t>жилой дом ул. Зеленая 1</w:t>
            </w:r>
          </w:p>
        </w:tc>
        <w:tc>
          <w:tcPr>
            <w:tcW w:w="1834" w:type="dxa"/>
          </w:tcPr>
          <w:p w:rsidR="00D645C0" w:rsidRPr="00D645C0" w:rsidRDefault="00793588"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крышная (угольная котельная) в котельной установлено 2 котла </w:t>
            </w:r>
            <w:r>
              <w:rPr>
                <w:rFonts w:ascii="Times New Roman" w:hAnsi="Times New Roman" w:cs="Times New Roman"/>
                <w:sz w:val="16"/>
                <w:szCs w:val="16"/>
                <w:lang w:eastAsia="ru-RU"/>
              </w:rPr>
              <w:lastRenderedPageBreak/>
              <w:t>КВр – 1,25</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lastRenderedPageBreak/>
              <w:t>холодное водоснабжение</w:t>
            </w:r>
            <w:r>
              <w:rPr>
                <w:rFonts w:ascii="Times New Roman" w:hAnsi="Times New Roman" w:cs="Times New Roman"/>
                <w:sz w:val="16"/>
                <w:szCs w:val="16"/>
                <w:lang w:eastAsia="ru-RU"/>
              </w:rPr>
              <w:t xml:space="preserve"> (техническая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lastRenderedPageBreak/>
              <w:t>контур отопления – независимая схема</w:t>
            </w:r>
          </w:p>
          <w:p w:rsidR="00D645C0" w:rsidRPr="00D645C0" w:rsidRDefault="00D645C0" w:rsidP="00D645C0">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lastRenderedPageBreak/>
              <w:t>34,4</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lastRenderedPageBreak/>
              <w:t>119</w:t>
            </w:r>
          </w:p>
        </w:tc>
        <w:tc>
          <w:tcPr>
            <w:tcW w:w="3216" w:type="dxa"/>
          </w:tcPr>
          <w:p w:rsidR="00D645C0" w:rsidRPr="00D645C0" w:rsidRDefault="00D645C0">
            <w:pPr>
              <w:rPr>
                <w:sz w:val="16"/>
                <w:szCs w:val="16"/>
              </w:rPr>
            </w:pPr>
            <w:r w:rsidRPr="00D645C0">
              <w:rPr>
                <w:rFonts w:ascii="Times New Roman" w:hAnsi="Times New Roman" w:cs="Times New Roman"/>
                <w:sz w:val="16"/>
                <w:szCs w:val="16"/>
                <w:lang w:eastAsia="ru-RU"/>
              </w:rPr>
              <w:t>жилой дом ул. Зеленая 7</w:t>
            </w:r>
          </w:p>
        </w:tc>
        <w:tc>
          <w:tcPr>
            <w:tcW w:w="1834" w:type="dxa"/>
          </w:tcPr>
          <w:p w:rsidR="00D645C0" w:rsidRPr="00D645C0" w:rsidRDefault="00793588"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крышная (угольная котельная) в котельной установлено 2 котла КВр – 1,25</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83,6</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3</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120</w:t>
            </w:r>
          </w:p>
        </w:tc>
        <w:tc>
          <w:tcPr>
            <w:tcW w:w="3216" w:type="dxa"/>
          </w:tcPr>
          <w:p w:rsidR="00D645C0" w:rsidRPr="00D645C0" w:rsidRDefault="00D645C0">
            <w:pPr>
              <w:rPr>
                <w:sz w:val="16"/>
                <w:szCs w:val="16"/>
              </w:rPr>
            </w:pPr>
            <w:r w:rsidRPr="00D645C0">
              <w:rPr>
                <w:rFonts w:ascii="Times New Roman" w:hAnsi="Times New Roman" w:cs="Times New Roman"/>
                <w:sz w:val="16"/>
                <w:szCs w:val="16"/>
                <w:lang w:eastAsia="ru-RU"/>
              </w:rPr>
              <w:t>жилой дом ул. Зеленая 5а</w:t>
            </w:r>
          </w:p>
        </w:tc>
        <w:tc>
          <w:tcPr>
            <w:tcW w:w="1834" w:type="dxa"/>
          </w:tcPr>
          <w:p w:rsidR="00D645C0" w:rsidRPr="00D645C0" w:rsidRDefault="00793588"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крышная (угольная котельная) в котельной установлено 2 котла КВр – 1,25</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74,7</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5</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121</w:t>
            </w:r>
          </w:p>
        </w:tc>
        <w:tc>
          <w:tcPr>
            <w:tcW w:w="3216" w:type="dxa"/>
          </w:tcPr>
          <w:p w:rsidR="00D645C0" w:rsidRPr="00D645C0" w:rsidRDefault="00D645C0" w:rsidP="007C070C">
            <w:pPr>
              <w:rPr>
                <w:sz w:val="16"/>
                <w:szCs w:val="16"/>
              </w:rPr>
            </w:pPr>
            <w:r w:rsidRPr="00D645C0">
              <w:rPr>
                <w:rFonts w:ascii="Times New Roman" w:hAnsi="Times New Roman" w:cs="Times New Roman"/>
                <w:sz w:val="16"/>
                <w:szCs w:val="16"/>
                <w:lang w:eastAsia="ru-RU"/>
              </w:rPr>
              <w:t>жилой дом ул. Рабочая 36</w:t>
            </w:r>
          </w:p>
        </w:tc>
        <w:tc>
          <w:tcPr>
            <w:tcW w:w="1834" w:type="dxa"/>
          </w:tcPr>
          <w:p w:rsidR="00D645C0" w:rsidRPr="00D645C0" w:rsidRDefault="00793588"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крышная (угольная котельная) в котельной установлено 2 котла КВр – 1,25</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45,8</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D645C0" w:rsidTr="008033E2">
        <w:tc>
          <w:tcPr>
            <w:tcW w:w="708" w:type="dxa"/>
          </w:tcPr>
          <w:p w:rsidR="00D645C0" w:rsidRPr="00D645C0" w:rsidRDefault="00D645C0" w:rsidP="009B4C6D">
            <w:pPr>
              <w:jc w:val="center"/>
              <w:rPr>
                <w:rFonts w:ascii="Times New Roman" w:hAnsi="Times New Roman" w:cs="Times New Roman"/>
                <w:sz w:val="16"/>
                <w:szCs w:val="16"/>
                <w:lang w:eastAsia="ru-RU"/>
              </w:rPr>
            </w:pPr>
          </w:p>
        </w:tc>
        <w:tc>
          <w:tcPr>
            <w:tcW w:w="3216" w:type="dxa"/>
          </w:tcPr>
          <w:p w:rsidR="00D645C0" w:rsidRPr="00D645C0" w:rsidRDefault="00D645C0" w:rsidP="007C070C">
            <w:pPr>
              <w:rPr>
                <w:sz w:val="16"/>
                <w:szCs w:val="16"/>
              </w:rPr>
            </w:pPr>
            <w:r w:rsidRPr="00D645C0">
              <w:rPr>
                <w:rFonts w:ascii="Times New Roman" w:hAnsi="Times New Roman" w:cs="Times New Roman"/>
                <w:sz w:val="16"/>
                <w:szCs w:val="16"/>
                <w:lang w:eastAsia="ru-RU"/>
              </w:rPr>
              <w:t>жилой дом ул. Рабочая 39</w:t>
            </w:r>
          </w:p>
        </w:tc>
        <w:tc>
          <w:tcPr>
            <w:tcW w:w="1834" w:type="dxa"/>
          </w:tcPr>
          <w:p w:rsidR="00D645C0" w:rsidRPr="00D645C0" w:rsidRDefault="00793588"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крышная (угольная котельная) в котельной установлено 2 котла КВр – 1,25</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53,3</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122</w:t>
            </w:r>
          </w:p>
        </w:tc>
        <w:tc>
          <w:tcPr>
            <w:tcW w:w="3216" w:type="dxa"/>
          </w:tcPr>
          <w:p w:rsidR="00D645C0" w:rsidRPr="00D645C0" w:rsidRDefault="00D645C0" w:rsidP="007C070C">
            <w:pPr>
              <w:rPr>
                <w:sz w:val="16"/>
                <w:szCs w:val="16"/>
              </w:rPr>
            </w:pPr>
            <w:r w:rsidRPr="00D645C0">
              <w:rPr>
                <w:rFonts w:ascii="Times New Roman" w:hAnsi="Times New Roman" w:cs="Times New Roman"/>
                <w:sz w:val="16"/>
                <w:szCs w:val="16"/>
                <w:lang w:eastAsia="ru-RU"/>
              </w:rPr>
              <w:t>жилой дом ул. Молодежная 44</w:t>
            </w:r>
          </w:p>
        </w:tc>
        <w:tc>
          <w:tcPr>
            <w:tcW w:w="1834" w:type="dxa"/>
          </w:tcPr>
          <w:p w:rsidR="00D645C0" w:rsidRPr="00D645C0" w:rsidRDefault="00793588"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крышная (угольная котельная) в котельной установлено 2 котла КВр – 1,25</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56,8</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3</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123</w:t>
            </w:r>
          </w:p>
        </w:tc>
        <w:tc>
          <w:tcPr>
            <w:tcW w:w="3216" w:type="dxa"/>
          </w:tcPr>
          <w:p w:rsidR="00D645C0" w:rsidRPr="00D645C0" w:rsidRDefault="00D645C0" w:rsidP="008D2414">
            <w:pPr>
              <w:rPr>
                <w:sz w:val="16"/>
                <w:szCs w:val="16"/>
              </w:rPr>
            </w:pPr>
            <w:r w:rsidRPr="00D645C0">
              <w:rPr>
                <w:rFonts w:ascii="Times New Roman" w:hAnsi="Times New Roman" w:cs="Times New Roman"/>
                <w:sz w:val="16"/>
                <w:szCs w:val="16"/>
                <w:lang w:eastAsia="ru-RU"/>
              </w:rPr>
              <w:t>жилой дом ул. Молодежная  48</w:t>
            </w:r>
          </w:p>
        </w:tc>
        <w:tc>
          <w:tcPr>
            <w:tcW w:w="1834" w:type="dxa"/>
          </w:tcPr>
          <w:p w:rsidR="00D645C0" w:rsidRPr="00D645C0" w:rsidRDefault="00793588"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крышная (угольная котельная) в котельной установлено 2 котла КВр – 1,25</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 xml:space="preserve">отсекающие задвижки </w:t>
            </w:r>
            <w:r w:rsidRPr="00D645C0">
              <w:rPr>
                <w:rFonts w:ascii="Times New Roman" w:hAnsi="Times New Roman" w:cs="Times New Roman"/>
                <w:sz w:val="16"/>
                <w:szCs w:val="16"/>
                <w:lang w:eastAsia="ru-RU"/>
              </w:rPr>
              <w:lastRenderedPageBreak/>
              <w:t>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lastRenderedPageBreak/>
              <w:t>70,</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3</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lastRenderedPageBreak/>
              <w:t>124</w:t>
            </w:r>
          </w:p>
        </w:tc>
        <w:tc>
          <w:tcPr>
            <w:tcW w:w="3216" w:type="dxa"/>
          </w:tcPr>
          <w:p w:rsidR="00D645C0" w:rsidRPr="00D645C0" w:rsidRDefault="00D645C0">
            <w:pPr>
              <w:rPr>
                <w:sz w:val="16"/>
                <w:szCs w:val="16"/>
              </w:rPr>
            </w:pPr>
            <w:r w:rsidRPr="00D645C0">
              <w:rPr>
                <w:rFonts w:ascii="Times New Roman" w:hAnsi="Times New Roman" w:cs="Times New Roman"/>
                <w:sz w:val="16"/>
                <w:szCs w:val="16"/>
                <w:lang w:eastAsia="ru-RU"/>
              </w:rPr>
              <w:t>жилой дом ул. Молодежная  40</w:t>
            </w:r>
          </w:p>
        </w:tc>
        <w:tc>
          <w:tcPr>
            <w:tcW w:w="1834" w:type="dxa"/>
          </w:tcPr>
          <w:p w:rsidR="00D645C0" w:rsidRPr="00D645C0" w:rsidRDefault="00793588"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крышная (угольная </w:t>
            </w:r>
            <w:r>
              <w:rPr>
                <w:rFonts w:ascii="Times New Roman" w:hAnsi="Times New Roman" w:cs="Times New Roman"/>
                <w:sz w:val="16"/>
                <w:szCs w:val="16"/>
                <w:lang w:eastAsia="ru-RU"/>
              </w:rPr>
              <w:lastRenderedPageBreak/>
              <w:t>котельная) в котельной установлено 2 котла КВр – 1,25</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lastRenderedPageBreak/>
              <w:t xml:space="preserve">холодное </w:t>
            </w:r>
            <w:r w:rsidRPr="00D645C0">
              <w:rPr>
                <w:rFonts w:ascii="Times New Roman" w:hAnsi="Times New Roman" w:cs="Times New Roman"/>
                <w:sz w:val="16"/>
                <w:szCs w:val="16"/>
                <w:lang w:eastAsia="ru-RU"/>
              </w:rPr>
              <w:lastRenderedPageBreak/>
              <w:t>водоснабжение</w:t>
            </w:r>
            <w:r>
              <w:rPr>
                <w:rFonts w:ascii="Times New Roman" w:hAnsi="Times New Roman" w:cs="Times New Roman"/>
                <w:sz w:val="16"/>
                <w:szCs w:val="16"/>
                <w:lang w:eastAsia="ru-RU"/>
              </w:rPr>
              <w:t xml:space="preserve"> (техническая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lastRenderedPageBreak/>
              <w:t>104,5</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6</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lastRenderedPageBreak/>
              <w:t>125</w:t>
            </w:r>
          </w:p>
        </w:tc>
        <w:tc>
          <w:tcPr>
            <w:tcW w:w="3216" w:type="dxa"/>
          </w:tcPr>
          <w:p w:rsidR="00D645C0" w:rsidRPr="00D645C0" w:rsidRDefault="00D645C0" w:rsidP="008D2414">
            <w:pPr>
              <w:rPr>
                <w:sz w:val="16"/>
                <w:szCs w:val="16"/>
              </w:rPr>
            </w:pPr>
            <w:r w:rsidRPr="00D645C0">
              <w:rPr>
                <w:rFonts w:ascii="Times New Roman" w:hAnsi="Times New Roman" w:cs="Times New Roman"/>
                <w:sz w:val="16"/>
                <w:szCs w:val="16"/>
                <w:lang w:eastAsia="ru-RU"/>
              </w:rPr>
              <w:t>жилой дом ул. Банковская 28</w:t>
            </w:r>
          </w:p>
        </w:tc>
        <w:tc>
          <w:tcPr>
            <w:tcW w:w="1834" w:type="dxa"/>
          </w:tcPr>
          <w:p w:rsidR="00D645C0" w:rsidRPr="00D645C0" w:rsidRDefault="00793588"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крышная (угольная котельная) в котельной установлено 2 котла КВр – 1,25</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74,5</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5</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126</w:t>
            </w:r>
          </w:p>
        </w:tc>
        <w:tc>
          <w:tcPr>
            <w:tcW w:w="3216" w:type="dxa"/>
          </w:tcPr>
          <w:p w:rsidR="00D645C0" w:rsidRPr="00D645C0" w:rsidRDefault="00D645C0">
            <w:pPr>
              <w:rPr>
                <w:sz w:val="16"/>
                <w:szCs w:val="16"/>
              </w:rPr>
            </w:pPr>
            <w:r w:rsidRPr="00D645C0">
              <w:rPr>
                <w:rFonts w:ascii="Times New Roman" w:hAnsi="Times New Roman" w:cs="Times New Roman"/>
                <w:sz w:val="16"/>
                <w:szCs w:val="16"/>
                <w:lang w:eastAsia="ru-RU"/>
              </w:rPr>
              <w:t>жилой дом ул. Банковская 34</w:t>
            </w:r>
          </w:p>
        </w:tc>
        <w:tc>
          <w:tcPr>
            <w:tcW w:w="1834" w:type="dxa"/>
          </w:tcPr>
          <w:p w:rsidR="00D645C0" w:rsidRPr="00D645C0" w:rsidRDefault="00793588"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крышная (угольная котельная) в котельной установлено 2 котла КВр – 1,25</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54</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127</w:t>
            </w:r>
          </w:p>
        </w:tc>
        <w:tc>
          <w:tcPr>
            <w:tcW w:w="3216" w:type="dxa"/>
          </w:tcPr>
          <w:p w:rsidR="00D645C0" w:rsidRPr="00D645C0" w:rsidRDefault="00D645C0">
            <w:pPr>
              <w:rPr>
                <w:sz w:val="16"/>
                <w:szCs w:val="16"/>
              </w:rPr>
            </w:pPr>
            <w:r w:rsidRPr="00D645C0">
              <w:rPr>
                <w:rFonts w:ascii="Times New Roman" w:hAnsi="Times New Roman" w:cs="Times New Roman"/>
                <w:sz w:val="16"/>
                <w:szCs w:val="16"/>
                <w:lang w:eastAsia="ru-RU"/>
              </w:rPr>
              <w:t>жилой дом ул. Банковская 36</w:t>
            </w:r>
          </w:p>
        </w:tc>
        <w:tc>
          <w:tcPr>
            <w:tcW w:w="1834" w:type="dxa"/>
          </w:tcPr>
          <w:p w:rsidR="00D645C0" w:rsidRPr="00D645C0" w:rsidRDefault="00793588"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крышная (угольная котельная) в котельной установлено 2 котла КВр – 1,25</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74,88</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128</w:t>
            </w:r>
          </w:p>
        </w:tc>
        <w:tc>
          <w:tcPr>
            <w:tcW w:w="3216" w:type="dxa"/>
          </w:tcPr>
          <w:p w:rsidR="00D645C0" w:rsidRPr="00D645C0" w:rsidRDefault="00D645C0">
            <w:pPr>
              <w:rPr>
                <w:sz w:val="16"/>
                <w:szCs w:val="16"/>
              </w:rPr>
            </w:pPr>
            <w:r w:rsidRPr="00D645C0">
              <w:rPr>
                <w:rFonts w:ascii="Times New Roman" w:hAnsi="Times New Roman" w:cs="Times New Roman"/>
                <w:sz w:val="16"/>
                <w:szCs w:val="16"/>
                <w:lang w:eastAsia="ru-RU"/>
              </w:rPr>
              <w:t>жилой дом ул. Банковская 39</w:t>
            </w:r>
          </w:p>
        </w:tc>
        <w:tc>
          <w:tcPr>
            <w:tcW w:w="1834" w:type="dxa"/>
          </w:tcPr>
          <w:p w:rsidR="00D645C0" w:rsidRPr="00D645C0" w:rsidRDefault="00793588"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крышная (угольная котельная) в котельной установлено 2 котла КВр – 1,25</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74</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129</w:t>
            </w:r>
          </w:p>
        </w:tc>
        <w:tc>
          <w:tcPr>
            <w:tcW w:w="3216" w:type="dxa"/>
          </w:tcPr>
          <w:p w:rsidR="00D645C0" w:rsidRPr="00D645C0" w:rsidRDefault="00D645C0">
            <w:pPr>
              <w:rPr>
                <w:sz w:val="16"/>
                <w:szCs w:val="16"/>
              </w:rPr>
            </w:pPr>
            <w:r w:rsidRPr="00D645C0">
              <w:rPr>
                <w:rFonts w:ascii="Times New Roman" w:hAnsi="Times New Roman" w:cs="Times New Roman"/>
                <w:sz w:val="16"/>
                <w:szCs w:val="16"/>
                <w:lang w:eastAsia="ru-RU"/>
              </w:rPr>
              <w:t>жилой дом ул. Банковская 41</w:t>
            </w:r>
          </w:p>
        </w:tc>
        <w:tc>
          <w:tcPr>
            <w:tcW w:w="1834" w:type="dxa"/>
          </w:tcPr>
          <w:p w:rsidR="00D645C0" w:rsidRPr="00D645C0" w:rsidRDefault="00793588"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крышная (угольная котельная) в котельной установлено 2 котла КВр – 1,25</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62,2</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130</w:t>
            </w:r>
          </w:p>
        </w:tc>
        <w:tc>
          <w:tcPr>
            <w:tcW w:w="3216" w:type="dxa"/>
          </w:tcPr>
          <w:p w:rsidR="00D645C0" w:rsidRPr="00D645C0" w:rsidRDefault="00D645C0">
            <w:pPr>
              <w:rPr>
                <w:sz w:val="16"/>
                <w:szCs w:val="16"/>
              </w:rPr>
            </w:pPr>
            <w:r w:rsidRPr="00D645C0">
              <w:rPr>
                <w:rFonts w:ascii="Times New Roman" w:hAnsi="Times New Roman" w:cs="Times New Roman"/>
                <w:sz w:val="16"/>
                <w:szCs w:val="16"/>
                <w:lang w:eastAsia="ru-RU"/>
              </w:rPr>
              <w:t>жилой дом ул. Банковская 40</w:t>
            </w:r>
          </w:p>
        </w:tc>
        <w:tc>
          <w:tcPr>
            <w:tcW w:w="1834" w:type="dxa"/>
          </w:tcPr>
          <w:p w:rsidR="00D645C0" w:rsidRPr="00D645C0" w:rsidRDefault="00793588"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крышная (угольная котельная) в котельной установлено 2 котла КВр – 1,25</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 xml:space="preserve">отсекающие задвижки на контуре отопления находятся в котельной система отопления кольцевая с тупиковой </w:t>
            </w:r>
            <w:r w:rsidRPr="00D645C0">
              <w:rPr>
                <w:rFonts w:ascii="Times New Roman" w:hAnsi="Times New Roman" w:cs="Times New Roman"/>
                <w:sz w:val="16"/>
                <w:szCs w:val="16"/>
                <w:lang w:eastAsia="ru-RU"/>
              </w:rPr>
              <w:lastRenderedPageBreak/>
              <w:t>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lastRenderedPageBreak/>
              <w:t>66,9</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3</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lastRenderedPageBreak/>
              <w:t>131</w:t>
            </w:r>
          </w:p>
        </w:tc>
        <w:tc>
          <w:tcPr>
            <w:tcW w:w="3216" w:type="dxa"/>
          </w:tcPr>
          <w:p w:rsidR="00D645C0" w:rsidRPr="00D645C0" w:rsidRDefault="00D645C0">
            <w:pPr>
              <w:rPr>
                <w:sz w:val="16"/>
                <w:szCs w:val="16"/>
              </w:rPr>
            </w:pPr>
            <w:r w:rsidRPr="00D645C0">
              <w:rPr>
                <w:rFonts w:ascii="Times New Roman" w:hAnsi="Times New Roman" w:cs="Times New Roman"/>
                <w:sz w:val="16"/>
                <w:szCs w:val="16"/>
                <w:lang w:eastAsia="ru-RU"/>
              </w:rPr>
              <w:t>жилой дом ул. Банковская 44</w:t>
            </w:r>
          </w:p>
        </w:tc>
        <w:tc>
          <w:tcPr>
            <w:tcW w:w="1834" w:type="dxa"/>
          </w:tcPr>
          <w:p w:rsidR="00D645C0" w:rsidRPr="00D645C0" w:rsidRDefault="00793588"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крышная (угольная котельная) в котельной установлено 2 котла КВр – 1,25</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56</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132</w:t>
            </w:r>
          </w:p>
        </w:tc>
        <w:tc>
          <w:tcPr>
            <w:tcW w:w="3216" w:type="dxa"/>
          </w:tcPr>
          <w:p w:rsidR="00D645C0" w:rsidRPr="00D645C0" w:rsidRDefault="00D645C0">
            <w:pPr>
              <w:rPr>
                <w:sz w:val="16"/>
                <w:szCs w:val="16"/>
              </w:rPr>
            </w:pPr>
            <w:r w:rsidRPr="00D645C0">
              <w:rPr>
                <w:rFonts w:ascii="Times New Roman" w:hAnsi="Times New Roman" w:cs="Times New Roman"/>
                <w:sz w:val="16"/>
                <w:szCs w:val="16"/>
                <w:lang w:eastAsia="ru-RU"/>
              </w:rPr>
              <w:t>жилой дом ул. Банковская 26</w:t>
            </w:r>
          </w:p>
        </w:tc>
        <w:tc>
          <w:tcPr>
            <w:tcW w:w="1834" w:type="dxa"/>
          </w:tcPr>
          <w:p w:rsidR="00D645C0" w:rsidRPr="00D645C0" w:rsidRDefault="00793588"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крышная (угольная котельная) в котельной установлено 2 котла КВр – 1,25</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магистралейхолодное водоснабжение</w:t>
            </w:r>
            <w:r>
              <w:rPr>
                <w:rFonts w:ascii="Times New Roman" w:hAnsi="Times New Roman" w:cs="Times New Roman"/>
                <w:sz w:val="16"/>
                <w:szCs w:val="16"/>
                <w:lang w:eastAsia="ru-RU"/>
              </w:rPr>
              <w:t xml:space="preserve"> (техническая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62,9</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133</w:t>
            </w:r>
          </w:p>
        </w:tc>
        <w:tc>
          <w:tcPr>
            <w:tcW w:w="3216" w:type="dxa"/>
          </w:tcPr>
          <w:p w:rsidR="00D645C0" w:rsidRPr="00D645C0" w:rsidRDefault="00D645C0">
            <w:pPr>
              <w:rPr>
                <w:sz w:val="16"/>
                <w:szCs w:val="16"/>
              </w:rPr>
            </w:pPr>
            <w:r w:rsidRPr="00D645C0">
              <w:rPr>
                <w:rFonts w:ascii="Times New Roman" w:hAnsi="Times New Roman" w:cs="Times New Roman"/>
                <w:sz w:val="16"/>
                <w:szCs w:val="16"/>
                <w:lang w:eastAsia="ru-RU"/>
              </w:rPr>
              <w:t>жилой дом ул. Банковская 43</w:t>
            </w:r>
          </w:p>
        </w:tc>
        <w:tc>
          <w:tcPr>
            <w:tcW w:w="1834" w:type="dxa"/>
          </w:tcPr>
          <w:p w:rsidR="00D645C0" w:rsidRPr="00D645C0" w:rsidRDefault="00793588"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крышная (угольная котельная) в котельной установлено 2 котла КВр – 1,25</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75,1</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3</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134</w:t>
            </w:r>
          </w:p>
        </w:tc>
        <w:tc>
          <w:tcPr>
            <w:tcW w:w="3216" w:type="dxa"/>
          </w:tcPr>
          <w:p w:rsidR="00D645C0" w:rsidRPr="00D645C0" w:rsidRDefault="00D645C0">
            <w:pPr>
              <w:rPr>
                <w:rFonts w:ascii="Times New Roman" w:hAnsi="Times New Roman" w:cs="Times New Roman"/>
                <w:sz w:val="16"/>
                <w:szCs w:val="16"/>
              </w:rPr>
            </w:pPr>
            <w:r w:rsidRPr="00D645C0">
              <w:rPr>
                <w:rFonts w:ascii="Times New Roman" w:hAnsi="Times New Roman" w:cs="Times New Roman"/>
                <w:sz w:val="16"/>
                <w:szCs w:val="16"/>
              </w:rPr>
              <w:t>МКД ул. Зеленая 4</w:t>
            </w:r>
          </w:p>
        </w:tc>
        <w:tc>
          <w:tcPr>
            <w:tcW w:w="1834" w:type="dxa"/>
          </w:tcPr>
          <w:p w:rsidR="00D645C0" w:rsidRPr="00D645C0" w:rsidRDefault="00793588"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крышная (угольная котельная) в котельной установлено 2 котла КВр – 1,25</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и в подвале</w:t>
            </w:r>
          </w:p>
          <w:p w:rsidR="00D645C0" w:rsidRPr="00D645C0" w:rsidRDefault="00D645C0" w:rsidP="00D645C0">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925,2</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19</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135</w:t>
            </w:r>
          </w:p>
        </w:tc>
        <w:tc>
          <w:tcPr>
            <w:tcW w:w="3216" w:type="dxa"/>
          </w:tcPr>
          <w:p w:rsidR="00D645C0" w:rsidRPr="00D645C0" w:rsidRDefault="00D645C0">
            <w:pPr>
              <w:rPr>
                <w:rFonts w:ascii="Times New Roman" w:hAnsi="Times New Roman" w:cs="Times New Roman"/>
                <w:sz w:val="16"/>
                <w:szCs w:val="16"/>
              </w:rPr>
            </w:pPr>
            <w:r w:rsidRPr="00D645C0">
              <w:rPr>
                <w:rFonts w:ascii="Times New Roman" w:hAnsi="Times New Roman" w:cs="Times New Roman"/>
                <w:sz w:val="16"/>
                <w:szCs w:val="16"/>
              </w:rPr>
              <w:t>МКД  ул. Молодежная 38а</w:t>
            </w:r>
          </w:p>
        </w:tc>
        <w:tc>
          <w:tcPr>
            <w:tcW w:w="1834" w:type="dxa"/>
          </w:tcPr>
          <w:p w:rsidR="00D645C0" w:rsidRPr="00D645C0" w:rsidRDefault="00793588"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крышная (угольная котельная) в котельной установлено 2 котла КВр – 1,25</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и в подвале</w:t>
            </w:r>
          </w:p>
          <w:p w:rsidR="00D645C0" w:rsidRPr="00D645C0" w:rsidRDefault="00D645C0" w:rsidP="00D645C0">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562,8</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9</w:t>
            </w:r>
          </w:p>
        </w:tc>
      </w:tr>
      <w:tr w:rsidR="00D645C0" w:rsidTr="008033E2">
        <w:tc>
          <w:tcPr>
            <w:tcW w:w="708" w:type="dxa"/>
          </w:tcPr>
          <w:p w:rsidR="00D645C0"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136</w:t>
            </w:r>
          </w:p>
        </w:tc>
        <w:tc>
          <w:tcPr>
            <w:tcW w:w="3216" w:type="dxa"/>
          </w:tcPr>
          <w:p w:rsidR="00D645C0" w:rsidRPr="00D645C0" w:rsidRDefault="00D645C0">
            <w:pPr>
              <w:rPr>
                <w:rFonts w:ascii="Times New Roman" w:hAnsi="Times New Roman" w:cs="Times New Roman"/>
                <w:sz w:val="16"/>
                <w:szCs w:val="16"/>
              </w:rPr>
            </w:pPr>
            <w:r w:rsidRPr="00D645C0">
              <w:rPr>
                <w:rFonts w:ascii="Times New Roman" w:hAnsi="Times New Roman" w:cs="Times New Roman"/>
                <w:sz w:val="16"/>
                <w:szCs w:val="16"/>
              </w:rPr>
              <w:t>МКД  ул. Молодежная 37а</w:t>
            </w:r>
          </w:p>
        </w:tc>
        <w:tc>
          <w:tcPr>
            <w:tcW w:w="1834" w:type="dxa"/>
          </w:tcPr>
          <w:p w:rsidR="00D645C0" w:rsidRPr="00D645C0" w:rsidRDefault="00793588" w:rsidP="00793588">
            <w:pPr>
              <w:rPr>
                <w:rFonts w:ascii="Times New Roman" w:hAnsi="Times New Roman" w:cs="Times New Roman"/>
                <w:sz w:val="16"/>
                <w:szCs w:val="16"/>
                <w:lang w:eastAsia="ru-RU"/>
              </w:rPr>
            </w:pPr>
            <w:r>
              <w:rPr>
                <w:rFonts w:ascii="Times New Roman" w:hAnsi="Times New Roman" w:cs="Times New Roman"/>
                <w:sz w:val="16"/>
                <w:szCs w:val="16"/>
                <w:lang w:eastAsia="ru-RU"/>
              </w:rPr>
              <w:t>крышная (угольная котельная) в котельной установлено 2 котла КВр – 1,25</w:t>
            </w:r>
          </w:p>
        </w:tc>
        <w:tc>
          <w:tcPr>
            <w:tcW w:w="1834" w:type="dxa"/>
          </w:tcPr>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D645C0" w:rsidRPr="00D645C0" w:rsidRDefault="00D645C0"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и в подвале</w:t>
            </w:r>
          </w:p>
          <w:p w:rsidR="00D645C0" w:rsidRPr="00D645C0" w:rsidRDefault="00D645C0" w:rsidP="00D645C0">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lastRenderedPageBreak/>
              <w:t>система отопления кольцевая с тупиковой разводкой магистралей</w:t>
            </w:r>
          </w:p>
        </w:tc>
        <w:tc>
          <w:tcPr>
            <w:tcW w:w="1481"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lastRenderedPageBreak/>
              <w:t>608</w:t>
            </w:r>
          </w:p>
        </w:tc>
        <w:tc>
          <w:tcPr>
            <w:tcW w:w="1523" w:type="dxa"/>
          </w:tcPr>
          <w:p w:rsidR="00D645C0"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11</w:t>
            </w:r>
          </w:p>
        </w:tc>
      </w:tr>
      <w:tr w:rsidR="00793588" w:rsidTr="008033E2">
        <w:tc>
          <w:tcPr>
            <w:tcW w:w="708" w:type="dxa"/>
          </w:tcPr>
          <w:p w:rsidR="00793588"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lastRenderedPageBreak/>
              <w:t>137</w:t>
            </w:r>
          </w:p>
        </w:tc>
        <w:tc>
          <w:tcPr>
            <w:tcW w:w="3216" w:type="dxa"/>
          </w:tcPr>
          <w:p w:rsidR="00793588" w:rsidRPr="00D645C0" w:rsidRDefault="00793588">
            <w:pPr>
              <w:rPr>
                <w:rFonts w:ascii="Times New Roman" w:hAnsi="Times New Roman" w:cs="Times New Roman"/>
                <w:sz w:val="16"/>
                <w:szCs w:val="16"/>
              </w:rPr>
            </w:pPr>
            <w:r w:rsidRPr="00D645C0">
              <w:rPr>
                <w:rFonts w:ascii="Times New Roman" w:hAnsi="Times New Roman" w:cs="Times New Roman"/>
                <w:sz w:val="16"/>
                <w:szCs w:val="16"/>
              </w:rPr>
              <w:t>МКД  ул. Зеленая 6</w:t>
            </w:r>
          </w:p>
        </w:tc>
        <w:tc>
          <w:tcPr>
            <w:tcW w:w="1834" w:type="dxa"/>
          </w:tcPr>
          <w:p w:rsidR="00793588" w:rsidRPr="00793588" w:rsidRDefault="00793588" w:rsidP="00F75D94">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газовая блочно –модульная котельная  в котельной стоит 2 котла </w:t>
            </w:r>
            <w:r>
              <w:rPr>
                <w:rFonts w:ascii="Times New Roman" w:hAnsi="Times New Roman" w:cs="Times New Roman"/>
                <w:sz w:val="16"/>
                <w:szCs w:val="16"/>
                <w:lang w:val="en-US" w:eastAsia="ru-RU"/>
              </w:rPr>
              <w:t>ARCUS</w:t>
            </w:r>
            <w:r w:rsidRPr="00793588">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R</w:t>
            </w:r>
            <w:r w:rsidRPr="00793588">
              <w:rPr>
                <w:rFonts w:ascii="Times New Roman" w:hAnsi="Times New Roman" w:cs="Times New Roman"/>
                <w:sz w:val="16"/>
                <w:szCs w:val="16"/>
                <w:lang w:eastAsia="ru-RU"/>
              </w:rPr>
              <w:t xml:space="preserve"> -2-500</w:t>
            </w:r>
          </w:p>
        </w:tc>
        <w:tc>
          <w:tcPr>
            <w:tcW w:w="1834" w:type="dxa"/>
          </w:tcPr>
          <w:p w:rsidR="00793588" w:rsidRPr="00D645C0" w:rsidRDefault="00793588"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793588" w:rsidRPr="00D645C0" w:rsidRDefault="00793588"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793588" w:rsidRPr="00D645C0" w:rsidRDefault="00793588"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и в подвале</w:t>
            </w:r>
          </w:p>
          <w:p w:rsidR="00793588" w:rsidRPr="00D645C0" w:rsidRDefault="00793588" w:rsidP="00D645C0">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система отопления кольцевая с тупиковой разводкой магистралей</w:t>
            </w:r>
          </w:p>
        </w:tc>
        <w:tc>
          <w:tcPr>
            <w:tcW w:w="1481" w:type="dxa"/>
          </w:tcPr>
          <w:p w:rsidR="00793588"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863,3</w:t>
            </w:r>
          </w:p>
        </w:tc>
        <w:tc>
          <w:tcPr>
            <w:tcW w:w="1523" w:type="dxa"/>
          </w:tcPr>
          <w:p w:rsidR="00793588"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24</w:t>
            </w:r>
          </w:p>
        </w:tc>
      </w:tr>
      <w:tr w:rsidR="00793588" w:rsidTr="008033E2">
        <w:tc>
          <w:tcPr>
            <w:tcW w:w="708" w:type="dxa"/>
          </w:tcPr>
          <w:p w:rsidR="00793588"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138</w:t>
            </w:r>
          </w:p>
        </w:tc>
        <w:tc>
          <w:tcPr>
            <w:tcW w:w="3216" w:type="dxa"/>
          </w:tcPr>
          <w:p w:rsidR="00793588" w:rsidRPr="00D645C0" w:rsidRDefault="00635245">
            <w:pPr>
              <w:rPr>
                <w:rFonts w:ascii="Times New Roman" w:hAnsi="Times New Roman" w:cs="Times New Roman"/>
                <w:sz w:val="16"/>
                <w:szCs w:val="16"/>
              </w:rPr>
            </w:pPr>
            <w:r>
              <w:rPr>
                <w:rFonts w:ascii="Times New Roman" w:hAnsi="Times New Roman" w:cs="Times New Roman"/>
                <w:sz w:val="16"/>
                <w:szCs w:val="16"/>
              </w:rPr>
              <w:t>МКД</w:t>
            </w:r>
            <w:r w:rsidR="00793588" w:rsidRPr="00D645C0">
              <w:rPr>
                <w:rFonts w:ascii="Times New Roman" w:hAnsi="Times New Roman" w:cs="Times New Roman"/>
                <w:sz w:val="16"/>
                <w:szCs w:val="16"/>
              </w:rPr>
              <w:t xml:space="preserve"> гагарина 24 </w:t>
            </w:r>
          </w:p>
        </w:tc>
        <w:tc>
          <w:tcPr>
            <w:tcW w:w="1834" w:type="dxa"/>
          </w:tcPr>
          <w:p w:rsidR="00793588" w:rsidRPr="00793588" w:rsidRDefault="00793588" w:rsidP="00F75D94">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газовая блочно –модульная котельная  в котельной стоит 2 котла </w:t>
            </w:r>
            <w:r>
              <w:rPr>
                <w:rFonts w:ascii="Times New Roman" w:hAnsi="Times New Roman" w:cs="Times New Roman"/>
                <w:sz w:val="16"/>
                <w:szCs w:val="16"/>
                <w:lang w:val="en-US" w:eastAsia="ru-RU"/>
              </w:rPr>
              <w:t>ARCUS</w:t>
            </w:r>
            <w:r w:rsidRPr="00793588">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R</w:t>
            </w:r>
            <w:r w:rsidRPr="00793588">
              <w:rPr>
                <w:rFonts w:ascii="Times New Roman" w:hAnsi="Times New Roman" w:cs="Times New Roman"/>
                <w:sz w:val="16"/>
                <w:szCs w:val="16"/>
                <w:lang w:eastAsia="ru-RU"/>
              </w:rPr>
              <w:t xml:space="preserve"> -2-500</w:t>
            </w:r>
          </w:p>
        </w:tc>
        <w:tc>
          <w:tcPr>
            <w:tcW w:w="1834" w:type="dxa"/>
          </w:tcPr>
          <w:p w:rsidR="00793588" w:rsidRPr="00D645C0" w:rsidRDefault="00793588"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793588" w:rsidRPr="00D645C0" w:rsidRDefault="00793588"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793588" w:rsidRPr="00D645C0" w:rsidRDefault="00793588" w:rsidP="00D645C0">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93588"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367,2</w:t>
            </w:r>
          </w:p>
        </w:tc>
        <w:tc>
          <w:tcPr>
            <w:tcW w:w="1523" w:type="dxa"/>
          </w:tcPr>
          <w:p w:rsidR="00793588"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17</w:t>
            </w:r>
          </w:p>
        </w:tc>
      </w:tr>
      <w:tr w:rsidR="00793588" w:rsidTr="008033E2">
        <w:tc>
          <w:tcPr>
            <w:tcW w:w="708" w:type="dxa"/>
          </w:tcPr>
          <w:p w:rsidR="00793588"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139</w:t>
            </w:r>
          </w:p>
        </w:tc>
        <w:tc>
          <w:tcPr>
            <w:tcW w:w="3216" w:type="dxa"/>
          </w:tcPr>
          <w:p w:rsidR="00793588" w:rsidRPr="00D645C0" w:rsidRDefault="00635245">
            <w:pPr>
              <w:rPr>
                <w:rFonts w:ascii="Times New Roman" w:hAnsi="Times New Roman" w:cs="Times New Roman"/>
                <w:sz w:val="16"/>
                <w:szCs w:val="16"/>
              </w:rPr>
            </w:pPr>
            <w:r>
              <w:rPr>
                <w:rFonts w:ascii="Times New Roman" w:hAnsi="Times New Roman" w:cs="Times New Roman"/>
                <w:sz w:val="16"/>
                <w:szCs w:val="16"/>
              </w:rPr>
              <w:t xml:space="preserve">МКД </w:t>
            </w:r>
            <w:r w:rsidR="00793588" w:rsidRPr="00D645C0">
              <w:rPr>
                <w:rFonts w:ascii="Times New Roman" w:hAnsi="Times New Roman" w:cs="Times New Roman"/>
                <w:sz w:val="16"/>
                <w:szCs w:val="16"/>
              </w:rPr>
              <w:t xml:space="preserve"> К. Маркса 44</w:t>
            </w:r>
          </w:p>
        </w:tc>
        <w:tc>
          <w:tcPr>
            <w:tcW w:w="1834" w:type="dxa"/>
          </w:tcPr>
          <w:p w:rsidR="00793588" w:rsidRPr="00793588" w:rsidRDefault="00793588"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газовая блочно –модульная котельная  в котельной стоит 2 котла </w:t>
            </w:r>
            <w:r>
              <w:rPr>
                <w:rFonts w:ascii="Times New Roman" w:hAnsi="Times New Roman" w:cs="Times New Roman"/>
                <w:sz w:val="16"/>
                <w:szCs w:val="16"/>
                <w:lang w:val="en-US" w:eastAsia="ru-RU"/>
              </w:rPr>
              <w:t>ARCUS</w:t>
            </w:r>
            <w:r w:rsidRPr="00793588">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R</w:t>
            </w:r>
            <w:r w:rsidRPr="00793588">
              <w:rPr>
                <w:rFonts w:ascii="Times New Roman" w:hAnsi="Times New Roman" w:cs="Times New Roman"/>
                <w:sz w:val="16"/>
                <w:szCs w:val="16"/>
                <w:lang w:eastAsia="ru-RU"/>
              </w:rPr>
              <w:t xml:space="preserve"> -2-500</w:t>
            </w:r>
          </w:p>
        </w:tc>
        <w:tc>
          <w:tcPr>
            <w:tcW w:w="1834" w:type="dxa"/>
          </w:tcPr>
          <w:p w:rsidR="00793588" w:rsidRPr="00D645C0" w:rsidRDefault="00793588"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793588" w:rsidRPr="00D645C0" w:rsidRDefault="00793588"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793588" w:rsidRPr="00D645C0" w:rsidRDefault="00793588" w:rsidP="00D645C0">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93588"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377,9</w:t>
            </w:r>
          </w:p>
        </w:tc>
        <w:tc>
          <w:tcPr>
            <w:tcW w:w="1523" w:type="dxa"/>
          </w:tcPr>
          <w:p w:rsidR="00793588"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21</w:t>
            </w:r>
          </w:p>
        </w:tc>
      </w:tr>
      <w:tr w:rsidR="00793588" w:rsidTr="008033E2">
        <w:tc>
          <w:tcPr>
            <w:tcW w:w="708" w:type="dxa"/>
          </w:tcPr>
          <w:p w:rsidR="00793588"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140</w:t>
            </w:r>
          </w:p>
        </w:tc>
        <w:tc>
          <w:tcPr>
            <w:tcW w:w="3216" w:type="dxa"/>
          </w:tcPr>
          <w:p w:rsidR="00793588" w:rsidRPr="00D645C0" w:rsidRDefault="00793588">
            <w:pPr>
              <w:rPr>
                <w:rFonts w:ascii="Times New Roman" w:hAnsi="Times New Roman" w:cs="Times New Roman"/>
                <w:sz w:val="16"/>
                <w:szCs w:val="16"/>
              </w:rPr>
            </w:pPr>
            <w:r w:rsidRPr="00D645C0">
              <w:rPr>
                <w:rFonts w:ascii="Times New Roman" w:hAnsi="Times New Roman" w:cs="Times New Roman"/>
                <w:sz w:val="16"/>
                <w:szCs w:val="16"/>
              </w:rPr>
              <w:t xml:space="preserve">ул. Ленина 125  ЦРБ </w:t>
            </w:r>
          </w:p>
        </w:tc>
        <w:tc>
          <w:tcPr>
            <w:tcW w:w="1834" w:type="dxa"/>
          </w:tcPr>
          <w:p w:rsidR="00793588" w:rsidRPr="00793588" w:rsidRDefault="00793588" w:rsidP="00793588">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газовая блочно –модульная котельная  в котельной стоит 2 котла </w:t>
            </w:r>
            <w:r>
              <w:rPr>
                <w:rFonts w:ascii="Times New Roman" w:hAnsi="Times New Roman" w:cs="Times New Roman"/>
                <w:sz w:val="16"/>
                <w:szCs w:val="16"/>
                <w:lang w:val="en-US" w:eastAsia="ru-RU"/>
              </w:rPr>
              <w:t>ARCUS</w:t>
            </w:r>
            <w:r w:rsidRPr="00793588">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R</w:t>
            </w:r>
            <w:r w:rsidRPr="00793588">
              <w:rPr>
                <w:rFonts w:ascii="Times New Roman" w:hAnsi="Times New Roman" w:cs="Times New Roman"/>
                <w:sz w:val="16"/>
                <w:szCs w:val="16"/>
                <w:lang w:eastAsia="ru-RU"/>
              </w:rPr>
              <w:t xml:space="preserve"> -2-1200</w:t>
            </w:r>
          </w:p>
        </w:tc>
        <w:tc>
          <w:tcPr>
            <w:tcW w:w="1834" w:type="dxa"/>
          </w:tcPr>
          <w:p w:rsidR="00793588" w:rsidRPr="00D645C0" w:rsidRDefault="00793588" w:rsidP="00042D53">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793588" w:rsidRPr="00D645C0" w:rsidRDefault="00793588" w:rsidP="00042D53">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793588" w:rsidRPr="00D645C0" w:rsidRDefault="00793588" w:rsidP="00042D53">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и в подвале</w:t>
            </w:r>
          </w:p>
          <w:p w:rsidR="00793588" w:rsidRPr="00D645C0" w:rsidRDefault="00793588"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система отопления кольцевая с тупиковой разводкой магистралей</w:t>
            </w:r>
          </w:p>
        </w:tc>
        <w:tc>
          <w:tcPr>
            <w:tcW w:w="1481" w:type="dxa"/>
          </w:tcPr>
          <w:p w:rsidR="00793588"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3145</w:t>
            </w:r>
          </w:p>
        </w:tc>
        <w:tc>
          <w:tcPr>
            <w:tcW w:w="1523" w:type="dxa"/>
          </w:tcPr>
          <w:p w:rsidR="00793588" w:rsidRPr="00D645C0" w:rsidRDefault="00635245"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от 50 до 375</w:t>
            </w:r>
          </w:p>
        </w:tc>
      </w:tr>
      <w:tr w:rsidR="00793588" w:rsidTr="008033E2">
        <w:tc>
          <w:tcPr>
            <w:tcW w:w="708" w:type="dxa"/>
          </w:tcPr>
          <w:p w:rsidR="00793588"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141</w:t>
            </w:r>
          </w:p>
        </w:tc>
        <w:tc>
          <w:tcPr>
            <w:tcW w:w="3216" w:type="dxa"/>
          </w:tcPr>
          <w:p w:rsidR="00793588" w:rsidRPr="00D645C0" w:rsidRDefault="00793588">
            <w:pPr>
              <w:rPr>
                <w:rFonts w:ascii="Times New Roman" w:hAnsi="Times New Roman" w:cs="Times New Roman"/>
                <w:sz w:val="16"/>
                <w:szCs w:val="16"/>
              </w:rPr>
            </w:pPr>
            <w:r w:rsidRPr="00D645C0">
              <w:rPr>
                <w:rFonts w:ascii="Times New Roman" w:hAnsi="Times New Roman" w:cs="Times New Roman"/>
                <w:sz w:val="16"/>
                <w:szCs w:val="16"/>
              </w:rPr>
              <w:t>жилой дом ул. Космонавтов 28</w:t>
            </w:r>
          </w:p>
        </w:tc>
        <w:tc>
          <w:tcPr>
            <w:tcW w:w="1834" w:type="dxa"/>
          </w:tcPr>
          <w:p w:rsidR="00793588" w:rsidRPr="00793588" w:rsidRDefault="00793588" w:rsidP="00F75D94">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газовая блочно –модульная котельная  в котельной стоит 2 котла </w:t>
            </w:r>
            <w:r>
              <w:rPr>
                <w:rFonts w:ascii="Times New Roman" w:hAnsi="Times New Roman" w:cs="Times New Roman"/>
                <w:sz w:val="16"/>
                <w:szCs w:val="16"/>
                <w:lang w:val="en-US" w:eastAsia="ru-RU"/>
              </w:rPr>
              <w:t>ARCUS</w:t>
            </w:r>
            <w:r w:rsidRPr="00793588">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R</w:t>
            </w:r>
            <w:r w:rsidRPr="00793588">
              <w:rPr>
                <w:rFonts w:ascii="Times New Roman" w:hAnsi="Times New Roman" w:cs="Times New Roman"/>
                <w:sz w:val="16"/>
                <w:szCs w:val="16"/>
                <w:lang w:eastAsia="ru-RU"/>
              </w:rPr>
              <w:t xml:space="preserve"> -2-1200</w:t>
            </w:r>
          </w:p>
        </w:tc>
        <w:tc>
          <w:tcPr>
            <w:tcW w:w="1834" w:type="dxa"/>
          </w:tcPr>
          <w:p w:rsidR="00793588" w:rsidRPr="00D645C0" w:rsidRDefault="00793588"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793588" w:rsidRPr="00D645C0" w:rsidRDefault="00793588" w:rsidP="00D645C0">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793588" w:rsidRPr="00D645C0" w:rsidRDefault="00793588" w:rsidP="00D645C0">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93588" w:rsidRPr="00D645C0" w:rsidRDefault="00AF56BF"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39,7</w:t>
            </w:r>
          </w:p>
        </w:tc>
        <w:tc>
          <w:tcPr>
            <w:tcW w:w="1523" w:type="dxa"/>
          </w:tcPr>
          <w:p w:rsidR="00793588" w:rsidRPr="00D645C0" w:rsidRDefault="00AF56BF"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793588" w:rsidTr="008033E2">
        <w:tc>
          <w:tcPr>
            <w:tcW w:w="708" w:type="dxa"/>
          </w:tcPr>
          <w:p w:rsidR="00793588"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142</w:t>
            </w:r>
          </w:p>
        </w:tc>
        <w:tc>
          <w:tcPr>
            <w:tcW w:w="3216" w:type="dxa"/>
          </w:tcPr>
          <w:p w:rsidR="00793588" w:rsidRPr="00D645C0" w:rsidRDefault="00793588" w:rsidP="008D2414">
            <w:pPr>
              <w:rPr>
                <w:rFonts w:ascii="Times New Roman" w:hAnsi="Times New Roman" w:cs="Times New Roman"/>
                <w:sz w:val="16"/>
                <w:szCs w:val="16"/>
              </w:rPr>
            </w:pPr>
            <w:r w:rsidRPr="00D645C0">
              <w:rPr>
                <w:rFonts w:ascii="Times New Roman" w:hAnsi="Times New Roman" w:cs="Times New Roman"/>
                <w:sz w:val="16"/>
                <w:szCs w:val="16"/>
              </w:rPr>
              <w:t>жилой дом ул. Космонавтов 19</w:t>
            </w:r>
          </w:p>
        </w:tc>
        <w:tc>
          <w:tcPr>
            <w:tcW w:w="1834" w:type="dxa"/>
          </w:tcPr>
          <w:p w:rsidR="00793588" w:rsidRPr="00793588" w:rsidRDefault="00793588" w:rsidP="00F75D94">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газовая блочно –модульная котельная  в котельной стоит 2 котла </w:t>
            </w:r>
            <w:r>
              <w:rPr>
                <w:rFonts w:ascii="Times New Roman" w:hAnsi="Times New Roman" w:cs="Times New Roman"/>
                <w:sz w:val="16"/>
                <w:szCs w:val="16"/>
                <w:lang w:val="en-US" w:eastAsia="ru-RU"/>
              </w:rPr>
              <w:t>ARCUS</w:t>
            </w:r>
            <w:r w:rsidRPr="00793588">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R</w:t>
            </w:r>
            <w:r w:rsidRPr="00793588">
              <w:rPr>
                <w:rFonts w:ascii="Times New Roman" w:hAnsi="Times New Roman" w:cs="Times New Roman"/>
                <w:sz w:val="16"/>
                <w:szCs w:val="16"/>
                <w:lang w:eastAsia="ru-RU"/>
              </w:rPr>
              <w:t xml:space="preserve"> -2-1200</w:t>
            </w:r>
          </w:p>
        </w:tc>
        <w:tc>
          <w:tcPr>
            <w:tcW w:w="1834" w:type="dxa"/>
          </w:tcPr>
          <w:p w:rsidR="00793588" w:rsidRPr="00D645C0" w:rsidRDefault="00793588" w:rsidP="00042D53">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793588" w:rsidRPr="00D645C0" w:rsidRDefault="00793588" w:rsidP="00042D53">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793588" w:rsidRPr="00D645C0" w:rsidRDefault="00793588"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93588" w:rsidRPr="00D645C0" w:rsidRDefault="00AF56BF"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45</w:t>
            </w:r>
          </w:p>
        </w:tc>
        <w:tc>
          <w:tcPr>
            <w:tcW w:w="1523" w:type="dxa"/>
          </w:tcPr>
          <w:p w:rsidR="00793588" w:rsidRPr="00D645C0" w:rsidRDefault="00AF56BF"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3</w:t>
            </w:r>
          </w:p>
        </w:tc>
      </w:tr>
      <w:tr w:rsidR="00793588" w:rsidTr="008033E2">
        <w:tc>
          <w:tcPr>
            <w:tcW w:w="708" w:type="dxa"/>
          </w:tcPr>
          <w:p w:rsidR="00793588"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143</w:t>
            </w:r>
          </w:p>
        </w:tc>
        <w:tc>
          <w:tcPr>
            <w:tcW w:w="3216" w:type="dxa"/>
          </w:tcPr>
          <w:p w:rsidR="00793588" w:rsidRPr="00D645C0" w:rsidRDefault="00793588" w:rsidP="00D645C0">
            <w:pPr>
              <w:rPr>
                <w:rFonts w:ascii="Times New Roman" w:hAnsi="Times New Roman" w:cs="Times New Roman"/>
                <w:sz w:val="16"/>
                <w:szCs w:val="16"/>
              </w:rPr>
            </w:pPr>
            <w:r w:rsidRPr="00D645C0">
              <w:rPr>
                <w:rFonts w:ascii="Times New Roman" w:hAnsi="Times New Roman" w:cs="Times New Roman"/>
                <w:sz w:val="16"/>
                <w:szCs w:val="16"/>
              </w:rPr>
              <w:t>жилой дом ул. Космонавтов 24</w:t>
            </w:r>
          </w:p>
        </w:tc>
        <w:tc>
          <w:tcPr>
            <w:tcW w:w="1834" w:type="dxa"/>
          </w:tcPr>
          <w:p w:rsidR="00793588" w:rsidRPr="00793588" w:rsidRDefault="00793588" w:rsidP="00F75D94">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газовая блочно –модульная котельная  в котельной стоит 2 котла </w:t>
            </w:r>
            <w:r>
              <w:rPr>
                <w:rFonts w:ascii="Times New Roman" w:hAnsi="Times New Roman" w:cs="Times New Roman"/>
                <w:sz w:val="16"/>
                <w:szCs w:val="16"/>
                <w:lang w:val="en-US" w:eastAsia="ru-RU"/>
              </w:rPr>
              <w:t>ARCUS</w:t>
            </w:r>
            <w:r w:rsidRPr="00793588">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R</w:t>
            </w:r>
            <w:r w:rsidRPr="00793588">
              <w:rPr>
                <w:rFonts w:ascii="Times New Roman" w:hAnsi="Times New Roman" w:cs="Times New Roman"/>
                <w:sz w:val="16"/>
                <w:szCs w:val="16"/>
                <w:lang w:eastAsia="ru-RU"/>
              </w:rPr>
              <w:t xml:space="preserve"> -2-1200</w:t>
            </w:r>
          </w:p>
        </w:tc>
        <w:tc>
          <w:tcPr>
            <w:tcW w:w="1834" w:type="dxa"/>
          </w:tcPr>
          <w:p w:rsidR="00793588" w:rsidRPr="00D645C0" w:rsidRDefault="00793588" w:rsidP="00042D53">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793588" w:rsidRPr="00D645C0" w:rsidRDefault="00793588" w:rsidP="00042D53">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793588" w:rsidRPr="00D645C0" w:rsidRDefault="00793588"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 xml:space="preserve">отсекающие задвижки </w:t>
            </w:r>
            <w:r w:rsidRPr="00D645C0">
              <w:rPr>
                <w:rFonts w:ascii="Times New Roman" w:hAnsi="Times New Roman" w:cs="Times New Roman"/>
                <w:sz w:val="16"/>
                <w:szCs w:val="16"/>
                <w:lang w:eastAsia="ru-RU"/>
              </w:rPr>
              <w:lastRenderedPageBreak/>
              <w:t>на контуре отопления находятся в котельной система отопления кольцевая с тупиковой разводкой магистралей</w:t>
            </w:r>
          </w:p>
        </w:tc>
        <w:tc>
          <w:tcPr>
            <w:tcW w:w="1481" w:type="dxa"/>
          </w:tcPr>
          <w:p w:rsidR="00793588" w:rsidRPr="00D645C0" w:rsidRDefault="00AF56BF"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lastRenderedPageBreak/>
              <w:t>26,4</w:t>
            </w:r>
          </w:p>
        </w:tc>
        <w:tc>
          <w:tcPr>
            <w:tcW w:w="1523" w:type="dxa"/>
          </w:tcPr>
          <w:p w:rsidR="00793588" w:rsidRPr="00D645C0" w:rsidRDefault="00AF56BF"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793588" w:rsidTr="008033E2">
        <w:tc>
          <w:tcPr>
            <w:tcW w:w="708" w:type="dxa"/>
          </w:tcPr>
          <w:p w:rsidR="00793588"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lastRenderedPageBreak/>
              <w:t>144</w:t>
            </w:r>
          </w:p>
        </w:tc>
        <w:tc>
          <w:tcPr>
            <w:tcW w:w="3216" w:type="dxa"/>
          </w:tcPr>
          <w:p w:rsidR="00793588" w:rsidRPr="00D645C0" w:rsidRDefault="00793588" w:rsidP="00D645C0">
            <w:pPr>
              <w:rPr>
                <w:rFonts w:ascii="Times New Roman" w:hAnsi="Times New Roman" w:cs="Times New Roman"/>
                <w:sz w:val="16"/>
                <w:szCs w:val="16"/>
              </w:rPr>
            </w:pPr>
            <w:r w:rsidRPr="00D645C0">
              <w:rPr>
                <w:rFonts w:ascii="Times New Roman" w:hAnsi="Times New Roman" w:cs="Times New Roman"/>
                <w:sz w:val="16"/>
                <w:szCs w:val="16"/>
              </w:rPr>
              <w:t>жилой дом ул. Космонавтов 27</w:t>
            </w:r>
          </w:p>
        </w:tc>
        <w:tc>
          <w:tcPr>
            <w:tcW w:w="1834" w:type="dxa"/>
          </w:tcPr>
          <w:p w:rsidR="00793588" w:rsidRPr="00793588" w:rsidRDefault="00793588" w:rsidP="00F75D94">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газовая блочно –модульная котельная  в котельной стоит 2 котла </w:t>
            </w:r>
            <w:r>
              <w:rPr>
                <w:rFonts w:ascii="Times New Roman" w:hAnsi="Times New Roman" w:cs="Times New Roman"/>
                <w:sz w:val="16"/>
                <w:szCs w:val="16"/>
                <w:lang w:val="en-US" w:eastAsia="ru-RU"/>
              </w:rPr>
              <w:t>ARCUS</w:t>
            </w:r>
            <w:r w:rsidRPr="00793588">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R</w:t>
            </w:r>
            <w:r w:rsidRPr="00793588">
              <w:rPr>
                <w:rFonts w:ascii="Times New Roman" w:hAnsi="Times New Roman" w:cs="Times New Roman"/>
                <w:sz w:val="16"/>
                <w:szCs w:val="16"/>
                <w:lang w:eastAsia="ru-RU"/>
              </w:rPr>
              <w:t xml:space="preserve"> -2-1200</w:t>
            </w:r>
          </w:p>
        </w:tc>
        <w:tc>
          <w:tcPr>
            <w:tcW w:w="1834" w:type="dxa"/>
          </w:tcPr>
          <w:p w:rsidR="00793588" w:rsidRPr="00D645C0" w:rsidRDefault="00793588" w:rsidP="00042D53">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793588" w:rsidRPr="00D645C0" w:rsidRDefault="00793588" w:rsidP="00042D53">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793588" w:rsidRPr="00D645C0" w:rsidRDefault="00793588"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93588" w:rsidRPr="00D645C0" w:rsidRDefault="00AF56BF"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66,1</w:t>
            </w:r>
          </w:p>
        </w:tc>
        <w:tc>
          <w:tcPr>
            <w:tcW w:w="1523" w:type="dxa"/>
          </w:tcPr>
          <w:p w:rsidR="00793588" w:rsidRPr="00D645C0" w:rsidRDefault="00AF56BF"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793588" w:rsidTr="008033E2">
        <w:tc>
          <w:tcPr>
            <w:tcW w:w="708" w:type="dxa"/>
          </w:tcPr>
          <w:p w:rsidR="00793588"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145</w:t>
            </w:r>
          </w:p>
        </w:tc>
        <w:tc>
          <w:tcPr>
            <w:tcW w:w="3216" w:type="dxa"/>
          </w:tcPr>
          <w:p w:rsidR="00793588" w:rsidRPr="00D645C0" w:rsidRDefault="00793588" w:rsidP="00D645C0">
            <w:pPr>
              <w:rPr>
                <w:rFonts w:ascii="Times New Roman" w:hAnsi="Times New Roman" w:cs="Times New Roman"/>
                <w:sz w:val="16"/>
                <w:szCs w:val="16"/>
              </w:rPr>
            </w:pPr>
            <w:r w:rsidRPr="00D645C0">
              <w:rPr>
                <w:rFonts w:ascii="Times New Roman" w:hAnsi="Times New Roman" w:cs="Times New Roman"/>
                <w:sz w:val="16"/>
                <w:szCs w:val="16"/>
              </w:rPr>
              <w:t>жилой дом ул. Космонавтов 20</w:t>
            </w:r>
          </w:p>
        </w:tc>
        <w:tc>
          <w:tcPr>
            <w:tcW w:w="1834" w:type="dxa"/>
          </w:tcPr>
          <w:p w:rsidR="00793588" w:rsidRPr="00793588" w:rsidRDefault="00793588" w:rsidP="00F75D94">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газовая блочно –модульная котельная  в котельной стоит 2 котла </w:t>
            </w:r>
            <w:r>
              <w:rPr>
                <w:rFonts w:ascii="Times New Roman" w:hAnsi="Times New Roman" w:cs="Times New Roman"/>
                <w:sz w:val="16"/>
                <w:szCs w:val="16"/>
                <w:lang w:val="en-US" w:eastAsia="ru-RU"/>
              </w:rPr>
              <w:t>ARCUS</w:t>
            </w:r>
            <w:r w:rsidRPr="00793588">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R</w:t>
            </w:r>
            <w:r w:rsidRPr="00793588">
              <w:rPr>
                <w:rFonts w:ascii="Times New Roman" w:hAnsi="Times New Roman" w:cs="Times New Roman"/>
                <w:sz w:val="16"/>
                <w:szCs w:val="16"/>
                <w:lang w:eastAsia="ru-RU"/>
              </w:rPr>
              <w:t xml:space="preserve"> -2-1200</w:t>
            </w:r>
          </w:p>
        </w:tc>
        <w:tc>
          <w:tcPr>
            <w:tcW w:w="1834" w:type="dxa"/>
          </w:tcPr>
          <w:p w:rsidR="00793588" w:rsidRPr="00D645C0" w:rsidRDefault="00793588" w:rsidP="00042D53">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793588" w:rsidRPr="00D645C0" w:rsidRDefault="00793588" w:rsidP="00042D53">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793588" w:rsidRPr="00D645C0" w:rsidRDefault="00793588"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93588" w:rsidRPr="00D645C0" w:rsidRDefault="00AF56BF"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51</w:t>
            </w:r>
          </w:p>
        </w:tc>
        <w:tc>
          <w:tcPr>
            <w:tcW w:w="1523" w:type="dxa"/>
          </w:tcPr>
          <w:p w:rsidR="00793588" w:rsidRPr="00D645C0" w:rsidRDefault="00AF56BF"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793588" w:rsidTr="008033E2">
        <w:tc>
          <w:tcPr>
            <w:tcW w:w="708" w:type="dxa"/>
          </w:tcPr>
          <w:p w:rsidR="00793588"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146</w:t>
            </w:r>
          </w:p>
        </w:tc>
        <w:tc>
          <w:tcPr>
            <w:tcW w:w="3216" w:type="dxa"/>
          </w:tcPr>
          <w:p w:rsidR="00793588" w:rsidRPr="00D645C0" w:rsidRDefault="00793588" w:rsidP="00D645C0">
            <w:pPr>
              <w:rPr>
                <w:rFonts w:ascii="Times New Roman" w:hAnsi="Times New Roman" w:cs="Times New Roman"/>
                <w:sz w:val="16"/>
                <w:szCs w:val="16"/>
              </w:rPr>
            </w:pPr>
            <w:r w:rsidRPr="00D645C0">
              <w:rPr>
                <w:rFonts w:ascii="Times New Roman" w:hAnsi="Times New Roman" w:cs="Times New Roman"/>
                <w:sz w:val="16"/>
                <w:szCs w:val="16"/>
              </w:rPr>
              <w:t>жилой дом ул. Космонавтов 22</w:t>
            </w:r>
          </w:p>
        </w:tc>
        <w:tc>
          <w:tcPr>
            <w:tcW w:w="1834" w:type="dxa"/>
          </w:tcPr>
          <w:p w:rsidR="00793588" w:rsidRPr="00793588" w:rsidRDefault="00793588" w:rsidP="00F75D94">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газовая блочно –модульная котельная  в котельной стоит 2 котла </w:t>
            </w:r>
            <w:r>
              <w:rPr>
                <w:rFonts w:ascii="Times New Roman" w:hAnsi="Times New Roman" w:cs="Times New Roman"/>
                <w:sz w:val="16"/>
                <w:szCs w:val="16"/>
                <w:lang w:val="en-US" w:eastAsia="ru-RU"/>
              </w:rPr>
              <w:t>ARCUS</w:t>
            </w:r>
            <w:r w:rsidRPr="00793588">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R</w:t>
            </w:r>
            <w:r w:rsidRPr="00793588">
              <w:rPr>
                <w:rFonts w:ascii="Times New Roman" w:hAnsi="Times New Roman" w:cs="Times New Roman"/>
                <w:sz w:val="16"/>
                <w:szCs w:val="16"/>
                <w:lang w:eastAsia="ru-RU"/>
              </w:rPr>
              <w:t xml:space="preserve"> -2-1200</w:t>
            </w:r>
          </w:p>
        </w:tc>
        <w:tc>
          <w:tcPr>
            <w:tcW w:w="1834" w:type="dxa"/>
          </w:tcPr>
          <w:p w:rsidR="00793588" w:rsidRPr="00D645C0" w:rsidRDefault="00793588" w:rsidP="00042D53">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793588" w:rsidRPr="00D645C0" w:rsidRDefault="00793588" w:rsidP="00042D53">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793588" w:rsidRPr="00D645C0" w:rsidRDefault="00793588" w:rsidP="00042D53">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магистралейхолодное водоснабжение</w:t>
            </w:r>
            <w:r>
              <w:rPr>
                <w:rFonts w:ascii="Times New Roman" w:hAnsi="Times New Roman" w:cs="Times New Roman"/>
                <w:sz w:val="16"/>
                <w:szCs w:val="16"/>
                <w:lang w:eastAsia="ru-RU"/>
              </w:rPr>
              <w:t xml:space="preserve"> (техническая вода)</w:t>
            </w:r>
          </w:p>
          <w:p w:rsidR="00793588" w:rsidRPr="00D645C0" w:rsidRDefault="00793588" w:rsidP="00042D53">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793588" w:rsidRPr="00D645C0" w:rsidRDefault="00793588"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93588" w:rsidRPr="00D645C0" w:rsidRDefault="00AF56BF"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52,4</w:t>
            </w:r>
          </w:p>
        </w:tc>
        <w:tc>
          <w:tcPr>
            <w:tcW w:w="1523" w:type="dxa"/>
          </w:tcPr>
          <w:p w:rsidR="00793588" w:rsidRPr="00D645C0" w:rsidRDefault="00AF56BF"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3</w:t>
            </w:r>
          </w:p>
        </w:tc>
      </w:tr>
      <w:tr w:rsidR="00793588" w:rsidTr="008033E2">
        <w:tc>
          <w:tcPr>
            <w:tcW w:w="708" w:type="dxa"/>
          </w:tcPr>
          <w:p w:rsidR="00793588"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147</w:t>
            </w:r>
          </w:p>
        </w:tc>
        <w:tc>
          <w:tcPr>
            <w:tcW w:w="3216" w:type="dxa"/>
          </w:tcPr>
          <w:p w:rsidR="00793588" w:rsidRPr="00D645C0" w:rsidRDefault="00793588" w:rsidP="00D645C0">
            <w:pPr>
              <w:rPr>
                <w:rFonts w:ascii="Times New Roman" w:hAnsi="Times New Roman" w:cs="Times New Roman"/>
                <w:sz w:val="16"/>
                <w:szCs w:val="16"/>
              </w:rPr>
            </w:pPr>
            <w:r w:rsidRPr="00D645C0">
              <w:rPr>
                <w:rFonts w:ascii="Times New Roman" w:hAnsi="Times New Roman" w:cs="Times New Roman"/>
                <w:sz w:val="16"/>
                <w:szCs w:val="16"/>
              </w:rPr>
              <w:t>жилой дом ул. Космонавтов 26</w:t>
            </w:r>
          </w:p>
        </w:tc>
        <w:tc>
          <w:tcPr>
            <w:tcW w:w="1834" w:type="dxa"/>
          </w:tcPr>
          <w:p w:rsidR="00793588" w:rsidRPr="00793588" w:rsidRDefault="00793588" w:rsidP="00F75D94">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газовая блочно –модульная котельная  в котельной стоит 2 котла </w:t>
            </w:r>
            <w:r>
              <w:rPr>
                <w:rFonts w:ascii="Times New Roman" w:hAnsi="Times New Roman" w:cs="Times New Roman"/>
                <w:sz w:val="16"/>
                <w:szCs w:val="16"/>
                <w:lang w:val="en-US" w:eastAsia="ru-RU"/>
              </w:rPr>
              <w:t>ARCUS</w:t>
            </w:r>
            <w:r w:rsidRPr="00793588">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R</w:t>
            </w:r>
            <w:r w:rsidRPr="00793588">
              <w:rPr>
                <w:rFonts w:ascii="Times New Roman" w:hAnsi="Times New Roman" w:cs="Times New Roman"/>
                <w:sz w:val="16"/>
                <w:szCs w:val="16"/>
                <w:lang w:eastAsia="ru-RU"/>
              </w:rPr>
              <w:t xml:space="preserve"> -2-1200</w:t>
            </w:r>
          </w:p>
        </w:tc>
        <w:tc>
          <w:tcPr>
            <w:tcW w:w="1834" w:type="dxa"/>
          </w:tcPr>
          <w:p w:rsidR="00793588" w:rsidRPr="00D645C0" w:rsidRDefault="00793588" w:rsidP="00042D53">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793588" w:rsidRPr="00D645C0" w:rsidRDefault="00793588" w:rsidP="00042D53">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793588" w:rsidRPr="00D645C0" w:rsidRDefault="00793588"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93588" w:rsidRPr="00D645C0" w:rsidRDefault="00AF56BF"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40,4</w:t>
            </w:r>
          </w:p>
        </w:tc>
        <w:tc>
          <w:tcPr>
            <w:tcW w:w="1523" w:type="dxa"/>
          </w:tcPr>
          <w:p w:rsidR="00793588" w:rsidRPr="00D645C0" w:rsidRDefault="00AF56BF"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793588" w:rsidTr="008033E2">
        <w:tc>
          <w:tcPr>
            <w:tcW w:w="708" w:type="dxa"/>
          </w:tcPr>
          <w:p w:rsidR="00793588"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148</w:t>
            </w:r>
          </w:p>
        </w:tc>
        <w:tc>
          <w:tcPr>
            <w:tcW w:w="3216" w:type="dxa"/>
          </w:tcPr>
          <w:p w:rsidR="00793588" w:rsidRPr="00D645C0" w:rsidRDefault="00793588" w:rsidP="00D645C0">
            <w:pPr>
              <w:rPr>
                <w:rFonts w:ascii="Times New Roman" w:hAnsi="Times New Roman" w:cs="Times New Roman"/>
                <w:sz w:val="16"/>
                <w:szCs w:val="16"/>
              </w:rPr>
            </w:pPr>
            <w:r w:rsidRPr="00D645C0">
              <w:rPr>
                <w:rFonts w:ascii="Times New Roman" w:hAnsi="Times New Roman" w:cs="Times New Roman"/>
                <w:sz w:val="16"/>
                <w:szCs w:val="16"/>
              </w:rPr>
              <w:t>жилой дом ул. Космонавтов 17</w:t>
            </w:r>
          </w:p>
        </w:tc>
        <w:tc>
          <w:tcPr>
            <w:tcW w:w="1834" w:type="dxa"/>
          </w:tcPr>
          <w:p w:rsidR="00793588" w:rsidRPr="00793588" w:rsidRDefault="00793588" w:rsidP="00F75D94">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газовая блочно –модульная котельная  в котельной стоит 2 котла </w:t>
            </w:r>
            <w:r>
              <w:rPr>
                <w:rFonts w:ascii="Times New Roman" w:hAnsi="Times New Roman" w:cs="Times New Roman"/>
                <w:sz w:val="16"/>
                <w:szCs w:val="16"/>
                <w:lang w:val="en-US" w:eastAsia="ru-RU"/>
              </w:rPr>
              <w:t>ARCUS</w:t>
            </w:r>
            <w:r w:rsidRPr="00793588">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R</w:t>
            </w:r>
            <w:r w:rsidRPr="00793588">
              <w:rPr>
                <w:rFonts w:ascii="Times New Roman" w:hAnsi="Times New Roman" w:cs="Times New Roman"/>
                <w:sz w:val="16"/>
                <w:szCs w:val="16"/>
                <w:lang w:eastAsia="ru-RU"/>
              </w:rPr>
              <w:t xml:space="preserve"> -2-1200</w:t>
            </w:r>
          </w:p>
        </w:tc>
        <w:tc>
          <w:tcPr>
            <w:tcW w:w="1834" w:type="dxa"/>
          </w:tcPr>
          <w:p w:rsidR="00793588" w:rsidRPr="00D645C0" w:rsidRDefault="00793588" w:rsidP="00042D53">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793588" w:rsidRPr="00D645C0" w:rsidRDefault="00793588" w:rsidP="00042D53">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793588" w:rsidRPr="00D645C0" w:rsidRDefault="00793588"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93588" w:rsidRPr="00D645C0" w:rsidRDefault="00AF56BF"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71,4</w:t>
            </w:r>
          </w:p>
        </w:tc>
        <w:tc>
          <w:tcPr>
            <w:tcW w:w="1523" w:type="dxa"/>
          </w:tcPr>
          <w:p w:rsidR="00793588" w:rsidRPr="00D645C0" w:rsidRDefault="00AF56BF"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3</w:t>
            </w:r>
          </w:p>
        </w:tc>
      </w:tr>
      <w:tr w:rsidR="00793588" w:rsidTr="008033E2">
        <w:tc>
          <w:tcPr>
            <w:tcW w:w="708" w:type="dxa"/>
          </w:tcPr>
          <w:p w:rsidR="00793588"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149</w:t>
            </w:r>
          </w:p>
        </w:tc>
        <w:tc>
          <w:tcPr>
            <w:tcW w:w="3216" w:type="dxa"/>
          </w:tcPr>
          <w:p w:rsidR="00793588" w:rsidRPr="00D645C0" w:rsidRDefault="00793588" w:rsidP="00D645C0">
            <w:pPr>
              <w:rPr>
                <w:rFonts w:ascii="Times New Roman" w:hAnsi="Times New Roman" w:cs="Times New Roman"/>
                <w:sz w:val="16"/>
                <w:szCs w:val="16"/>
              </w:rPr>
            </w:pPr>
            <w:r w:rsidRPr="00D645C0">
              <w:rPr>
                <w:rFonts w:ascii="Times New Roman" w:hAnsi="Times New Roman" w:cs="Times New Roman"/>
                <w:sz w:val="16"/>
                <w:szCs w:val="16"/>
              </w:rPr>
              <w:t>жилой дом ул. Космонавтов 14</w:t>
            </w:r>
          </w:p>
        </w:tc>
        <w:tc>
          <w:tcPr>
            <w:tcW w:w="1834" w:type="dxa"/>
          </w:tcPr>
          <w:p w:rsidR="00793588" w:rsidRPr="00793588" w:rsidRDefault="00793588" w:rsidP="00F75D94">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газовая блочно –модульная котельная  в котельной стоит 2 котла </w:t>
            </w:r>
            <w:r>
              <w:rPr>
                <w:rFonts w:ascii="Times New Roman" w:hAnsi="Times New Roman" w:cs="Times New Roman"/>
                <w:sz w:val="16"/>
                <w:szCs w:val="16"/>
                <w:lang w:val="en-US" w:eastAsia="ru-RU"/>
              </w:rPr>
              <w:t>ARCUS</w:t>
            </w:r>
            <w:r w:rsidRPr="00793588">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R</w:t>
            </w:r>
            <w:r w:rsidRPr="00793588">
              <w:rPr>
                <w:rFonts w:ascii="Times New Roman" w:hAnsi="Times New Roman" w:cs="Times New Roman"/>
                <w:sz w:val="16"/>
                <w:szCs w:val="16"/>
                <w:lang w:eastAsia="ru-RU"/>
              </w:rPr>
              <w:t xml:space="preserve"> -2-</w:t>
            </w:r>
            <w:r w:rsidRPr="00793588">
              <w:rPr>
                <w:rFonts w:ascii="Times New Roman" w:hAnsi="Times New Roman" w:cs="Times New Roman"/>
                <w:sz w:val="16"/>
                <w:szCs w:val="16"/>
                <w:lang w:eastAsia="ru-RU"/>
              </w:rPr>
              <w:lastRenderedPageBreak/>
              <w:t>1200</w:t>
            </w:r>
          </w:p>
        </w:tc>
        <w:tc>
          <w:tcPr>
            <w:tcW w:w="1834" w:type="dxa"/>
          </w:tcPr>
          <w:p w:rsidR="00793588" w:rsidRPr="00D645C0" w:rsidRDefault="00793588" w:rsidP="00042D53">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lastRenderedPageBreak/>
              <w:t>холодное водоснабжение</w:t>
            </w:r>
            <w:r>
              <w:rPr>
                <w:rFonts w:ascii="Times New Roman" w:hAnsi="Times New Roman" w:cs="Times New Roman"/>
                <w:sz w:val="16"/>
                <w:szCs w:val="16"/>
                <w:lang w:eastAsia="ru-RU"/>
              </w:rPr>
              <w:t xml:space="preserve"> (техническая вода)</w:t>
            </w:r>
          </w:p>
          <w:p w:rsidR="00793588" w:rsidRPr="00D645C0" w:rsidRDefault="00793588" w:rsidP="00042D53">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 xml:space="preserve">контур отопления – </w:t>
            </w:r>
            <w:r w:rsidRPr="00D645C0">
              <w:rPr>
                <w:rFonts w:ascii="Times New Roman" w:hAnsi="Times New Roman" w:cs="Times New Roman"/>
                <w:sz w:val="16"/>
                <w:szCs w:val="16"/>
                <w:lang w:eastAsia="ru-RU"/>
              </w:rPr>
              <w:lastRenderedPageBreak/>
              <w:t>независимая схема</w:t>
            </w:r>
          </w:p>
          <w:p w:rsidR="00793588" w:rsidRPr="00D645C0" w:rsidRDefault="00793588"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93588" w:rsidRPr="00D645C0" w:rsidRDefault="00AF56BF"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lastRenderedPageBreak/>
              <w:t>54,5</w:t>
            </w:r>
          </w:p>
        </w:tc>
        <w:tc>
          <w:tcPr>
            <w:tcW w:w="1523" w:type="dxa"/>
          </w:tcPr>
          <w:p w:rsidR="00793588" w:rsidRPr="00D645C0" w:rsidRDefault="00AF56BF"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2</w:t>
            </w:r>
          </w:p>
        </w:tc>
      </w:tr>
      <w:tr w:rsidR="00793588" w:rsidTr="008033E2">
        <w:tc>
          <w:tcPr>
            <w:tcW w:w="708" w:type="dxa"/>
          </w:tcPr>
          <w:p w:rsidR="00793588"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lastRenderedPageBreak/>
              <w:t>150</w:t>
            </w:r>
          </w:p>
        </w:tc>
        <w:tc>
          <w:tcPr>
            <w:tcW w:w="3216" w:type="dxa"/>
          </w:tcPr>
          <w:p w:rsidR="00793588" w:rsidRPr="00D645C0" w:rsidRDefault="00793588" w:rsidP="00D645C0">
            <w:pPr>
              <w:rPr>
                <w:rFonts w:ascii="Times New Roman" w:hAnsi="Times New Roman" w:cs="Times New Roman"/>
                <w:sz w:val="16"/>
                <w:szCs w:val="16"/>
              </w:rPr>
            </w:pPr>
            <w:r w:rsidRPr="00D645C0">
              <w:rPr>
                <w:rFonts w:ascii="Times New Roman" w:hAnsi="Times New Roman" w:cs="Times New Roman"/>
                <w:sz w:val="16"/>
                <w:szCs w:val="16"/>
              </w:rPr>
              <w:t>жилой дом ул. Космонавтов 14</w:t>
            </w:r>
          </w:p>
        </w:tc>
        <w:tc>
          <w:tcPr>
            <w:tcW w:w="1834" w:type="dxa"/>
          </w:tcPr>
          <w:p w:rsidR="00793588" w:rsidRPr="00793588" w:rsidRDefault="00793588" w:rsidP="00F75D94">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газовая блочно –модульная котельная  в котельной стоит 2 котла </w:t>
            </w:r>
            <w:r>
              <w:rPr>
                <w:rFonts w:ascii="Times New Roman" w:hAnsi="Times New Roman" w:cs="Times New Roman"/>
                <w:sz w:val="16"/>
                <w:szCs w:val="16"/>
                <w:lang w:val="en-US" w:eastAsia="ru-RU"/>
              </w:rPr>
              <w:t>ARCUS</w:t>
            </w:r>
            <w:r w:rsidRPr="00793588">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R</w:t>
            </w:r>
            <w:r w:rsidRPr="00793588">
              <w:rPr>
                <w:rFonts w:ascii="Times New Roman" w:hAnsi="Times New Roman" w:cs="Times New Roman"/>
                <w:sz w:val="16"/>
                <w:szCs w:val="16"/>
                <w:lang w:eastAsia="ru-RU"/>
              </w:rPr>
              <w:t xml:space="preserve"> -2-1200</w:t>
            </w:r>
          </w:p>
        </w:tc>
        <w:tc>
          <w:tcPr>
            <w:tcW w:w="1834" w:type="dxa"/>
          </w:tcPr>
          <w:p w:rsidR="00793588" w:rsidRPr="00D645C0" w:rsidRDefault="00793588" w:rsidP="00042D53">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793588" w:rsidRPr="00D645C0" w:rsidRDefault="00793588" w:rsidP="00042D53">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793588" w:rsidRPr="00D645C0" w:rsidRDefault="00793588"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93588" w:rsidRPr="00D645C0" w:rsidRDefault="00AF56BF"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52,8</w:t>
            </w:r>
          </w:p>
        </w:tc>
        <w:tc>
          <w:tcPr>
            <w:tcW w:w="1523" w:type="dxa"/>
          </w:tcPr>
          <w:p w:rsidR="00793588" w:rsidRPr="00D645C0" w:rsidRDefault="00AF56BF"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1</w:t>
            </w:r>
          </w:p>
        </w:tc>
      </w:tr>
      <w:tr w:rsidR="00793588" w:rsidTr="008033E2">
        <w:tc>
          <w:tcPr>
            <w:tcW w:w="708" w:type="dxa"/>
          </w:tcPr>
          <w:p w:rsidR="00793588"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151</w:t>
            </w:r>
          </w:p>
        </w:tc>
        <w:tc>
          <w:tcPr>
            <w:tcW w:w="3216" w:type="dxa"/>
          </w:tcPr>
          <w:p w:rsidR="00793588" w:rsidRPr="00D645C0" w:rsidRDefault="00793588" w:rsidP="00D645C0">
            <w:pPr>
              <w:rPr>
                <w:rFonts w:ascii="Times New Roman" w:hAnsi="Times New Roman" w:cs="Times New Roman"/>
                <w:sz w:val="16"/>
                <w:szCs w:val="16"/>
              </w:rPr>
            </w:pPr>
            <w:r w:rsidRPr="00D645C0">
              <w:rPr>
                <w:rFonts w:ascii="Times New Roman" w:hAnsi="Times New Roman" w:cs="Times New Roman"/>
                <w:sz w:val="16"/>
                <w:szCs w:val="16"/>
              </w:rPr>
              <w:t>жилой дом ул. Космонавтов 14г</w:t>
            </w:r>
          </w:p>
        </w:tc>
        <w:tc>
          <w:tcPr>
            <w:tcW w:w="1834" w:type="dxa"/>
          </w:tcPr>
          <w:p w:rsidR="00793588" w:rsidRPr="00793588" w:rsidRDefault="00793588" w:rsidP="00F75D94">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газовая блочно –модульная котельная  в котельной стоит 2 котла </w:t>
            </w:r>
            <w:r>
              <w:rPr>
                <w:rFonts w:ascii="Times New Roman" w:hAnsi="Times New Roman" w:cs="Times New Roman"/>
                <w:sz w:val="16"/>
                <w:szCs w:val="16"/>
                <w:lang w:val="en-US" w:eastAsia="ru-RU"/>
              </w:rPr>
              <w:t>ARCUS</w:t>
            </w:r>
            <w:r w:rsidRPr="00793588">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R</w:t>
            </w:r>
            <w:r w:rsidRPr="00793588">
              <w:rPr>
                <w:rFonts w:ascii="Times New Roman" w:hAnsi="Times New Roman" w:cs="Times New Roman"/>
                <w:sz w:val="16"/>
                <w:szCs w:val="16"/>
                <w:lang w:eastAsia="ru-RU"/>
              </w:rPr>
              <w:t xml:space="preserve"> -2-1200</w:t>
            </w:r>
          </w:p>
        </w:tc>
        <w:tc>
          <w:tcPr>
            <w:tcW w:w="1834" w:type="dxa"/>
          </w:tcPr>
          <w:p w:rsidR="00793588" w:rsidRPr="00D645C0" w:rsidRDefault="00793588" w:rsidP="00042D53">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793588" w:rsidRPr="00D645C0" w:rsidRDefault="00793588" w:rsidP="00042D53">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793588" w:rsidRPr="00D645C0" w:rsidRDefault="00793588"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93588" w:rsidRPr="00D645C0" w:rsidRDefault="00AF56BF"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51,8</w:t>
            </w:r>
          </w:p>
        </w:tc>
        <w:tc>
          <w:tcPr>
            <w:tcW w:w="1523" w:type="dxa"/>
          </w:tcPr>
          <w:p w:rsidR="00793588" w:rsidRPr="00D645C0" w:rsidRDefault="00AF56BF"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3</w:t>
            </w:r>
          </w:p>
        </w:tc>
      </w:tr>
      <w:tr w:rsidR="00793588" w:rsidTr="008033E2">
        <w:tc>
          <w:tcPr>
            <w:tcW w:w="708" w:type="dxa"/>
          </w:tcPr>
          <w:p w:rsidR="00793588"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152</w:t>
            </w:r>
          </w:p>
        </w:tc>
        <w:tc>
          <w:tcPr>
            <w:tcW w:w="3216" w:type="dxa"/>
          </w:tcPr>
          <w:p w:rsidR="00793588" w:rsidRPr="00D645C0" w:rsidRDefault="00793588" w:rsidP="00D645C0">
            <w:pPr>
              <w:rPr>
                <w:rFonts w:ascii="Times New Roman" w:hAnsi="Times New Roman" w:cs="Times New Roman"/>
                <w:sz w:val="16"/>
                <w:szCs w:val="16"/>
              </w:rPr>
            </w:pPr>
            <w:r w:rsidRPr="00D645C0">
              <w:rPr>
                <w:rFonts w:ascii="Times New Roman" w:hAnsi="Times New Roman" w:cs="Times New Roman"/>
                <w:sz w:val="16"/>
                <w:szCs w:val="16"/>
              </w:rPr>
              <w:t>жилой дом ул. Космонавтов 25</w:t>
            </w:r>
          </w:p>
        </w:tc>
        <w:tc>
          <w:tcPr>
            <w:tcW w:w="1834" w:type="dxa"/>
          </w:tcPr>
          <w:p w:rsidR="00793588" w:rsidRPr="00793588" w:rsidRDefault="00793588" w:rsidP="00F75D94">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газовая блочно –модульная котельная  в котельной стоит 2 котла </w:t>
            </w:r>
            <w:r>
              <w:rPr>
                <w:rFonts w:ascii="Times New Roman" w:hAnsi="Times New Roman" w:cs="Times New Roman"/>
                <w:sz w:val="16"/>
                <w:szCs w:val="16"/>
                <w:lang w:val="en-US" w:eastAsia="ru-RU"/>
              </w:rPr>
              <w:t>ARCUS</w:t>
            </w:r>
            <w:r w:rsidRPr="00793588">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R</w:t>
            </w:r>
            <w:r w:rsidRPr="00793588">
              <w:rPr>
                <w:rFonts w:ascii="Times New Roman" w:hAnsi="Times New Roman" w:cs="Times New Roman"/>
                <w:sz w:val="16"/>
                <w:szCs w:val="16"/>
                <w:lang w:eastAsia="ru-RU"/>
              </w:rPr>
              <w:t xml:space="preserve"> -2-1200</w:t>
            </w:r>
          </w:p>
        </w:tc>
        <w:tc>
          <w:tcPr>
            <w:tcW w:w="1834" w:type="dxa"/>
          </w:tcPr>
          <w:p w:rsidR="00793588" w:rsidRPr="00D645C0" w:rsidRDefault="00793588" w:rsidP="00042D53">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793588" w:rsidRPr="00D645C0" w:rsidRDefault="00793588" w:rsidP="00042D53">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793588" w:rsidRPr="00D645C0" w:rsidRDefault="00793588"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93588" w:rsidRPr="00D645C0" w:rsidRDefault="00AF56BF"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121</w:t>
            </w:r>
          </w:p>
        </w:tc>
        <w:tc>
          <w:tcPr>
            <w:tcW w:w="1523" w:type="dxa"/>
          </w:tcPr>
          <w:p w:rsidR="00793588" w:rsidRPr="00D645C0" w:rsidRDefault="00AF56BF"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5</w:t>
            </w:r>
          </w:p>
        </w:tc>
      </w:tr>
      <w:tr w:rsidR="00793588" w:rsidTr="008033E2">
        <w:tc>
          <w:tcPr>
            <w:tcW w:w="708" w:type="dxa"/>
          </w:tcPr>
          <w:p w:rsidR="00793588"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153</w:t>
            </w:r>
          </w:p>
        </w:tc>
        <w:tc>
          <w:tcPr>
            <w:tcW w:w="3216" w:type="dxa"/>
          </w:tcPr>
          <w:p w:rsidR="00793588" w:rsidRPr="00D645C0" w:rsidRDefault="00793588" w:rsidP="00D645C0">
            <w:pPr>
              <w:rPr>
                <w:rFonts w:ascii="Times New Roman" w:hAnsi="Times New Roman" w:cs="Times New Roman"/>
                <w:sz w:val="16"/>
                <w:szCs w:val="16"/>
              </w:rPr>
            </w:pPr>
            <w:r w:rsidRPr="00D645C0">
              <w:rPr>
                <w:rFonts w:ascii="Times New Roman" w:hAnsi="Times New Roman" w:cs="Times New Roman"/>
                <w:sz w:val="16"/>
                <w:szCs w:val="16"/>
              </w:rPr>
              <w:t>жилой дом ул. Космонавтов 14а</w:t>
            </w:r>
          </w:p>
        </w:tc>
        <w:tc>
          <w:tcPr>
            <w:tcW w:w="1834" w:type="dxa"/>
          </w:tcPr>
          <w:p w:rsidR="00793588" w:rsidRPr="00793588" w:rsidRDefault="00793588" w:rsidP="00F75D94">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газовая блочно –модульная котельная  в котельной стоит 2 котла </w:t>
            </w:r>
            <w:r>
              <w:rPr>
                <w:rFonts w:ascii="Times New Roman" w:hAnsi="Times New Roman" w:cs="Times New Roman"/>
                <w:sz w:val="16"/>
                <w:szCs w:val="16"/>
                <w:lang w:val="en-US" w:eastAsia="ru-RU"/>
              </w:rPr>
              <w:t>ARCUS</w:t>
            </w:r>
            <w:r w:rsidRPr="00793588">
              <w:rPr>
                <w:rFonts w:ascii="Times New Roman" w:hAnsi="Times New Roman" w:cs="Times New Roman"/>
                <w:sz w:val="16"/>
                <w:szCs w:val="16"/>
                <w:lang w:eastAsia="ru-RU"/>
              </w:rPr>
              <w:t xml:space="preserve"> </w:t>
            </w:r>
            <w:r>
              <w:rPr>
                <w:rFonts w:ascii="Times New Roman" w:hAnsi="Times New Roman" w:cs="Times New Roman"/>
                <w:sz w:val="16"/>
                <w:szCs w:val="16"/>
                <w:lang w:val="en-US" w:eastAsia="ru-RU"/>
              </w:rPr>
              <w:t>R</w:t>
            </w:r>
            <w:r w:rsidRPr="00793588">
              <w:rPr>
                <w:rFonts w:ascii="Times New Roman" w:hAnsi="Times New Roman" w:cs="Times New Roman"/>
                <w:sz w:val="16"/>
                <w:szCs w:val="16"/>
                <w:lang w:eastAsia="ru-RU"/>
              </w:rPr>
              <w:t xml:space="preserve"> -2-1200</w:t>
            </w:r>
          </w:p>
        </w:tc>
        <w:tc>
          <w:tcPr>
            <w:tcW w:w="1834" w:type="dxa"/>
          </w:tcPr>
          <w:p w:rsidR="00793588" w:rsidRPr="00D645C0" w:rsidRDefault="00793588" w:rsidP="00042D53">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r>
              <w:rPr>
                <w:rFonts w:ascii="Times New Roman" w:hAnsi="Times New Roman" w:cs="Times New Roman"/>
                <w:sz w:val="16"/>
                <w:szCs w:val="16"/>
                <w:lang w:eastAsia="ru-RU"/>
              </w:rPr>
              <w:t xml:space="preserve"> (техническая вода)</w:t>
            </w:r>
          </w:p>
          <w:p w:rsidR="00793588" w:rsidRPr="00D645C0" w:rsidRDefault="00793588" w:rsidP="00042D53">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793588" w:rsidRPr="00D645C0" w:rsidRDefault="00793588"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93588" w:rsidRPr="00D645C0" w:rsidRDefault="00AF56BF"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53</w:t>
            </w:r>
          </w:p>
        </w:tc>
        <w:tc>
          <w:tcPr>
            <w:tcW w:w="1523" w:type="dxa"/>
          </w:tcPr>
          <w:p w:rsidR="00793588" w:rsidRPr="00D645C0" w:rsidRDefault="00AF56BF"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3</w:t>
            </w:r>
          </w:p>
        </w:tc>
      </w:tr>
      <w:tr w:rsidR="00793588" w:rsidTr="008033E2">
        <w:tc>
          <w:tcPr>
            <w:tcW w:w="708" w:type="dxa"/>
          </w:tcPr>
          <w:p w:rsidR="00793588"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154</w:t>
            </w:r>
          </w:p>
        </w:tc>
        <w:tc>
          <w:tcPr>
            <w:tcW w:w="3216" w:type="dxa"/>
          </w:tcPr>
          <w:p w:rsidR="00793588" w:rsidRPr="00D645C0" w:rsidRDefault="00793588" w:rsidP="008D2414">
            <w:pPr>
              <w:rPr>
                <w:rFonts w:ascii="Times New Roman" w:hAnsi="Times New Roman" w:cs="Times New Roman"/>
                <w:sz w:val="16"/>
                <w:szCs w:val="16"/>
              </w:rPr>
            </w:pPr>
            <w:r w:rsidRPr="00D645C0">
              <w:rPr>
                <w:rFonts w:ascii="Times New Roman" w:hAnsi="Times New Roman" w:cs="Times New Roman"/>
                <w:sz w:val="16"/>
                <w:szCs w:val="16"/>
              </w:rPr>
              <w:t>с. Гладковское Школьная 11 МКОУ Гладковская СОШ</w:t>
            </w:r>
          </w:p>
        </w:tc>
        <w:tc>
          <w:tcPr>
            <w:tcW w:w="1834" w:type="dxa"/>
          </w:tcPr>
          <w:p w:rsidR="00793588" w:rsidRPr="00D645C0" w:rsidRDefault="00F75D94"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БМК в котельной стоит 2 котла Уралкотел и КВРс-0, 22 -2шт.</w:t>
            </w:r>
          </w:p>
        </w:tc>
        <w:tc>
          <w:tcPr>
            <w:tcW w:w="1834" w:type="dxa"/>
          </w:tcPr>
          <w:p w:rsidR="00793588" w:rsidRPr="00D645C0" w:rsidRDefault="00793588" w:rsidP="00042D53">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793588" w:rsidRPr="00D645C0" w:rsidRDefault="00793588" w:rsidP="00042D53">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793588" w:rsidRPr="00D645C0" w:rsidRDefault="00793588" w:rsidP="00042D53">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и в подвале</w:t>
            </w:r>
          </w:p>
          <w:p w:rsidR="00793588" w:rsidRPr="00D645C0" w:rsidRDefault="00793588"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система отопления кольцевая с тупиковой разводкой магистралей</w:t>
            </w:r>
          </w:p>
        </w:tc>
        <w:tc>
          <w:tcPr>
            <w:tcW w:w="1481" w:type="dxa"/>
          </w:tcPr>
          <w:p w:rsidR="00793588" w:rsidRPr="00D645C0" w:rsidRDefault="00AF56BF"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1275</w:t>
            </w:r>
          </w:p>
        </w:tc>
        <w:tc>
          <w:tcPr>
            <w:tcW w:w="1523" w:type="dxa"/>
          </w:tcPr>
          <w:p w:rsidR="00793588" w:rsidRPr="00D645C0" w:rsidRDefault="00AF56BF"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от 27 до 52</w:t>
            </w:r>
          </w:p>
        </w:tc>
      </w:tr>
      <w:tr w:rsidR="00793588" w:rsidTr="008033E2">
        <w:tc>
          <w:tcPr>
            <w:tcW w:w="708" w:type="dxa"/>
          </w:tcPr>
          <w:p w:rsidR="00793588"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155</w:t>
            </w:r>
          </w:p>
        </w:tc>
        <w:tc>
          <w:tcPr>
            <w:tcW w:w="3216" w:type="dxa"/>
          </w:tcPr>
          <w:p w:rsidR="00793588" w:rsidRPr="00D645C0" w:rsidRDefault="00793588" w:rsidP="00D645C0">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с.Плотниково МКОУ Плотниковская СОШ</w:t>
            </w:r>
          </w:p>
        </w:tc>
        <w:tc>
          <w:tcPr>
            <w:tcW w:w="1834" w:type="dxa"/>
          </w:tcPr>
          <w:p w:rsidR="00793588" w:rsidRPr="00D645C0" w:rsidRDefault="00F75D94"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БМК – в котельной стоит 1 ПИЛЕТНЫЙ КОТЕЛ </w:t>
            </w:r>
            <w:r>
              <w:rPr>
                <w:rFonts w:ascii="Times New Roman" w:hAnsi="Times New Roman" w:cs="Times New Roman"/>
                <w:sz w:val="16"/>
                <w:szCs w:val="16"/>
                <w:lang w:val="en-US" w:eastAsia="ru-RU"/>
              </w:rPr>
              <w:t>FACI</w:t>
            </w:r>
            <w:r w:rsidRPr="00793588">
              <w:rPr>
                <w:rFonts w:ascii="Times New Roman" w:hAnsi="Times New Roman" w:cs="Times New Roman"/>
                <w:sz w:val="16"/>
                <w:szCs w:val="16"/>
                <w:lang w:eastAsia="ru-RU"/>
              </w:rPr>
              <w:t xml:space="preserve"> -</w:t>
            </w:r>
            <w:r w:rsidRPr="00F75D94">
              <w:rPr>
                <w:rFonts w:ascii="Times New Roman" w:hAnsi="Times New Roman" w:cs="Times New Roman"/>
                <w:sz w:val="16"/>
                <w:szCs w:val="16"/>
                <w:lang w:eastAsia="ru-RU"/>
              </w:rPr>
              <w:t>215</w:t>
            </w:r>
            <w:r w:rsidRPr="00793588">
              <w:rPr>
                <w:rFonts w:ascii="Times New Roman" w:hAnsi="Times New Roman" w:cs="Times New Roman"/>
                <w:sz w:val="16"/>
                <w:szCs w:val="16"/>
                <w:lang w:eastAsia="ru-RU"/>
              </w:rPr>
              <w:t xml:space="preserve">-1 </w:t>
            </w:r>
            <w:r>
              <w:rPr>
                <w:rFonts w:ascii="Times New Roman" w:hAnsi="Times New Roman" w:cs="Times New Roman"/>
                <w:sz w:val="16"/>
                <w:szCs w:val="16"/>
                <w:lang w:eastAsia="ru-RU"/>
              </w:rPr>
              <w:t>ШТ</w:t>
            </w:r>
          </w:p>
        </w:tc>
        <w:tc>
          <w:tcPr>
            <w:tcW w:w="1834" w:type="dxa"/>
          </w:tcPr>
          <w:p w:rsidR="00793588" w:rsidRPr="00D645C0" w:rsidRDefault="00793588" w:rsidP="00042D53">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793588" w:rsidRPr="00D645C0" w:rsidRDefault="00793588" w:rsidP="00042D53">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793588" w:rsidRPr="00D645C0" w:rsidRDefault="00793588" w:rsidP="00042D53">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и в подвале</w:t>
            </w:r>
          </w:p>
          <w:p w:rsidR="00793588" w:rsidRPr="00D645C0" w:rsidRDefault="00793588"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система отопления кольцевая с тупиковой разводкой магистралей</w:t>
            </w:r>
          </w:p>
        </w:tc>
        <w:tc>
          <w:tcPr>
            <w:tcW w:w="1481" w:type="dxa"/>
          </w:tcPr>
          <w:p w:rsidR="00793588" w:rsidRPr="00D645C0" w:rsidRDefault="00AF56BF"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372</w:t>
            </w:r>
          </w:p>
        </w:tc>
        <w:tc>
          <w:tcPr>
            <w:tcW w:w="1523" w:type="dxa"/>
          </w:tcPr>
          <w:p w:rsidR="00793588" w:rsidRPr="00D645C0" w:rsidRDefault="00AF56BF"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от 10 до 34</w:t>
            </w:r>
          </w:p>
        </w:tc>
      </w:tr>
      <w:tr w:rsidR="00793588" w:rsidTr="008033E2">
        <w:tc>
          <w:tcPr>
            <w:tcW w:w="708" w:type="dxa"/>
          </w:tcPr>
          <w:p w:rsidR="00793588"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156</w:t>
            </w:r>
          </w:p>
        </w:tc>
        <w:tc>
          <w:tcPr>
            <w:tcW w:w="3216" w:type="dxa"/>
          </w:tcPr>
          <w:p w:rsidR="00793588" w:rsidRPr="00D645C0" w:rsidRDefault="00793588" w:rsidP="00D645C0">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с. Плотниково МКОУ Плотниковская СОШ – детский сад</w:t>
            </w:r>
          </w:p>
        </w:tc>
        <w:tc>
          <w:tcPr>
            <w:tcW w:w="1834" w:type="dxa"/>
          </w:tcPr>
          <w:p w:rsidR="00793588" w:rsidRPr="00D645C0" w:rsidRDefault="00F75D94"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БМК – в котельной стоит 1 ПИЛЕТНЫЙ </w:t>
            </w:r>
            <w:r>
              <w:rPr>
                <w:rFonts w:ascii="Times New Roman" w:hAnsi="Times New Roman" w:cs="Times New Roman"/>
                <w:sz w:val="16"/>
                <w:szCs w:val="16"/>
                <w:lang w:eastAsia="ru-RU"/>
              </w:rPr>
              <w:lastRenderedPageBreak/>
              <w:t xml:space="preserve">КОТЕЛ </w:t>
            </w:r>
            <w:r>
              <w:rPr>
                <w:rFonts w:ascii="Times New Roman" w:hAnsi="Times New Roman" w:cs="Times New Roman"/>
                <w:sz w:val="16"/>
                <w:szCs w:val="16"/>
                <w:lang w:val="en-US" w:eastAsia="ru-RU"/>
              </w:rPr>
              <w:t>FACI</w:t>
            </w:r>
            <w:r w:rsidRPr="00793588">
              <w:rPr>
                <w:rFonts w:ascii="Times New Roman" w:hAnsi="Times New Roman" w:cs="Times New Roman"/>
                <w:sz w:val="16"/>
                <w:szCs w:val="16"/>
                <w:lang w:eastAsia="ru-RU"/>
              </w:rPr>
              <w:t xml:space="preserve"> -</w:t>
            </w:r>
            <w:r w:rsidRPr="00F75D94">
              <w:rPr>
                <w:rFonts w:ascii="Times New Roman" w:hAnsi="Times New Roman" w:cs="Times New Roman"/>
                <w:sz w:val="16"/>
                <w:szCs w:val="16"/>
                <w:lang w:eastAsia="ru-RU"/>
              </w:rPr>
              <w:t>215</w:t>
            </w:r>
            <w:r w:rsidRPr="00793588">
              <w:rPr>
                <w:rFonts w:ascii="Times New Roman" w:hAnsi="Times New Roman" w:cs="Times New Roman"/>
                <w:sz w:val="16"/>
                <w:szCs w:val="16"/>
                <w:lang w:eastAsia="ru-RU"/>
              </w:rPr>
              <w:t xml:space="preserve">-1 </w:t>
            </w:r>
            <w:r>
              <w:rPr>
                <w:rFonts w:ascii="Times New Roman" w:hAnsi="Times New Roman" w:cs="Times New Roman"/>
                <w:sz w:val="16"/>
                <w:szCs w:val="16"/>
                <w:lang w:eastAsia="ru-RU"/>
              </w:rPr>
              <w:t>ШТ</w:t>
            </w:r>
          </w:p>
        </w:tc>
        <w:tc>
          <w:tcPr>
            <w:tcW w:w="1834" w:type="dxa"/>
          </w:tcPr>
          <w:p w:rsidR="00793588" w:rsidRPr="00D645C0" w:rsidRDefault="00793588" w:rsidP="00042D53">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lastRenderedPageBreak/>
              <w:t>холодное водоснабжение</w:t>
            </w:r>
          </w:p>
          <w:p w:rsidR="00793588" w:rsidRPr="00D645C0" w:rsidRDefault="00793588" w:rsidP="00042D53">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lastRenderedPageBreak/>
              <w:t>контур отопления – независимая схема</w:t>
            </w:r>
          </w:p>
          <w:p w:rsidR="00793588" w:rsidRPr="00D645C0" w:rsidRDefault="00793588" w:rsidP="00042D53">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и в подвале</w:t>
            </w:r>
          </w:p>
          <w:p w:rsidR="00793588" w:rsidRPr="00D645C0" w:rsidRDefault="00793588"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система отопления кольцевая с тупиковой разводкой магистралей</w:t>
            </w:r>
          </w:p>
        </w:tc>
        <w:tc>
          <w:tcPr>
            <w:tcW w:w="1481" w:type="dxa"/>
          </w:tcPr>
          <w:p w:rsidR="00793588" w:rsidRPr="00D645C0" w:rsidRDefault="00AF56BF"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lastRenderedPageBreak/>
              <w:t>448</w:t>
            </w:r>
          </w:p>
        </w:tc>
        <w:tc>
          <w:tcPr>
            <w:tcW w:w="1523" w:type="dxa"/>
          </w:tcPr>
          <w:p w:rsidR="00793588" w:rsidRPr="00D645C0" w:rsidRDefault="00AF56BF"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от 10 до 36</w:t>
            </w:r>
          </w:p>
        </w:tc>
      </w:tr>
      <w:tr w:rsidR="00793588" w:rsidTr="008033E2">
        <w:tc>
          <w:tcPr>
            <w:tcW w:w="708" w:type="dxa"/>
          </w:tcPr>
          <w:p w:rsidR="00793588"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lastRenderedPageBreak/>
              <w:t>157</w:t>
            </w:r>
          </w:p>
        </w:tc>
        <w:tc>
          <w:tcPr>
            <w:tcW w:w="3216" w:type="dxa"/>
          </w:tcPr>
          <w:p w:rsidR="00793588" w:rsidRPr="00D645C0" w:rsidRDefault="00793588" w:rsidP="00D645C0">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с. Ялы мул. Центральная 16 МКОУ Ялымская СОШ</w:t>
            </w:r>
          </w:p>
        </w:tc>
        <w:tc>
          <w:tcPr>
            <w:tcW w:w="1834" w:type="dxa"/>
          </w:tcPr>
          <w:p w:rsidR="00793588" w:rsidRPr="00D645C0" w:rsidRDefault="00F75D94"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БМК – в котельной стоит 1 ПИЛЕТНЫЙ КОТЕЛ </w:t>
            </w:r>
            <w:r>
              <w:rPr>
                <w:rFonts w:ascii="Times New Roman" w:hAnsi="Times New Roman" w:cs="Times New Roman"/>
                <w:sz w:val="16"/>
                <w:szCs w:val="16"/>
                <w:lang w:val="en-US" w:eastAsia="ru-RU"/>
              </w:rPr>
              <w:t>FACI</w:t>
            </w:r>
            <w:r w:rsidRPr="00793588">
              <w:rPr>
                <w:rFonts w:ascii="Times New Roman" w:hAnsi="Times New Roman" w:cs="Times New Roman"/>
                <w:sz w:val="16"/>
                <w:szCs w:val="16"/>
                <w:lang w:eastAsia="ru-RU"/>
              </w:rPr>
              <w:t xml:space="preserve"> -</w:t>
            </w:r>
            <w:r w:rsidRPr="00F75D94">
              <w:rPr>
                <w:rFonts w:ascii="Times New Roman" w:hAnsi="Times New Roman" w:cs="Times New Roman"/>
                <w:sz w:val="16"/>
                <w:szCs w:val="16"/>
                <w:lang w:eastAsia="ru-RU"/>
              </w:rPr>
              <w:t>215</w:t>
            </w:r>
            <w:r w:rsidRPr="00793588">
              <w:rPr>
                <w:rFonts w:ascii="Times New Roman" w:hAnsi="Times New Roman" w:cs="Times New Roman"/>
                <w:sz w:val="16"/>
                <w:szCs w:val="16"/>
                <w:lang w:eastAsia="ru-RU"/>
              </w:rPr>
              <w:t xml:space="preserve">-1 </w:t>
            </w:r>
            <w:r>
              <w:rPr>
                <w:rFonts w:ascii="Times New Roman" w:hAnsi="Times New Roman" w:cs="Times New Roman"/>
                <w:sz w:val="16"/>
                <w:szCs w:val="16"/>
                <w:lang w:eastAsia="ru-RU"/>
              </w:rPr>
              <w:t>ШТ</w:t>
            </w:r>
          </w:p>
        </w:tc>
        <w:tc>
          <w:tcPr>
            <w:tcW w:w="1834" w:type="dxa"/>
          </w:tcPr>
          <w:p w:rsidR="00793588" w:rsidRPr="00D645C0" w:rsidRDefault="00793588" w:rsidP="00042D53">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793588" w:rsidRPr="00D645C0" w:rsidRDefault="00793588" w:rsidP="00042D53">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793588" w:rsidRPr="00D645C0" w:rsidRDefault="00793588" w:rsidP="00042D53">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и в подвале</w:t>
            </w:r>
          </w:p>
          <w:p w:rsidR="00793588" w:rsidRPr="00D645C0" w:rsidRDefault="00793588"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система отопления кольцевая с тупиковой разводкой магистралей</w:t>
            </w:r>
          </w:p>
        </w:tc>
        <w:tc>
          <w:tcPr>
            <w:tcW w:w="1481" w:type="dxa"/>
          </w:tcPr>
          <w:p w:rsidR="00793588" w:rsidRPr="00D645C0" w:rsidRDefault="00AF56BF"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1483</w:t>
            </w:r>
          </w:p>
        </w:tc>
        <w:tc>
          <w:tcPr>
            <w:tcW w:w="1523" w:type="dxa"/>
          </w:tcPr>
          <w:p w:rsidR="00793588" w:rsidRPr="00D645C0" w:rsidRDefault="00AF56BF"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от 27 до 72</w:t>
            </w:r>
          </w:p>
        </w:tc>
      </w:tr>
      <w:tr w:rsidR="00793588" w:rsidTr="008033E2">
        <w:tc>
          <w:tcPr>
            <w:tcW w:w="708" w:type="dxa"/>
          </w:tcPr>
          <w:p w:rsidR="00793588"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158</w:t>
            </w:r>
          </w:p>
        </w:tc>
        <w:tc>
          <w:tcPr>
            <w:tcW w:w="3216" w:type="dxa"/>
          </w:tcPr>
          <w:p w:rsidR="00793588" w:rsidRPr="00D645C0" w:rsidRDefault="00793588" w:rsidP="00D645C0">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с. Нагорское ул. Центральная 37, 33 МКОУ Нагорская СОШ, здание детского сада</w:t>
            </w:r>
          </w:p>
        </w:tc>
        <w:tc>
          <w:tcPr>
            <w:tcW w:w="1834" w:type="dxa"/>
          </w:tcPr>
          <w:p w:rsidR="00793588" w:rsidRPr="00F75D94" w:rsidRDefault="00F75D94"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газовая блочно-модульная котельная в котельной стоит 1 котел</w:t>
            </w:r>
          </w:p>
        </w:tc>
        <w:tc>
          <w:tcPr>
            <w:tcW w:w="1834" w:type="dxa"/>
          </w:tcPr>
          <w:p w:rsidR="00793588" w:rsidRPr="00D645C0" w:rsidRDefault="00793588" w:rsidP="00042D53">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793588" w:rsidRPr="00D645C0" w:rsidRDefault="00793588" w:rsidP="00042D53">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793588" w:rsidRPr="00D645C0" w:rsidRDefault="00793588" w:rsidP="00042D53">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и в подвале</w:t>
            </w:r>
          </w:p>
          <w:p w:rsidR="00793588" w:rsidRPr="00D645C0" w:rsidRDefault="00793588"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система отопления кольцевая с тупиковой разводкой магистралей</w:t>
            </w:r>
          </w:p>
        </w:tc>
        <w:tc>
          <w:tcPr>
            <w:tcW w:w="1481" w:type="dxa"/>
          </w:tcPr>
          <w:p w:rsidR="00793588" w:rsidRPr="00D645C0" w:rsidRDefault="00AF56BF"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1658</w:t>
            </w:r>
          </w:p>
        </w:tc>
        <w:tc>
          <w:tcPr>
            <w:tcW w:w="1523" w:type="dxa"/>
          </w:tcPr>
          <w:p w:rsidR="00793588" w:rsidRPr="00D645C0" w:rsidRDefault="00AF56BF"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от 24 до 117</w:t>
            </w:r>
          </w:p>
        </w:tc>
      </w:tr>
      <w:tr w:rsidR="00793588" w:rsidTr="008033E2">
        <w:tc>
          <w:tcPr>
            <w:tcW w:w="708" w:type="dxa"/>
          </w:tcPr>
          <w:p w:rsidR="00793588"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159</w:t>
            </w:r>
          </w:p>
        </w:tc>
        <w:tc>
          <w:tcPr>
            <w:tcW w:w="3216" w:type="dxa"/>
          </w:tcPr>
          <w:p w:rsidR="00793588" w:rsidRPr="00D645C0" w:rsidRDefault="00793588" w:rsidP="008D2414">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с. Обухово ул. Центральная 55 МКОУ Обуховская ООШ филиал Раскатихинской СОШ</w:t>
            </w:r>
          </w:p>
        </w:tc>
        <w:tc>
          <w:tcPr>
            <w:tcW w:w="1834" w:type="dxa"/>
          </w:tcPr>
          <w:p w:rsidR="00793588" w:rsidRPr="00F75D94" w:rsidRDefault="00793588" w:rsidP="00F75D94">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БМК – в котельной стоит 1 ПИЛЕТНЫЙ КОТЕЛ </w:t>
            </w:r>
            <w:r w:rsidR="00F75D94">
              <w:rPr>
                <w:rFonts w:ascii="Times New Roman" w:hAnsi="Times New Roman" w:cs="Times New Roman"/>
                <w:sz w:val="16"/>
                <w:szCs w:val="16"/>
                <w:lang w:val="en-US" w:eastAsia="ru-RU"/>
              </w:rPr>
              <w:t>FACI</w:t>
            </w:r>
            <w:r w:rsidR="00F75D94" w:rsidRPr="00793588">
              <w:rPr>
                <w:rFonts w:ascii="Times New Roman" w:hAnsi="Times New Roman" w:cs="Times New Roman"/>
                <w:sz w:val="16"/>
                <w:szCs w:val="16"/>
                <w:lang w:eastAsia="ru-RU"/>
              </w:rPr>
              <w:t xml:space="preserve"> -</w:t>
            </w:r>
            <w:r w:rsidR="00F75D94" w:rsidRPr="00F75D94">
              <w:rPr>
                <w:rFonts w:ascii="Times New Roman" w:hAnsi="Times New Roman" w:cs="Times New Roman"/>
                <w:sz w:val="16"/>
                <w:szCs w:val="16"/>
                <w:lang w:eastAsia="ru-RU"/>
              </w:rPr>
              <w:t>215</w:t>
            </w:r>
            <w:r w:rsidR="00F75D94" w:rsidRPr="00793588">
              <w:rPr>
                <w:rFonts w:ascii="Times New Roman" w:hAnsi="Times New Roman" w:cs="Times New Roman"/>
                <w:sz w:val="16"/>
                <w:szCs w:val="16"/>
                <w:lang w:eastAsia="ru-RU"/>
              </w:rPr>
              <w:t xml:space="preserve">-1 </w:t>
            </w:r>
            <w:r w:rsidR="00F75D94">
              <w:rPr>
                <w:rFonts w:ascii="Times New Roman" w:hAnsi="Times New Roman" w:cs="Times New Roman"/>
                <w:sz w:val="16"/>
                <w:szCs w:val="16"/>
                <w:lang w:eastAsia="ru-RU"/>
              </w:rPr>
              <w:t>ШТ</w:t>
            </w:r>
          </w:p>
        </w:tc>
        <w:tc>
          <w:tcPr>
            <w:tcW w:w="1834" w:type="dxa"/>
          </w:tcPr>
          <w:p w:rsidR="00793588" w:rsidRPr="00D645C0" w:rsidRDefault="00793588" w:rsidP="00042D53">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холодное водоснабжение</w:t>
            </w:r>
          </w:p>
          <w:p w:rsidR="00793588" w:rsidRPr="00D645C0" w:rsidRDefault="00793588" w:rsidP="00042D53">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контур отопления – независимая схема</w:t>
            </w:r>
          </w:p>
          <w:p w:rsidR="00793588" w:rsidRPr="00D645C0" w:rsidRDefault="00793588" w:rsidP="00042D53">
            <w:pPr>
              <w:jc w:val="center"/>
              <w:rPr>
                <w:rFonts w:ascii="Times New Roman" w:hAnsi="Times New Roman" w:cs="Times New Roman"/>
                <w:sz w:val="16"/>
                <w:szCs w:val="16"/>
                <w:lang w:eastAsia="ru-RU"/>
              </w:rPr>
            </w:pPr>
            <w:r w:rsidRPr="00D645C0">
              <w:rPr>
                <w:rFonts w:ascii="Times New Roman" w:hAnsi="Times New Roman" w:cs="Times New Roman"/>
                <w:sz w:val="16"/>
                <w:szCs w:val="16"/>
                <w:lang w:eastAsia="ru-RU"/>
              </w:rPr>
              <w:t>отсекающие задвижки на контуре отопления находятся в котельной и в подвале</w:t>
            </w:r>
          </w:p>
          <w:p w:rsidR="00793588" w:rsidRPr="00D645C0" w:rsidRDefault="00793588" w:rsidP="00042D53">
            <w:pPr>
              <w:rPr>
                <w:rFonts w:ascii="Times New Roman" w:hAnsi="Times New Roman" w:cs="Times New Roman"/>
                <w:sz w:val="16"/>
                <w:szCs w:val="16"/>
                <w:lang w:eastAsia="ru-RU"/>
              </w:rPr>
            </w:pPr>
            <w:r w:rsidRPr="00D645C0">
              <w:rPr>
                <w:rFonts w:ascii="Times New Roman" w:hAnsi="Times New Roman" w:cs="Times New Roman"/>
                <w:sz w:val="16"/>
                <w:szCs w:val="16"/>
                <w:lang w:eastAsia="ru-RU"/>
              </w:rPr>
              <w:t>система отопления кольцевая с тупиковой разводкой магистралей</w:t>
            </w:r>
          </w:p>
        </w:tc>
        <w:tc>
          <w:tcPr>
            <w:tcW w:w="1481" w:type="dxa"/>
          </w:tcPr>
          <w:p w:rsidR="00793588" w:rsidRPr="00D645C0" w:rsidRDefault="00AF56BF"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972</w:t>
            </w:r>
          </w:p>
        </w:tc>
        <w:tc>
          <w:tcPr>
            <w:tcW w:w="1523" w:type="dxa"/>
          </w:tcPr>
          <w:p w:rsidR="00793588" w:rsidRPr="00D645C0" w:rsidRDefault="00AF56BF"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от 19 до 54</w:t>
            </w:r>
          </w:p>
        </w:tc>
      </w:tr>
      <w:tr w:rsidR="00793588" w:rsidTr="008033E2">
        <w:tc>
          <w:tcPr>
            <w:tcW w:w="708" w:type="dxa"/>
          </w:tcPr>
          <w:p w:rsidR="00793588" w:rsidRPr="00D645C0" w:rsidRDefault="00E97C87" w:rsidP="009B4C6D">
            <w:pPr>
              <w:jc w:val="center"/>
              <w:rPr>
                <w:rFonts w:ascii="Times New Roman" w:hAnsi="Times New Roman" w:cs="Times New Roman"/>
                <w:sz w:val="16"/>
                <w:szCs w:val="16"/>
                <w:lang w:eastAsia="ru-RU"/>
              </w:rPr>
            </w:pPr>
            <w:r>
              <w:rPr>
                <w:rFonts w:ascii="Times New Roman" w:hAnsi="Times New Roman" w:cs="Times New Roman"/>
                <w:sz w:val="16"/>
                <w:szCs w:val="16"/>
                <w:lang w:eastAsia="ru-RU"/>
              </w:rPr>
              <w:t>160</w:t>
            </w:r>
          </w:p>
        </w:tc>
        <w:tc>
          <w:tcPr>
            <w:tcW w:w="3216" w:type="dxa"/>
          </w:tcPr>
          <w:p w:rsidR="00793588" w:rsidRPr="00793588" w:rsidRDefault="00793588" w:rsidP="00D645C0">
            <w:pPr>
              <w:rPr>
                <w:rFonts w:ascii="Times New Roman" w:hAnsi="Times New Roman" w:cs="Times New Roman"/>
                <w:sz w:val="16"/>
                <w:szCs w:val="16"/>
                <w:lang w:eastAsia="ru-RU"/>
              </w:rPr>
            </w:pPr>
            <w:r>
              <w:rPr>
                <w:rFonts w:ascii="Times New Roman" w:hAnsi="Times New Roman" w:cs="Times New Roman"/>
                <w:sz w:val="16"/>
                <w:szCs w:val="16"/>
                <w:lang w:eastAsia="ru-RU"/>
              </w:rPr>
              <w:t>с. Боровлянка, МКОУ ПРитобольная ООШ</w:t>
            </w:r>
          </w:p>
        </w:tc>
        <w:tc>
          <w:tcPr>
            <w:tcW w:w="1834" w:type="dxa"/>
          </w:tcPr>
          <w:p w:rsidR="00793588" w:rsidRPr="00793588" w:rsidRDefault="00793588"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бмк , В КОТЕЛЬНОЙ СТОИТ 1 Пиллетны котел </w:t>
            </w:r>
            <w:r>
              <w:rPr>
                <w:rFonts w:ascii="Times New Roman" w:hAnsi="Times New Roman" w:cs="Times New Roman"/>
                <w:sz w:val="16"/>
                <w:szCs w:val="16"/>
                <w:lang w:val="en-US" w:eastAsia="ru-RU"/>
              </w:rPr>
              <w:t>F</w:t>
            </w:r>
            <w:r w:rsidR="00F75D94">
              <w:rPr>
                <w:rFonts w:ascii="Times New Roman" w:hAnsi="Times New Roman" w:cs="Times New Roman"/>
                <w:sz w:val="16"/>
                <w:szCs w:val="16"/>
                <w:lang w:val="en-US" w:eastAsia="ru-RU"/>
              </w:rPr>
              <w:t>A</w:t>
            </w:r>
            <w:r>
              <w:rPr>
                <w:rFonts w:ascii="Times New Roman" w:hAnsi="Times New Roman" w:cs="Times New Roman"/>
                <w:sz w:val="16"/>
                <w:szCs w:val="16"/>
                <w:lang w:val="en-US" w:eastAsia="ru-RU"/>
              </w:rPr>
              <w:t>CI</w:t>
            </w:r>
            <w:r w:rsidRPr="00793588">
              <w:rPr>
                <w:rFonts w:ascii="Times New Roman" w:hAnsi="Times New Roman" w:cs="Times New Roman"/>
                <w:sz w:val="16"/>
                <w:szCs w:val="16"/>
                <w:lang w:eastAsia="ru-RU"/>
              </w:rPr>
              <w:t xml:space="preserve"> -79-1 </w:t>
            </w:r>
            <w:r>
              <w:rPr>
                <w:rFonts w:ascii="Times New Roman" w:hAnsi="Times New Roman" w:cs="Times New Roman"/>
                <w:sz w:val="16"/>
                <w:szCs w:val="16"/>
                <w:lang w:eastAsia="ru-RU"/>
              </w:rPr>
              <w:t>ШТ.</w:t>
            </w:r>
          </w:p>
        </w:tc>
        <w:tc>
          <w:tcPr>
            <w:tcW w:w="1834" w:type="dxa"/>
          </w:tcPr>
          <w:p w:rsidR="00793588" w:rsidRPr="00D645C0" w:rsidRDefault="00793588" w:rsidP="00CD0279">
            <w:pPr>
              <w:rPr>
                <w:rFonts w:ascii="Times New Roman" w:hAnsi="Times New Roman" w:cs="Times New Roman"/>
                <w:sz w:val="16"/>
                <w:szCs w:val="16"/>
                <w:lang w:eastAsia="ru-RU"/>
              </w:rPr>
            </w:pPr>
          </w:p>
        </w:tc>
        <w:tc>
          <w:tcPr>
            <w:tcW w:w="1481" w:type="dxa"/>
          </w:tcPr>
          <w:p w:rsidR="00793588" w:rsidRPr="00D645C0" w:rsidRDefault="00AF56BF"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530</w:t>
            </w:r>
          </w:p>
        </w:tc>
        <w:tc>
          <w:tcPr>
            <w:tcW w:w="1523" w:type="dxa"/>
          </w:tcPr>
          <w:p w:rsidR="00793588" w:rsidRPr="00D645C0" w:rsidRDefault="00AF56BF" w:rsidP="00CD0279">
            <w:pPr>
              <w:rPr>
                <w:rFonts w:ascii="Times New Roman" w:hAnsi="Times New Roman" w:cs="Times New Roman"/>
                <w:sz w:val="16"/>
                <w:szCs w:val="16"/>
                <w:lang w:eastAsia="ru-RU"/>
              </w:rPr>
            </w:pPr>
            <w:r>
              <w:rPr>
                <w:rFonts w:ascii="Times New Roman" w:hAnsi="Times New Roman" w:cs="Times New Roman"/>
                <w:sz w:val="16"/>
                <w:szCs w:val="16"/>
                <w:lang w:eastAsia="ru-RU"/>
              </w:rPr>
              <w:t>от 10 до 53</w:t>
            </w:r>
          </w:p>
        </w:tc>
      </w:tr>
    </w:tbl>
    <w:p w:rsidR="00745610" w:rsidRDefault="00745610" w:rsidP="009B4C6D">
      <w:pPr>
        <w:jc w:val="center"/>
        <w:rPr>
          <w:rFonts w:ascii="Times New Roman" w:hAnsi="Times New Roman" w:cs="Times New Roman"/>
          <w:lang w:eastAsia="ru-RU"/>
        </w:rPr>
      </w:pPr>
    </w:p>
    <w:p w:rsidR="00AD75AD" w:rsidRPr="00ED26EA" w:rsidRDefault="00AD75AD" w:rsidP="009B4C6D">
      <w:pPr>
        <w:jc w:val="center"/>
        <w:rPr>
          <w:rFonts w:ascii="Times New Roman" w:hAnsi="Times New Roman" w:cs="Times New Roman"/>
          <w:lang w:eastAsia="ru-RU"/>
        </w:rPr>
      </w:pPr>
    </w:p>
    <w:p w:rsidR="00197266" w:rsidRDefault="00E97C87" w:rsidP="009C7658">
      <w:pPr>
        <w:ind w:firstLine="708"/>
        <w:jc w:val="both"/>
        <w:rPr>
          <w:rFonts w:ascii="Times New Roman" w:hAnsi="Times New Roman" w:cs="Times New Roman"/>
          <w:lang w:eastAsia="ru-RU"/>
        </w:rPr>
      </w:pPr>
      <w:r>
        <w:rPr>
          <w:rFonts w:ascii="Times New Roman" w:hAnsi="Times New Roman" w:cs="Times New Roman"/>
          <w:lang w:eastAsia="ru-RU"/>
        </w:rPr>
        <w:t>1.3.</w:t>
      </w:r>
      <w:r w:rsidR="00AF56BF">
        <w:rPr>
          <w:rFonts w:ascii="Times New Roman" w:hAnsi="Times New Roman" w:cs="Times New Roman"/>
          <w:lang w:eastAsia="ru-RU"/>
        </w:rPr>
        <w:t xml:space="preserve">Источником тепла для газопотребляющего оборудования котельных является природный газ по ГОСТ  5542-87, для пиллетных котлов 55114-2012. Резервное топливо </w:t>
      </w:r>
      <w:r w:rsidR="000468E9">
        <w:rPr>
          <w:rFonts w:ascii="Times New Roman" w:hAnsi="Times New Roman" w:cs="Times New Roman"/>
          <w:lang w:eastAsia="ru-RU"/>
        </w:rPr>
        <w:t>проектом</w:t>
      </w:r>
      <w:r w:rsidR="00AF56BF">
        <w:rPr>
          <w:rFonts w:ascii="Times New Roman" w:hAnsi="Times New Roman" w:cs="Times New Roman"/>
          <w:lang w:eastAsia="ru-RU"/>
        </w:rPr>
        <w:t xml:space="preserve"> не предусмотрено.Опасность сети газопотребления объясняется взрывопожарным свойством природного газа.</w:t>
      </w:r>
    </w:p>
    <w:p w:rsidR="00AF56BF" w:rsidRDefault="00AF56BF" w:rsidP="009C7658">
      <w:pPr>
        <w:ind w:firstLine="708"/>
        <w:jc w:val="both"/>
        <w:rPr>
          <w:rFonts w:ascii="Times New Roman" w:hAnsi="Times New Roman" w:cs="Times New Roman"/>
          <w:lang w:eastAsia="ru-RU"/>
        </w:rPr>
      </w:pPr>
      <w:r>
        <w:rPr>
          <w:rFonts w:ascii="Times New Roman" w:hAnsi="Times New Roman" w:cs="Times New Roman"/>
          <w:lang w:eastAsia="ru-RU"/>
        </w:rPr>
        <w:t>1.4. Риски возникновения аварий.</w:t>
      </w:r>
    </w:p>
    <w:p w:rsidR="00AF56BF" w:rsidRDefault="00AF56BF" w:rsidP="00AD75AD">
      <w:pPr>
        <w:jc w:val="both"/>
        <w:rPr>
          <w:rFonts w:ascii="Times New Roman" w:hAnsi="Times New Roman" w:cs="Times New Roman"/>
          <w:lang w:eastAsia="ru-RU"/>
        </w:rPr>
      </w:pPr>
      <w:r>
        <w:rPr>
          <w:rFonts w:ascii="Times New Roman" w:hAnsi="Times New Roman" w:cs="Times New Roman"/>
          <w:lang w:eastAsia="ru-RU"/>
        </w:rPr>
        <w:t xml:space="preserve">Наиболее вероятными </w:t>
      </w:r>
      <w:r w:rsidR="000468E9">
        <w:rPr>
          <w:rFonts w:ascii="Times New Roman" w:hAnsi="Times New Roman" w:cs="Times New Roman"/>
          <w:lang w:eastAsia="ru-RU"/>
        </w:rPr>
        <w:t>причинами</w:t>
      </w:r>
      <w:r>
        <w:rPr>
          <w:rFonts w:ascii="Times New Roman" w:hAnsi="Times New Roman" w:cs="Times New Roman"/>
          <w:lang w:eastAsia="ru-RU"/>
        </w:rPr>
        <w:t xml:space="preserve"> возникновения аварийных ситуаций в работе системы теплоснабжения на территории Притобольного муниципального округа могут послужить:</w:t>
      </w:r>
    </w:p>
    <w:p w:rsidR="00AF56BF" w:rsidRDefault="00AF56BF" w:rsidP="00AD75AD">
      <w:pPr>
        <w:jc w:val="both"/>
        <w:rPr>
          <w:rFonts w:ascii="Times New Roman" w:hAnsi="Times New Roman" w:cs="Times New Roman"/>
          <w:lang w:eastAsia="ru-RU"/>
        </w:rPr>
      </w:pPr>
      <w:r>
        <w:rPr>
          <w:rFonts w:ascii="Times New Roman" w:hAnsi="Times New Roman" w:cs="Times New Roman"/>
          <w:lang w:eastAsia="ru-RU"/>
        </w:rPr>
        <w:tab/>
        <w:t xml:space="preserve">- </w:t>
      </w:r>
      <w:r w:rsidR="000468E9">
        <w:rPr>
          <w:rFonts w:ascii="Times New Roman" w:hAnsi="Times New Roman" w:cs="Times New Roman"/>
          <w:lang w:eastAsia="ru-RU"/>
        </w:rPr>
        <w:t>неблагоприятные</w:t>
      </w:r>
      <w:r>
        <w:rPr>
          <w:rFonts w:ascii="Times New Roman" w:hAnsi="Times New Roman" w:cs="Times New Roman"/>
          <w:lang w:eastAsia="ru-RU"/>
        </w:rPr>
        <w:t xml:space="preserve"> погодно-климатические явления (ураган, смерчи, бури, сильные ветры, сильные морозы, снегопады и метели, обледенение и гололед);</w:t>
      </w:r>
    </w:p>
    <w:p w:rsidR="00AF56BF" w:rsidRDefault="00AF56BF" w:rsidP="00AD75AD">
      <w:pPr>
        <w:jc w:val="both"/>
        <w:rPr>
          <w:rFonts w:ascii="Times New Roman" w:hAnsi="Times New Roman" w:cs="Times New Roman"/>
          <w:lang w:eastAsia="ru-RU"/>
        </w:rPr>
      </w:pPr>
      <w:r>
        <w:rPr>
          <w:rFonts w:ascii="Times New Roman" w:hAnsi="Times New Roman" w:cs="Times New Roman"/>
          <w:lang w:eastAsia="ru-RU"/>
        </w:rPr>
        <w:tab/>
        <w:t>- человеческий фактор (неправильные действия персонала, противоправные действия преступного характера);</w:t>
      </w:r>
    </w:p>
    <w:p w:rsidR="00AF56BF" w:rsidRDefault="00AF56BF" w:rsidP="00AD75AD">
      <w:pPr>
        <w:jc w:val="both"/>
        <w:rPr>
          <w:rFonts w:ascii="Times New Roman" w:hAnsi="Times New Roman" w:cs="Times New Roman"/>
          <w:lang w:eastAsia="ru-RU"/>
        </w:rPr>
      </w:pPr>
      <w:r>
        <w:rPr>
          <w:rFonts w:ascii="Times New Roman" w:hAnsi="Times New Roman" w:cs="Times New Roman"/>
          <w:lang w:eastAsia="ru-RU"/>
        </w:rPr>
        <w:tab/>
        <w:t>- прекращение подачи электроэнергии, холодной воды, топлива на источник тепловой энергии;</w:t>
      </w:r>
    </w:p>
    <w:p w:rsidR="00AF56BF" w:rsidRDefault="00AF56BF" w:rsidP="00AD75AD">
      <w:pPr>
        <w:jc w:val="both"/>
        <w:rPr>
          <w:rFonts w:ascii="Times New Roman" w:hAnsi="Times New Roman" w:cs="Times New Roman"/>
          <w:lang w:eastAsia="ru-RU"/>
        </w:rPr>
      </w:pPr>
      <w:r>
        <w:rPr>
          <w:rFonts w:ascii="Times New Roman" w:hAnsi="Times New Roman" w:cs="Times New Roman"/>
          <w:lang w:eastAsia="ru-RU"/>
        </w:rPr>
        <w:lastRenderedPageBreak/>
        <w:tab/>
        <w:t xml:space="preserve">- внеплановый </w:t>
      </w:r>
      <w:r w:rsidR="000468E9">
        <w:rPr>
          <w:rFonts w:ascii="Times New Roman" w:hAnsi="Times New Roman" w:cs="Times New Roman"/>
          <w:lang w:eastAsia="ru-RU"/>
        </w:rPr>
        <w:t>останов</w:t>
      </w:r>
      <w:r>
        <w:rPr>
          <w:rFonts w:ascii="Times New Roman" w:hAnsi="Times New Roman" w:cs="Times New Roman"/>
          <w:lang w:eastAsia="ru-RU"/>
        </w:rPr>
        <w:t xml:space="preserve"> (выход из строя) оборудования на объектах системы теплоснабжения.</w:t>
      </w:r>
    </w:p>
    <w:p w:rsidR="00AF56BF" w:rsidRPr="009C7658" w:rsidRDefault="00A25B2B" w:rsidP="00AD75AD">
      <w:pPr>
        <w:jc w:val="both"/>
        <w:rPr>
          <w:rFonts w:ascii="Times New Roman" w:hAnsi="Times New Roman" w:cs="Times New Roman"/>
          <w:b/>
          <w:lang w:eastAsia="ru-RU"/>
        </w:rPr>
      </w:pPr>
      <w:r>
        <w:rPr>
          <w:rFonts w:ascii="Times New Roman" w:hAnsi="Times New Roman" w:cs="Times New Roman"/>
          <w:lang w:eastAsia="ru-RU"/>
        </w:rPr>
        <w:tab/>
      </w:r>
      <w:r w:rsidRPr="009C7658">
        <w:rPr>
          <w:rFonts w:ascii="Times New Roman" w:hAnsi="Times New Roman" w:cs="Times New Roman"/>
          <w:b/>
          <w:lang w:eastAsia="ru-RU"/>
        </w:rPr>
        <w:t xml:space="preserve">Раздел </w:t>
      </w:r>
      <w:r w:rsidRPr="009C7658">
        <w:rPr>
          <w:rFonts w:ascii="Times New Roman" w:hAnsi="Times New Roman" w:cs="Times New Roman"/>
          <w:b/>
          <w:lang w:val="en-US" w:eastAsia="ru-RU"/>
        </w:rPr>
        <w:t>II</w:t>
      </w:r>
      <w:r w:rsidRPr="009C7658">
        <w:rPr>
          <w:rFonts w:ascii="Times New Roman" w:hAnsi="Times New Roman" w:cs="Times New Roman"/>
          <w:b/>
          <w:lang w:eastAsia="ru-RU"/>
        </w:rPr>
        <w:t xml:space="preserve"> ОРГАНИЗАЦИЯ РАБОТЫ</w:t>
      </w:r>
    </w:p>
    <w:p w:rsidR="00A25B2B" w:rsidRDefault="00A25B2B" w:rsidP="009C7658">
      <w:pPr>
        <w:ind w:firstLine="708"/>
        <w:jc w:val="both"/>
        <w:rPr>
          <w:rFonts w:ascii="Times New Roman" w:hAnsi="Times New Roman" w:cs="Times New Roman"/>
          <w:lang w:eastAsia="ru-RU"/>
        </w:rPr>
      </w:pPr>
      <w:r>
        <w:rPr>
          <w:rFonts w:ascii="Times New Roman" w:hAnsi="Times New Roman" w:cs="Times New Roman"/>
          <w:lang w:eastAsia="ru-RU"/>
        </w:rPr>
        <w:t>2.1. Организация управления ликвидаций аварий на системе теплоснабжения</w:t>
      </w:r>
    </w:p>
    <w:p w:rsidR="00A25B2B" w:rsidRDefault="00A25B2B" w:rsidP="00AD75AD">
      <w:pPr>
        <w:jc w:val="both"/>
        <w:rPr>
          <w:rFonts w:ascii="Times New Roman" w:hAnsi="Times New Roman" w:cs="Times New Roman"/>
          <w:lang w:eastAsia="ru-RU"/>
        </w:rPr>
      </w:pPr>
      <w:r>
        <w:rPr>
          <w:rFonts w:ascii="Times New Roman" w:hAnsi="Times New Roman" w:cs="Times New Roman"/>
          <w:lang w:eastAsia="ru-RU"/>
        </w:rPr>
        <w:t xml:space="preserve"> В Администрации Притобольного муниципального округа организована деятельность аварийно-диспетчерской службы, которая</w:t>
      </w:r>
      <w:r w:rsidR="000468E9">
        <w:rPr>
          <w:rFonts w:ascii="Times New Roman" w:hAnsi="Times New Roman" w:cs="Times New Roman"/>
          <w:lang w:eastAsia="ru-RU"/>
        </w:rPr>
        <w:t xml:space="preserve"> работает круглосуточно, телефон  112; 8(35239) 9 -31 -8</w:t>
      </w:r>
    </w:p>
    <w:p w:rsidR="00B6435F" w:rsidRPr="00D4216D" w:rsidRDefault="00D4216D" w:rsidP="000F745E">
      <w:pPr>
        <w:pStyle w:val="1"/>
        <w:rPr>
          <w:sz w:val="24"/>
        </w:rPr>
      </w:pPr>
      <w:r w:rsidRPr="00D4216D">
        <w:rPr>
          <w:sz w:val="24"/>
        </w:rPr>
        <w:t>План действий по ликвидации последствий аварийных ситуаций</w:t>
      </w:r>
      <w:r>
        <w:rPr>
          <w:sz w:val="24"/>
        </w:rPr>
        <w:t xml:space="preserve"> в системе централизованного теплоснабжения на территории Притобольного муниципального округа Курганской </w:t>
      </w:r>
      <w:r w:rsidR="00E97C87">
        <w:rPr>
          <w:sz w:val="24"/>
        </w:rPr>
        <w:t>области</w:t>
      </w:r>
    </w:p>
    <w:p w:rsidR="00B30E0E" w:rsidRDefault="00B30E0E" w:rsidP="00B6435F">
      <w:pPr>
        <w:pStyle w:val="a3"/>
        <w:jc w:val="center"/>
        <w:rPr>
          <w:rFonts w:ascii="Times New Roman" w:hAnsi="Times New Roman" w:cs="Times New Roman"/>
          <w:b/>
        </w:rPr>
      </w:pPr>
    </w:p>
    <w:p w:rsidR="00B30E0E" w:rsidRPr="000F745E" w:rsidRDefault="000F745E" w:rsidP="000F745E">
      <w:pPr>
        <w:pStyle w:val="a3"/>
        <w:jc w:val="both"/>
        <w:rPr>
          <w:rFonts w:ascii="Times New Roman" w:hAnsi="Times New Roman" w:cs="Times New Roman"/>
          <w:b/>
          <w:color w:val="555555"/>
        </w:rPr>
      </w:pPr>
      <w:r>
        <w:rPr>
          <w:rFonts w:ascii="Times New Roman" w:hAnsi="Times New Roman" w:cs="Times New Roman"/>
          <w:b/>
        </w:rPr>
        <w:t xml:space="preserve">                                                             </w:t>
      </w:r>
      <w:r w:rsidR="00D4216D">
        <w:rPr>
          <w:rFonts w:ascii="Times New Roman" w:hAnsi="Times New Roman" w:cs="Times New Roman"/>
          <w:b/>
        </w:rPr>
        <w:t xml:space="preserve">Раздел </w:t>
      </w:r>
      <w:r w:rsidR="00B30E0E" w:rsidRPr="000F745E">
        <w:rPr>
          <w:rFonts w:ascii="Times New Roman" w:hAnsi="Times New Roman" w:cs="Times New Roman"/>
          <w:b/>
        </w:rPr>
        <w:t>1. Общие положения</w:t>
      </w:r>
    </w:p>
    <w:p w:rsidR="00B6435F" w:rsidRPr="000F745E" w:rsidRDefault="00B6435F" w:rsidP="000F745E">
      <w:pPr>
        <w:shd w:val="clear" w:color="auto" w:fill="FFFFFF"/>
        <w:spacing w:after="0" w:line="240" w:lineRule="auto"/>
        <w:jc w:val="both"/>
        <w:rPr>
          <w:rFonts w:ascii="Times New Roman" w:eastAsia="Times New Roman" w:hAnsi="Times New Roman" w:cs="Times New Roman"/>
          <w:color w:val="555555"/>
          <w:sz w:val="18"/>
          <w:szCs w:val="18"/>
          <w:lang w:eastAsia="ru-RU"/>
        </w:rPr>
      </w:pPr>
    </w:p>
    <w:p w:rsidR="00D4216D" w:rsidRDefault="00B6435F" w:rsidP="00D4216D">
      <w:pPr>
        <w:shd w:val="clear" w:color="auto" w:fill="FFFFFF"/>
        <w:spacing w:line="274" w:lineRule="atLeast"/>
        <w:ind w:firstLine="740"/>
        <w:jc w:val="both"/>
        <w:rPr>
          <w:rFonts w:ascii="Times New Roman" w:hAnsi="Times New Roman" w:cs="Times New Roman"/>
          <w:sz w:val="20"/>
          <w:szCs w:val="20"/>
        </w:rPr>
      </w:pPr>
      <w:r w:rsidRPr="00D4216D">
        <w:rPr>
          <w:rFonts w:ascii="Times New Roman" w:hAnsi="Times New Roman" w:cs="Times New Roman"/>
          <w:sz w:val="20"/>
          <w:szCs w:val="20"/>
        </w:rPr>
        <w:t>1.</w:t>
      </w:r>
      <w:r w:rsidR="00C20649" w:rsidRPr="00D4216D">
        <w:rPr>
          <w:rFonts w:ascii="Times New Roman" w:hAnsi="Times New Roman" w:cs="Times New Roman"/>
          <w:sz w:val="20"/>
          <w:szCs w:val="20"/>
        </w:rPr>
        <w:t>1.</w:t>
      </w:r>
      <w:r w:rsidRPr="00D4216D">
        <w:rPr>
          <w:rFonts w:ascii="Times New Roman" w:hAnsi="Times New Roman" w:cs="Times New Roman"/>
          <w:sz w:val="20"/>
          <w:szCs w:val="20"/>
        </w:rPr>
        <w:t> </w:t>
      </w:r>
      <w:r w:rsidR="00D4216D" w:rsidRPr="00D4216D">
        <w:rPr>
          <w:rFonts w:ascii="Times New Roman" w:eastAsia="Times New Roman" w:hAnsi="Times New Roman" w:cs="Times New Roman"/>
          <w:sz w:val="20"/>
          <w:szCs w:val="20"/>
          <w:lang w:eastAsia="ru-RU"/>
        </w:rPr>
        <w:t xml:space="preserve">Настоящий План действий по ликвидации последствий аварийных ситуаций в системе централизованного теплоснабжения на территории </w:t>
      </w:r>
      <w:r w:rsidR="00D4216D">
        <w:rPr>
          <w:rFonts w:ascii="Times New Roman" w:eastAsia="Times New Roman" w:hAnsi="Times New Roman" w:cs="Times New Roman"/>
          <w:sz w:val="20"/>
          <w:szCs w:val="20"/>
          <w:lang w:eastAsia="ru-RU"/>
        </w:rPr>
        <w:t>Притобольного</w:t>
      </w:r>
      <w:r w:rsidR="00D4216D" w:rsidRPr="00D4216D">
        <w:rPr>
          <w:rFonts w:ascii="Times New Roman" w:eastAsia="Times New Roman" w:hAnsi="Times New Roman" w:cs="Times New Roman"/>
          <w:sz w:val="20"/>
          <w:szCs w:val="20"/>
          <w:lang w:eastAsia="ru-RU"/>
        </w:rPr>
        <w:t xml:space="preserve"> муниципального округа Курганской области (далее - План действий) разработан во исполнение требований пункта 4 статьи 20 Федерального закона от 27 июля 2010 года № 190-ФЗ «О теплоснабжении» и </w:t>
      </w:r>
      <w:r w:rsidR="00D4216D" w:rsidRPr="00D4216D">
        <w:rPr>
          <w:rFonts w:ascii="Times New Roman" w:hAnsi="Times New Roman" w:cs="Times New Roman"/>
          <w:sz w:val="20"/>
          <w:szCs w:val="20"/>
        </w:rPr>
        <w:t>приказа Министерства энергетики Российской Федерации от 13 ноября 2024 года №2234 «Об утверждении правил обеспечения готовности к отопительному периоду и порядка проведения оценки готовности к отопительному периоду».</w:t>
      </w:r>
    </w:p>
    <w:p w:rsidR="00D4216D" w:rsidRPr="00D4216D" w:rsidRDefault="009C7658" w:rsidP="00D4216D">
      <w:pPr>
        <w:shd w:val="clear" w:color="auto" w:fill="FFFFFF"/>
        <w:spacing w:line="274" w:lineRule="atLeast"/>
        <w:ind w:firstLine="7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D4216D" w:rsidRPr="00D4216D">
        <w:rPr>
          <w:rFonts w:ascii="Times New Roman" w:eastAsia="Times New Roman" w:hAnsi="Times New Roman" w:cs="Times New Roman"/>
          <w:sz w:val="20"/>
          <w:szCs w:val="20"/>
          <w:lang w:eastAsia="ru-RU"/>
        </w:rPr>
        <w:t>2. Реализация Плана действий необходима для обеспечения надежной эксплуатации системы теплоснабжения Звериноголовского муниципального округа Курганской области и должна решать следующие задачи:</w:t>
      </w:r>
    </w:p>
    <w:p w:rsidR="00D4216D" w:rsidRPr="00D4216D" w:rsidRDefault="00D4216D" w:rsidP="00D4216D">
      <w:pPr>
        <w:shd w:val="clear" w:color="auto" w:fill="FFFFFF"/>
        <w:spacing w:line="274" w:lineRule="atLeast"/>
        <w:ind w:firstLine="740"/>
        <w:jc w:val="both"/>
        <w:rPr>
          <w:rFonts w:ascii="Times New Roman" w:eastAsia="Times New Roman" w:hAnsi="Times New Roman" w:cs="Times New Roman"/>
          <w:sz w:val="20"/>
          <w:szCs w:val="20"/>
          <w:lang w:eastAsia="ru-RU"/>
        </w:rPr>
      </w:pPr>
      <w:r w:rsidRPr="00D4216D">
        <w:rPr>
          <w:rFonts w:ascii="Times New Roman" w:eastAsia="Times New Roman" w:hAnsi="Times New Roman" w:cs="Times New Roman"/>
          <w:sz w:val="20"/>
          <w:szCs w:val="20"/>
          <w:lang w:eastAsia="ru-RU"/>
        </w:rPr>
        <w:t>- повышение эффективности, устойчивости и надежности функционирования объектов системы теплоснабжения;</w:t>
      </w:r>
    </w:p>
    <w:p w:rsidR="00D4216D" w:rsidRPr="00D4216D" w:rsidRDefault="00D4216D" w:rsidP="00D4216D">
      <w:pPr>
        <w:shd w:val="clear" w:color="auto" w:fill="FFFFFF"/>
        <w:spacing w:line="274" w:lineRule="atLeast"/>
        <w:ind w:firstLine="740"/>
        <w:jc w:val="both"/>
        <w:rPr>
          <w:rFonts w:ascii="Times New Roman" w:eastAsia="Times New Roman" w:hAnsi="Times New Roman" w:cs="Times New Roman"/>
          <w:sz w:val="20"/>
          <w:szCs w:val="20"/>
          <w:lang w:eastAsia="ru-RU"/>
        </w:rPr>
      </w:pPr>
      <w:r w:rsidRPr="00D4216D">
        <w:rPr>
          <w:rFonts w:ascii="Times New Roman" w:eastAsia="Times New Roman" w:hAnsi="Times New Roman" w:cs="Times New Roman"/>
          <w:sz w:val="20"/>
          <w:szCs w:val="20"/>
          <w:lang w:eastAsia="ru-RU"/>
        </w:rPr>
        <w:t>- мобилизация усилий всех инженерных служб Звериноголовского муниципального округа Курганской области для ликвидации последствий аварийных ситуаций в системе централизованного теплоснабжения;</w:t>
      </w:r>
    </w:p>
    <w:p w:rsidR="00D4216D" w:rsidRPr="00D4216D" w:rsidRDefault="00D4216D" w:rsidP="00D4216D">
      <w:pPr>
        <w:shd w:val="clear" w:color="auto" w:fill="FFFFFF"/>
        <w:spacing w:line="274" w:lineRule="atLeast"/>
        <w:ind w:firstLine="740"/>
        <w:jc w:val="both"/>
        <w:rPr>
          <w:rFonts w:ascii="Times New Roman" w:eastAsia="Times New Roman" w:hAnsi="Times New Roman" w:cs="Times New Roman"/>
          <w:sz w:val="20"/>
          <w:szCs w:val="20"/>
          <w:lang w:eastAsia="ru-RU"/>
        </w:rPr>
      </w:pPr>
      <w:r w:rsidRPr="00D4216D">
        <w:rPr>
          <w:rFonts w:ascii="Times New Roman" w:eastAsia="Times New Roman" w:hAnsi="Times New Roman" w:cs="Times New Roman"/>
          <w:sz w:val="20"/>
          <w:szCs w:val="20"/>
          <w:lang w:eastAsia="ru-RU"/>
        </w:rPr>
        <w:t>- снижение последствий аварийных ситуаций в системе централизованного теплоснабжения.</w:t>
      </w:r>
    </w:p>
    <w:p w:rsidR="00D4216D" w:rsidRPr="00D4216D" w:rsidRDefault="00D4216D" w:rsidP="00D4216D">
      <w:pPr>
        <w:shd w:val="clear" w:color="auto" w:fill="FFFFFF"/>
        <w:spacing w:line="274" w:lineRule="atLeast"/>
        <w:ind w:firstLine="740"/>
        <w:jc w:val="both"/>
        <w:rPr>
          <w:rFonts w:ascii="Times New Roman" w:eastAsia="Times New Roman" w:hAnsi="Times New Roman" w:cs="Times New Roman"/>
          <w:sz w:val="20"/>
          <w:szCs w:val="20"/>
          <w:lang w:eastAsia="ru-RU"/>
        </w:rPr>
      </w:pPr>
      <w:r w:rsidRPr="00D4216D">
        <w:rPr>
          <w:rFonts w:ascii="Times New Roman" w:eastAsia="Times New Roman" w:hAnsi="Times New Roman" w:cs="Times New Roman"/>
          <w:sz w:val="20"/>
          <w:szCs w:val="20"/>
          <w:lang w:eastAsia="ru-RU"/>
        </w:rPr>
        <w:t>- информировать ответственных лиц о возможных аварийных ситуациях с указанием причин их возникновения и действиям по ликвидации последствий.</w:t>
      </w:r>
    </w:p>
    <w:p w:rsidR="00D4216D" w:rsidRPr="00D4216D" w:rsidRDefault="009C7658" w:rsidP="00D4216D">
      <w:pPr>
        <w:shd w:val="clear" w:color="auto" w:fill="FFFFFF"/>
        <w:spacing w:line="274" w:lineRule="atLeast"/>
        <w:ind w:firstLine="7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D4216D" w:rsidRPr="00D4216D">
        <w:rPr>
          <w:rFonts w:ascii="Times New Roman" w:eastAsia="Times New Roman" w:hAnsi="Times New Roman" w:cs="Times New Roman"/>
          <w:sz w:val="20"/>
          <w:szCs w:val="20"/>
          <w:lang w:eastAsia="ru-RU"/>
        </w:rPr>
        <w:t xml:space="preserve">3. Объектами Плана действий являются - система централизованного теплоснабжения </w:t>
      </w:r>
      <w:r w:rsidR="00D4216D">
        <w:rPr>
          <w:rFonts w:ascii="Times New Roman" w:eastAsia="Times New Roman" w:hAnsi="Times New Roman" w:cs="Times New Roman"/>
          <w:sz w:val="20"/>
          <w:szCs w:val="20"/>
          <w:lang w:eastAsia="ru-RU"/>
        </w:rPr>
        <w:t xml:space="preserve">Притобольного </w:t>
      </w:r>
      <w:r w:rsidR="00D4216D" w:rsidRPr="00D4216D">
        <w:rPr>
          <w:rFonts w:ascii="Times New Roman" w:eastAsia="Times New Roman" w:hAnsi="Times New Roman" w:cs="Times New Roman"/>
          <w:sz w:val="20"/>
          <w:szCs w:val="20"/>
          <w:lang w:eastAsia="ru-RU"/>
        </w:rPr>
        <w:t>муниципального округа Курганской области, включая источники тепловой энергии, распределительные тепловые сети, теплосетевые объекты (тепловой пункт), системы теплопотребления.</w:t>
      </w:r>
    </w:p>
    <w:p w:rsidR="00D4216D" w:rsidRDefault="009C7658" w:rsidP="00D4216D">
      <w:pPr>
        <w:shd w:val="clear" w:color="auto" w:fill="FFFFFF"/>
        <w:spacing w:line="274" w:lineRule="atLeast"/>
        <w:ind w:firstLine="7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D4216D" w:rsidRPr="00D4216D">
        <w:rPr>
          <w:rFonts w:ascii="Times New Roman" w:eastAsia="Times New Roman" w:hAnsi="Times New Roman" w:cs="Times New Roman"/>
          <w:sz w:val="20"/>
          <w:szCs w:val="20"/>
          <w:lang w:eastAsia="ru-RU"/>
        </w:rPr>
        <w:t>4. План действий определяет порядок действий персонала объекта при ликвидации последствий аварийных ситуаций и является обязательной для исполнения всеми ответственными лицами, указанными в нем.</w:t>
      </w:r>
    </w:p>
    <w:p w:rsidR="00D4216D" w:rsidRPr="00D4216D" w:rsidRDefault="009C7658" w:rsidP="009C7658">
      <w:pPr>
        <w:shd w:val="clear" w:color="auto" w:fill="FFFFFF"/>
        <w:spacing w:line="274" w:lineRule="atLeast"/>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D4216D" w:rsidRPr="00D4216D">
        <w:rPr>
          <w:rFonts w:ascii="Times New Roman" w:eastAsia="Times New Roman" w:hAnsi="Times New Roman" w:cs="Times New Roman"/>
          <w:sz w:val="20"/>
          <w:szCs w:val="20"/>
          <w:lang w:eastAsia="ru-RU"/>
        </w:rPr>
        <w:t xml:space="preserve">5. План действий должен находиться у </w:t>
      </w:r>
      <w:r w:rsidR="00D4216D">
        <w:rPr>
          <w:rFonts w:ascii="Times New Roman" w:eastAsia="Times New Roman" w:hAnsi="Times New Roman" w:cs="Times New Roman"/>
          <w:sz w:val="20"/>
          <w:szCs w:val="20"/>
          <w:lang w:eastAsia="ru-RU"/>
        </w:rPr>
        <w:t xml:space="preserve">временно исполняющего полномочия </w:t>
      </w:r>
      <w:r w:rsidR="00D4216D" w:rsidRPr="00D4216D">
        <w:rPr>
          <w:rFonts w:ascii="Times New Roman" w:eastAsia="Times New Roman" w:hAnsi="Times New Roman" w:cs="Times New Roman"/>
          <w:sz w:val="20"/>
          <w:szCs w:val="20"/>
          <w:lang w:eastAsia="ru-RU"/>
        </w:rPr>
        <w:t xml:space="preserve">Главы </w:t>
      </w:r>
      <w:r w:rsidR="00D4216D">
        <w:rPr>
          <w:rFonts w:ascii="Times New Roman" w:eastAsia="Times New Roman" w:hAnsi="Times New Roman" w:cs="Times New Roman"/>
          <w:sz w:val="20"/>
          <w:szCs w:val="20"/>
          <w:lang w:eastAsia="ru-RU"/>
        </w:rPr>
        <w:t>Притобольного</w:t>
      </w:r>
      <w:r w:rsidR="00D4216D" w:rsidRPr="00D4216D">
        <w:rPr>
          <w:rFonts w:ascii="Times New Roman" w:eastAsia="Times New Roman" w:hAnsi="Times New Roman" w:cs="Times New Roman"/>
          <w:sz w:val="20"/>
          <w:szCs w:val="20"/>
          <w:lang w:eastAsia="ru-RU"/>
        </w:rPr>
        <w:t xml:space="preserve"> муниципального округа Курганской области, в отделе </w:t>
      </w:r>
      <w:r w:rsidR="00D4216D">
        <w:rPr>
          <w:rFonts w:ascii="Times New Roman" w:eastAsia="Times New Roman" w:hAnsi="Times New Roman" w:cs="Times New Roman"/>
          <w:sz w:val="20"/>
          <w:szCs w:val="20"/>
          <w:lang w:eastAsia="ru-RU"/>
        </w:rPr>
        <w:t>жилищно – коммунального хозяйства</w:t>
      </w:r>
      <w:r w:rsidR="00D4216D" w:rsidRPr="00D4216D">
        <w:rPr>
          <w:rFonts w:ascii="Times New Roman" w:eastAsia="Times New Roman" w:hAnsi="Times New Roman" w:cs="Times New Roman"/>
          <w:sz w:val="20"/>
          <w:szCs w:val="20"/>
          <w:lang w:eastAsia="ru-RU"/>
        </w:rPr>
        <w:t xml:space="preserve"> Администрации </w:t>
      </w:r>
      <w:r w:rsidR="00D4216D">
        <w:rPr>
          <w:rFonts w:ascii="Times New Roman" w:eastAsia="Times New Roman" w:hAnsi="Times New Roman" w:cs="Times New Roman"/>
          <w:sz w:val="20"/>
          <w:szCs w:val="20"/>
          <w:lang w:eastAsia="ru-RU"/>
        </w:rPr>
        <w:t>Притобольного</w:t>
      </w:r>
      <w:r w:rsidR="00D4216D" w:rsidRPr="00D4216D">
        <w:rPr>
          <w:rFonts w:ascii="Times New Roman" w:eastAsia="Times New Roman" w:hAnsi="Times New Roman" w:cs="Times New Roman"/>
          <w:sz w:val="20"/>
          <w:szCs w:val="20"/>
          <w:lang w:eastAsia="ru-RU"/>
        </w:rPr>
        <w:t xml:space="preserve"> муниципального округа Курганской области, у руководителей, заместителей руководителей теплоснабжающих организаций, осуществляющих деятельность на территории </w:t>
      </w:r>
      <w:r w:rsidR="00D4216D">
        <w:rPr>
          <w:rFonts w:ascii="Times New Roman" w:eastAsia="Times New Roman" w:hAnsi="Times New Roman" w:cs="Times New Roman"/>
          <w:sz w:val="20"/>
          <w:szCs w:val="20"/>
          <w:lang w:eastAsia="ru-RU"/>
        </w:rPr>
        <w:t>Притобольного</w:t>
      </w:r>
      <w:r w:rsidR="00D4216D" w:rsidRPr="00D4216D">
        <w:rPr>
          <w:rFonts w:ascii="Times New Roman" w:eastAsia="Times New Roman" w:hAnsi="Times New Roman" w:cs="Times New Roman"/>
          <w:sz w:val="20"/>
          <w:szCs w:val="20"/>
          <w:lang w:eastAsia="ru-RU"/>
        </w:rPr>
        <w:t xml:space="preserve"> муниципального округа Курганской области.</w:t>
      </w:r>
    </w:p>
    <w:p w:rsidR="00D4216D" w:rsidRPr="00D4216D" w:rsidRDefault="009C7658" w:rsidP="00D4216D">
      <w:pPr>
        <w:shd w:val="clear" w:color="auto" w:fill="FFFFFF"/>
        <w:spacing w:line="274" w:lineRule="atLeast"/>
        <w:ind w:firstLine="7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D4216D" w:rsidRPr="00D4216D">
        <w:rPr>
          <w:rFonts w:ascii="Times New Roman" w:eastAsia="Times New Roman" w:hAnsi="Times New Roman" w:cs="Times New Roman"/>
          <w:sz w:val="20"/>
          <w:szCs w:val="20"/>
          <w:lang w:eastAsia="ru-RU"/>
        </w:rPr>
        <w:t>6. Правильность положений Плана действий и соответствие его действительному положению в системе теплоснабжения муниципального образования проверяется не реже одного раза в год. При этом проводится учебная проверка по одной из позиций плана и выполнение предусмотренных в нём мероприятий. Ответственность за своевременное и правильное проведение учебны</w:t>
      </w:r>
      <w:r w:rsidR="00E97C87">
        <w:rPr>
          <w:rFonts w:ascii="Times New Roman" w:eastAsia="Times New Roman" w:hAnsi="Times New Roman" w:cs="Times New Roman"/>
          <w:sz w:val="20"/>
          <w:szCs w:val="20"/>
          <w:lang w:eastAsia="ru-RU"/>
        </w:rPr>
        <w:t xml:space="preserve">х проверок Плана действий несут. </w:t>
      </w:r>
      <w:r w:rsidR="00D4216D" w:rsidRPr="00D4216D">
        <w:rPr>
          <w:rFonts w:ascii="Times New Roman" w:eastAsia="Times New Roman" w:hAnsi="Times New Roman" w:cs="Times New Roman"/>
          <w:sz w:val="20"/>
          <w:szCs w:val="20"/>
          <w:lang w:eastAsia="ru-RU"/>
        </w:rPr>
        <w:t xml:space="preserve">Первый </w:t>
      </w:r>
      <w:r w:rsidR="00D4216D" w:rsidRPr="00D4216D">
        <w:rPr>
          <w:rFonts w:ascii="Times New Roman" w:eastAsia="Times New Roman" w:hAnsi="Times New Roman" w:cs="Times New Roman"/>
          <w:sz w:val="20"/>
          <w:szCs w:val="20"/>
          <w:lang w:eastAsia="ru-RU"/>
        </w:rPr>
        <w:lastRenderedPageBreak/>
        <w:t xml:space="preserve">заместитель Главы </w:t>
      </w:r>
      <w:r w:rsidR="00D4216D">
        <w:rPr>
          <w:rFonts w:ascii="Times New Roman" w:eastAsia="Times New Roman" w:hAnsi="Times New Roman" w:cs="Times New Roman"/>
          <w:sz w:val="20"/>
          <w:szCs w:val="20"/>
          <w:lang w:eastAsia="ru-RU"/>
        </w:rPr>
        <w:t>Притобольного</w:t>
      </w:r>
      <w:r w:rsidR="00D4216D" w:rsidRPr="00D4216D">
        <w:rPr>
          <w:rFonts w:ascii="Times New Roman" w:eastAsia="Times New Roman" w:hAnsi="Times New Roman" w:cs="Times New Roman"/>
          <w:sz w:val="20"/>
          <w:szCs w:val="20"/>
          <w:lang w:eastAsia="ru-RU"/>
        </w:rPr>
        <w:t xml:space="preserve"> муниципального округа Курганской области и руководители теплоснабжающих организаций.</w:t>
      </w:r>
    </w:p>
    <w:p w:rsidR="00D4216D" w:rsidRPr="00D4216D" w:rsidRDefault="00D4216D" w:rsidP="00D4216D">
      <w:pPr>
        <w:shd w:val="clear" w:color="auto" w:fill="FFFFFF"/>
        <w:spacing w:line="274" w:lineRule="atLeast"/>
        <w:ind w:firstLine="740"/>
        <w:jc w:val="both"/>
        <w:rPr>
          <w:rFonts w:ascii="Times New Roman" w:eastAsia="Times New Roman" w:hAnsi="Times New Roman" w:cs="Times New Roman"/>
          <w:sz w:val="20"/>
          <w:szCs w:val="20"/>
          <w:lang w:eastAsia="ru-RU"/>
        </w:rPr>
      </w:pPr>
      <w:r w:rsidRPr="009C7658">
        <w:rPr>
          <w:rFonts w:ascii="Times New Roman" w:eastAsia="Times New Roman" w:hAnsi="Times New Roman" w:cs="Times New Roman"/>
          <w:b/>
          <w:sz w:val="20"/>
          <w:szCs w:val="20"/>
          <w:lang w:eastAsia="ru-RU"/>
        </w:rPr>
        <w:t>7. Термины и определения, используемые в настоящем документе</w:t>
      </w:r>
      <w:r w:rsidRPr="00D4216D">
        <w:rPr>
          <w:rFonts w:ascii="Times New Roman" w:eastAsia="Times New Roman" w:hAnsi="Times New Roman" w:cs="Times New Roman"/>
          <w:sz w:val="20"/>
          <w:szCs w:val="20"/>
          <w:lang w:eastAsia="ru-RU"/>
        </w:rPr>
        <w:t>:</w:t>
      </w:r>
    </w:p>
    <w:p w:rsidR="00D4216D" w:rsidRPr="00D4216D" w:rsidRDefault="00D4216D" w:rsidP="00D4216D">
      <w:pPr>
        <w:shd w:val="clear" w:color="auto" w:fill="FFFFFF"/>
        <w:spacing w:line="274" w:lineRule="atLeast"/>
        <w:ind w:firstLine="740"/>
        <w:jc w:val="both"/>
        <w:rPr>
          <w:rFonts w:ascii="Times New Roman" w:eastAsia="Times New Roman" w:hAnsi="Times New Roman" w:cs="Times New Roman"/>
          <w:sz w:val="20"/>
          <w:szCs w:val="20"/>
          <w:lang w:eastAsia="ru-RU"/>
        </w:rPr>
      </w:pPr>
      <w:r w:rsidRPr="00D4216D">
        <w:rPr>
          <w:rFonts w:ascii="Times New Roman" w:eastAsia="Times New Roman" w:hAnsi="Times New Roman" w:cs="Times New Roman"/>
          <w:sz w:val="20"/>
          <w:szCs w:val="20"/>
          <w:lang w:eastAsia="ru-RU"/>
        </w:rPr>
        <w:t>Технологические нарушения - нарушения в работе системы теплоснабжения и работе эксплуатирующих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инцидент и аварию:</w:t>
      </w:r>
    </w:p>
    <w:p w:rsidR="00D4216D" w:rsidRPr="00D4216D" w:rsidRDefault="00D4216D" w:rsidP="00D4216D">
      <w:pPr>
        <w:shd w:val="clear" w:color="auto" w:fill="FFFFFF"/>
        <w:spacing w:line="274" w:lineRule="atLeast"/>
        <w:ind w:firstLine="740"/>
        <w:jc w:val="both"/>
        <w:rPr>
          <w:rFonts w:ascii="Times New Roman" w:eastAsia="Times New Roman" w:hAnsi="Times New Roman" w:cs="Times New Roman"/>
          <w:sz w:val="20"/>
          <w:szCs w:val="20"/>
          <w:lang w:eastAsia="ru-RU"/>
        </w:rPr>
      </w:pPr>
      <w:r w:rsidRPr="00D4216D">
        <w:rPr>
          <w:rFonts w:ascii="Times New Roman" w:eastAsia="Times New Roman" w:hAnsi="Times New Roman" w:cs="Times New Roman"/>
          <w:sz w:val="20"/>
          <w:szCs w:val="20"/>
          <w:lang w:eastAsia="ru-RU"/>
        </w:rPr>
        <w:t>1) инцидент - отказ или повреждение оборудования и (или) сетей, отклонение от установленных режимов, нарушение федеральных законов, нормативно- правовых актов и технических документов, устанавливающих правила ведения работ на производственном объекте, включая:</w:t>
      </w:r>
    </w:p>
    <w:p w:rsidR="00D4216D" w:rsidRPr="00D4216D" w:rsidRDefault="00D4216D" w:rsidP="00D4216D">
      <w:pPr>
        <w:shd w:val="clear" w:color="auto" w:fill="FFFFFF"/>
        <w:spacing w:line="274" w:lineRule="atLeast"/>
        <w:ind w:firstLine="740"/>
        <w:jc w:val="both"/>
        <w:rPr>
          <w:rFonts w:ascii="Times New Roman" w:eastAsia="Times New Roman" w:hAnsi="Times New Roman" w:cs="Times New Roman"/>
          <w:sz w:val="20"/>
          <w:szCs w:val="20"/>
          <w:lang w:eastAsia="ru-RU"/>
        </w:rPr>
      </w:pPr>
      <w:r w:rsidRPr="00D4216D">
        <w:rPr>
          <w:rFonts w:ascii="Times New Roman" w:eastAsia="Times New Roman" w:hAnsi="Times New Roman" w:cs="Times New Roman"/>
          <w:sz w:val="20"/>
          <w:szCs w:val="20"/>
          <w:lang w:eastAsia="ru-RU"/>
        </w:rPr>
        <w:t>- технологический отказ - вынужденное отключение или ограничение работоспособности оборудования, приведшее к нарушению процесса производства и (или) передачи тепловой энергии потребителям, если они не содержат признаков аварии.</w:t>
      </w:r>
    </w:p>
    <w:p w:rsidR="00D4216D" w:rsidRPr="00D4216D" w:rsidRDefault="00D4216D" w:rsidP="00D4216D">
      <w:pPr>
        <w:shd w:val="clear" w:color="auto" w:fill="FFFFFF"/>
        <w:spacing w:line="274" w:lineRule="atLeast"/>
        <w:ind w:firstLine="740"/>
        <w:jc w:val="both"/>
        <w:rPr>
          <w:rFonts w:ascii="Times New Roman" w:eastAsia="Times New Roman" w:hAnsi="Times New Roman" w:cs="Times New Roman"/>
          <w:sz w:val="20"/>
          <w:szCs w:val="20"/>
          <w:lang w:eastAsia="ru-RU"/>
        </w:rPr>
      </w:pPr>
      <w:r w:rsidRPr="00D4216D">
        <w:rPr>
          <w:rFonts w:ascii="Times New Roman" w:eastAsia="Times New Roman" w:hAnsi="Times New Roman" w:cs="Times New Roman"/>
          <w:sz w:val="20"/>
          <w:szCs w:val="20"/>
          <w:lang w:eastAsia="ru-RU"/>
        </w:rPr>
        <w:t>- функциональный отказ - неисправности оборудования (в том числе резервного и вспомогательного), не повлиявшее на технологический процесс производства и (или) передачи тепловой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
    <w:p w:rsidR="00D4216D" w:rsidRPr="00D4216D" w:rsidRDefault="00D4216D" w:rsidP="00D4216D">
      <w:pPr>
        <w:shd w:val="clear" w:color="auto" w:fill="FFFFFF"/>
        <w:spacing w:line="274" w:lineRule="atLeast"/>
        <w:ind w:firstLine="740"/>
        <w:jc w:val="both"/>
        <w:rPr>
          <w:rFonts w:ascii="Times New Roman" w:eastAsia="Times New Roman" w:hAnsi="Times New Roman" w:cs="Times New Roman"/>
          <w:sz w:val="20"/>
          <w:szCs w:val="20"/>
          <w:lang w:eastAsia="ru-RU"/>
        </w:rPr>
      </w:pPr>
      <w:r w:rsidRPr="00D4216D">
        <w:rPr>
          <w:rFonts w:ascii="Times New Roman" w:eastAsia="Times New Roman" w:hAnsi="Times New Roman" w:cs="Times New Roman"/>
          <w:sz w:val="20"/>
          <w:szCs w:val="20"/>
          <w:lang w:eastAsia="ru-RU"/>
        </w:rPr>
        <w:t>2) авария на объектах теплоснабжения - отказ элементов систем, сетей и источников теплоснабжения, повлекший прекращение подачи тепловой энергии потребителям и абонентам на отопление не более 12 часов и горячее водоснабжение на период более 36 часов.</w:t>
      </w:r>
    </w:p>
    <w:p w:rsidR="00D4216D" w:rsidRPr="00D4216D" w:rsidRDefault="009C7658" w:rsidP="00D4216D">
      <w:pPr>
        <w:shd w:val="clear" w:color="auto" w:fill="FFFFFF"/>
        <w:spacing w:line="274" w:lineRule="atLeast"/>
        <w:ind w:firstLine="7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w:t>
      </w:r>
      <w:r w:rsidR="00D4216D" w:rsidRPr="00D4216D">
        <w:rPr>
          <w:rFonts w:ascii="Times New Roman" w:eastAsia="Times New Roman" w:hAnsi="Times New Roman" w:cs="Times New Roman"/>
          <w:sz w:val="20"/>
          <w:szCs w:val="20"/>
          <w:lang w:eastAsia="ru-RU"/>
        </w:rPr>
        <w:t>еисправность - нарушения в работе системы теплоснабжения, при которых не выполняется хотя бы одно из требований, определенных технологическим процессом.</w:t>
      </w:r>
    </w:p>
    <w:p w:rsidR="00D4216D" w:rsidRPr="00D4216D" w:rsidRDefault="009C7658" w:rsidP="00D4216D">
      <w:pPr>
        <w:shd w:val="clear" w:color="auto" w:fill="FFFFFF"/>
        <w:spacing w:line="274" w:lineRule="atLeast"/>
        <w:ind w:firstLine="7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с</w:t>
      </w:r>
      <w:r w:rsidR="00D4216D" w:rsidRPr="00D4216D">
        <w:rPr>
          <w:rFonts w:ascii="Times New Roman" w:eastAsia="Times New Roman" w:hAnsi="Times New Roman" w:cs="Times New Roman"/>
          <w:sz w:val="20"/>
          <w:szCs w:val="20"/>
          <w:lang w:eastAsia="ru-RU"/>
        </w:rPr>
        <w:t>истема теплоснабжения - совокупность объединенных общим производственным процессом источников тепла и (или) тепловых сетей города (района), населенного пункта эксплуатируемых теплоснабжающей организацией жилищно-коммунального хозяйства, получившей соответствующие специальные разрешения (лицензии) в установленном порядке.</w:t>
      </w:r>
    </w:p>
    <w:p w:rsidR="00D4216D" w:rsidRPr="00D4216D" w:rsidRDefault="009C7658" w:rsidP="00D4216D">
      <w:pPr>
        <w:shd w:val="clear" w:color="auto" w:fill="FFFFFF"/>
        <w:spacing w:line="274" w:lineRule="atLeast"/>
        <w:ind w:firstLine="7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т</w:t>
      </w:r>
      <w:r w:rsidR="00D4216D" w:rsidRPr="00D4216D">
        <w:rPr>
          <w:rFonts w:ascii="Times New Roman" w:eastAsia="Times New Roman" w:hAnsi="Times New Roman" w:cs="Times New Roman"/>
          <w:sz w:val="20"/>
          <w:szCs w:val="20"/>
          <w:lang w:eastAsia="ru-RU"/>
        </w:rPr>
        <w:t>епловая сеть - совокупность устройств, предназначенных для передачи и распределения тепловой энергии потребителям;</w:t>
      </w:r>
    </w:p>
    <w:p w:rsidR="00D4216D" w:rsidRPr="00D4216D" w:rsidRDefault="009C7658" w:rsidP="00D4216D">
      <w:pPr>
        <w:shd w:val="clear" w:color="auto" w:fill="FFFFFF"/>
        <w:spacing w:line="274" w:lineRule="atLeast"/>
        <w:ind w:firstLine="7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w:t>
      </w:r>
      <w:r w:rsidR="00D4216D" w:rsidRPr="00D4216D">
        <w:rPr>
          <w:rFonts w:ascii="Times New Roman" w:eastAsia="Times New Roman" w:hAnsi="Times New Roman" w:cs="Times New Roman"/>
          <w:sz w:val="20"/>
          <w:szCs w:val="20"/>
          <w:lang w:eastAsia="ru-RU"/>
        </w:rPr>
        <w:t>епловой пункт - совокупность устройств, предназначенных для присоединения к тепловым сетям систем отопления, вентиляции, кондиционирования воздуха, горячего водоснабжения и технологических теплоиспользующих установок промышленных и сельскохозяйственных предприятий, жилых и общественных зданий (индивидуальные - для присоединения систем теплопотребления одного здания или его части; центральные - то же, двух зданий или более).</w:t>
      </w:r>
    </w:p>
    <w:p w:rsidR="00D4216D" w:rsidRPr="00D4216D" w:rsidRDefault="00D4216D" w:rsidP="00D4216D">
      <w:pPr>
        <w:shd w:val="clear" w:color="auto" w:fill="FFFFFF"/>
        <w:spacing w:line="274" w:lineRule="atLeast"/>
        <w:ind w:firstLine="740"/>
        <w:jc w:val="both"/>
        <w:rPr>
          <w:rFonts w:ascii="Times New Roman" w:eastAsia="Times New Roman" w:hAnsi="Times New Roman" w:cs="Times New Roman"/>
          <w:sz w:val="20"/>
          <w:szCs w:val="20"/>
          <w:lang w:eastAsia="ru-RU"/>
        </w:rPr>
      </w:pPr>
      <w:r w:rsidRPr="00D4216D">
        <w:rPr>
          <w:rFonts w:ascii="Times New Roman" w:eastAsia="Times New Roman" w:hAnsi="Times New Roman" w:cs="Times New Roman"/>
          <w:sz w:val="20"/>
          <w:szCs w:val="20"/>
          <w:lang w:eastAsia="ru-RU"/>
        </w:rPr>
        <w:t> </w:t>
      </w:r>
    </w:p>
    <w:p w:rsidR="00D4216D" w:rsidRPr="009C7658" w:rsidRDefault="00D4216D" w:rsidP="00D4216D">
      <w:pPr>
        <w:keepNext/>
        <w:shd w:val="clear" w:color="auto" w:fill="FFFFFF"/>
        <w:spacing w:after="364" w:line="278" w:lineRule="atLeast"/>
        <w:ind w:firstLine="49"/>
        <w:jc w:val="center"/>
        <w:rPr>
          <w:rFonts w:ascii="Times New Roman" w:eastAsia="Times New Roman" w:hAnsi="Times New Roman" w:cs="Times New Roman"/>
          <w:color w:val="000000" w:themeColor="text1"/>
          <w:szCs w:val="20"/>
          <w:lang w:eastAsia="ru-RU"/>
        </w:rPr>
      </w:pPr>
      <w:r w:rsidRPr="009C7658">
        <w:rPr>
          <w:rFonts w:ascii="Times New Roman" w:eastAsia="Times New Roman" w:hAnsi="Times New Roman" w:cs="Times New Roman"/>
          <w:b/>
          <w:bCs/>
          <w:szCs w:val="20"/>
          <w:lang w:eastAsia="ru-RU"/>
        </w:rPr>
        <w:t xml:space="preserve">Раздел </w:t>
      </w:r>
      <w:r w:rsidRPr="009C7658">
        <w:rPr>
          <w:rFonts w:ascii="Times New Roman" w:eastAsia="Times New Roman" w:hAnsi="Times New Roman" w:cs="Times New Roman"/>
          <w:b/>
          <w:bCs/>
          <w:szCs w:val="20"/>
          <w:lang w:val="en-US" w:eastAsia="ru-RU"/>
        </w:rPr>
        <w:t>I</w:t>
      </w:r>
      <w:r w:rsidR="009C7658">
        <w:rPr>
          <w:rFonts w:ascii="Times New Roman" w:eastAsia="Times New Roman" w:hAnsi="Times New Roman" w:cs="Times New Roman"/>
          <w:b/>
          <w:bCs/>
          <w:szCs w:val="20"/>
          <w:lang w:val="en-US" w:eastAsia="ru-RU"/>
        </w:rPr>
        <w:t>I</w:t>
      </w:r>
      <w:r w:rsidRPr="009C7658">
        <w:rPr>
          <w:rFonts w:ascii="Times New Roman" w:eastAsia="Times New Roman" w:hAnsi="Times New Roman" w:cs="Times New Roman"/>
          <w:b/>
          <w:bCs/>
          <w:szCs w:val="20"/>
          <w:lang w:val="en-US" w:eastAsia="ru-RU"/>
        </w:rPr>
        <w:t>I</w:t>
      </w:r>
      <w:r w:rsidRPr="009C7658">
        <w:rPr>
          <w:rFonts w:ascii="Times New Roman" w:eastAsia="Times New Roman" w:hAnsi="Times New Roman" w:cs="Times New Roman"/>
          <w:b/>
          <w:bCs/>
          <w:szCs w:val="20"/>
          <w:lang w:eastAsia="ru-RU"/>
        </w:rPr>
        <w:t>.</w:t>
      </w:r>
      <w:r w:rsidRPr="009C7658">
        <w:rPr>
          <w:rFonts w:ascii="Times New Roman" w:eastAsia="Times New Roman" w:hAnsi="Times New Roman" w:cs="Times New Roman"/>
          <w:szCs w:val="20"/>
          <w:lang w:eastAsia="ru-RU"/>
        </w:rPr>
        <w:t> </w:t>
      </w:r>
      <w:r w:rsidRPr="009C7658">
        <w:rPr>
          <w:rFonts w:ascii="Times New Roman" w:eastAsia="Times New Roman" w:hAnsi="Times New Roman" w:cs="Times New Roman"/>
          <w:b/>
          <w:bCs/>
          <w:color w:val="000000" w:themeColor="text1"/>
          <w:szCs w:val="20"/>
          <w:lang w:eastAsia="ru-RU"/>
        </w:rPr>
        <w:t>Сценарии наиболее вероятных аварий и наиболее опасных по последствиям аварий, а также источники (места) их возникновения</w:t>
      </w:r>
    </w:p>
    <w:p w:rsidR="00D4216D" w:rsidRPr="00D4216D" w:rsidRDefault="00D4216D" w:rsidP="00D4216D">
      <w:pPr>
        <w:shd w:val="clear" w:color="auto" w:fill="FFFFFF"/>
        <w:spacing w:line="274" w:lineRule="atLeast"/>
        <w:ind w:firstLine="740"/>
        <w:jc w:val="both"/>
        <w:rPr>
          <w:rFonts w:ascii="Times New Roman" w:eastAsia="Times New Roman" w:hAnsi="Times New Roman" w:cs="Times New Roman"/>
          <w:sz w:val="20"/>
          <w:szCs w:val="20"/>
          <w:lang w:eastAsia="ru-RU"/>
        </w:rPr>
      </w:pPr>
      <w:r w:rsidRPr="00D4216D">
        <w:rPr>
          <w:rFonts w:ascii="Times New Roman" w:eastAsia="Times New Roman" w:hAnsi="Times New Roman" w:cs="Times New Roman"/>
          <w:sz w:val="20"/>
          <w:szCs w:val="20"/>
          <w:lang w:eastAsia="ru-RU"/>
        </w:rPr>
        <w:t>8. Наиболее вероятными причинами возникновения аварийных ситуаций в работе системы теплоснабжения Звериноголовского муниципального округа Курганской области могут послужить:</w:t>
      </w:r>
    </w:p>
    <w:p w:rsidR="00D4216D" w:rsidRPr="00D4216D" w:rsidRDefault="00D4216D" w:rsidP="00D4216D">
      <w:pPr>
        <w:shd w:val="clear" w:color="auto" w:fill="FFFFFF"/>
        <w:spacing w:line="274" w:lineRule="atLeast"/>
        <w:ind w:firstLine="740"/>
        <w:jc w:val="both"/>
        <w:rPr>
          <w:rFonts w:ascii="Times New Roman" w:eastAsia="Times New Roman" w:hAnsi="Times New Roman" w:cs="Times New Roman"/>
          <w:sz w:val="20"/>
          <w:szCs w:val="20"/>
          <w:lang w:eastAsia="ru-RU"/>
        </w:rPr>
      </w:pPr>
      <w:r w:rsidRPr="00D4216D">
        <w:rPr>
          <w:rFonts w:ascii="Times New Roman" w:eastAsia="Times New Roman" w:hAnsi="Times New Roman" w:cs="Times New Roman"/>
          <w:sz w:val="20"/>
          <w:szCs w:val="20"/>
          <w:lang w:eastAsia="ru-RU"/>
        </w:rPr>
        <w:t>- неблагоприятные погодно-климатические явления (ураганы, смерчи, бури, сильные ветры, сильные морозы, снегопады и метели, обледенение и гололед);</w:t>
      </w:r>
    </w:p>
    <w:p w:rsidR="00D4216D" w:rsidRPr="00D4216D" w:rsidRDefault="00D4216D" w:rsidP="00D4216D">
      <w:pPr>
        <w:shd w:val="clear" w:color="auto" w:fill="FFFFFF"/>
        <w:spacing w:line="274" w:lineRule="atLeast"/>
        <w:ind w:firstLine="740"/>
        <w:jc w:val="both"/>
        <w:rPr>
          <w:rFonts w:ascii="Times New Roman" w:eastAsia="Times New Roman" w:hAnsi="Times New Roman" w:cs="Times New Roman"/>
          <w:sz w:val="20"/>
          <w:szCs w:val="20"/>
          <w:lang w:eastAsia="ru-RU"/>
        </w:rPr>
      </w:pPr>
      <w:r w:rsidRPr="00D4216D">
        <w:rPr>
          <w:rFonts w:ascii="Times New Roman" w:eastAsia="Times New Roman" w:hAnsi="Times New Roman" w:cs="Times New Roman"/>
          <w:sz w:val="20"/>
          <w:szCs w:val="20"/>
          <w:lang w:eastAsia="ru-RU"/>
        </w:rPr>
        <w:lastRenderedPageBreak/>
        <w:t>- человеческий фактор (неправильные действия персонала);</w:t>
      </w:r>
    </w:p>
    <w:p w:rsidR="00D4216D" w:rsidRPr="00D4216D" w:rsidRDefault="00D4216D" w:rsidP="00D4216D">
      <w:pPr>
        <w:shd w:val="clear" w:color="auto" w:fill="FFFFFF"/>
        <w:spacing w:line="274" w:lineRule="atLeast"/>
        <w:ind w:firstLine="740"/>
        <w:jc w:val="both"/>
        <w:rPr>
          <w:rFonts w:ascii="Times New Roman" w:eastAsia="Times New Roman" w:hAnsi="Times New Roman" w:cs="Times New Roman"/>
          <w:sz w:val="20"/>
          <w:szCs w:val="20"/>
          <w:lang w:eastAsia="ru-RU"/>
        </w:rPr>
      </w:pPr>
      <w:r w:rsidRPr="00D4216D">
        <w:rPr>
          <w:rFonts w:ascii="Times New Roman" w:eastAsia="Times New Roman" w:hAnsi="Times New Roman" w:cs="Times New Roman"/>
          <w:sz w:val="20"/>
          <w:szCs w:val="20"/>
          <w:lang w:eastAsia="ru-RU"/>
        </w:rPr>
        <w:t>- прекращение подачи электрической энергии, холодной воды, топлива на источник тепловой энергии, тепловой пункт;</w:t>
      </w:r>
    </w:p>
    <w:p w:rsidR="00D4216D" w:rsidRPr="00D4216D" w:rsidRDefault="00D4216D" w:rsidP="00D4216D">
      <w:pPr>
        <w:shd w:val="clear" w:color="auto" w:fill="FFFFFF"/>
        <w:spacing w:line="274" w:lineRule="atLeast"/>
        <w:ind w:firstLine="740"/>
        <w:jc w:val="both"/>
        <w:rPr>
          <w:rFonts w:ascii="Times New Roman" w:eastAsia="Times New Roman" w:hAnsi="Times New Roman" w:cs="Times New Roman"/>
          <w:sz w:val="20"/>
          <w:szCs w:val="20"/>
          <w:lang w:eastAsia="ru-RU"/>
        </w:rPr>
      </w:pPr>
      <w:r w:rsidRPr="00D4216D">
        <w:rPr>
          <w:rFonts w:ascii="Times New Roman" w:eastAsia="Times New Roman" w:hAnsi="Times New Roman" w:cs="Times New Roman"/>
          <w:sz w:val="20"/>
          <w:szCs w:val="20"/>
          <w:lang w:eastAsia="ru-RU"/>
        </w:rPr>
        <w:t>- внеплановый останов (выход из строя) оборудования на объектах системы теплоснабжения.</w:t>
      </w:r>
    </w:p>
    <w:p w:rsidR="00D4216D" w:rsidRDefault="00D4216D" w:rsidP="00D4216D">
      <w:pPr>
        <w:shd w:val="clear" w:color="auto" w:fill="FFFFFF"/>
        <w:spacing w:after="150" w:line="274" w:lineRule="atLeast"/>
        <w:ind w:firstLine="740"/>
        <w:jc w:val="both"/>
        <w:rPr>
          <w:rFonts w:ascii="Times New Roman" w:eastAsia="Times New Roman" w:hAnsi="Times New Roman" w:cs="Times New Roman"/>
          <w:sz w:val="20"/>
          <w:szCs w:val="20"/>
          <w:lang w:eastAsia="ru-RU"/>
        </w:rPr>
      </w:pPr>
      <w:r w:rsidRPr="00D4216D">
        <w:rPr>
          <w:rFonts w:ascii="Times New Roman" w:eastAsia="Times New Roman" w:hAnsi="Times New Roman" w:cs="Times New Roman"/>
          <w:sz w:val="20"/>
          <w:szCs w:val="20"/>
          <w:lang w:eastAsia="ru-RU"/>
        </w:rPr>
        <w:t>Основные причины возникновения аварии, описания аварийных ситуаций, возможных масштабов аварии и уровней реагирования, типовые действия персонала по ликвидации последствий аварийной ситуации приведены в Таблице 1.</w:t>
      </w:r>
    </w:p>
    <w:p w:rsidR="00D4216D" w:rsidRPr="00D52CF3" w:rsidRDefault="00D4216D" w:rsidP="00D4216D">
      <w:pPr>
        <w:shd w:val="clear" w:color="auto" w:fill="FFFFFF"/>
        <w:spacing w:line="240" w:lineRule="atLeast"/>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t> </w:t>
      </w:r>
    </w:p>
    <w:p w:rsidR="00D4216D" w:rsidRPr="007A4C1B" w:rsidRDefault="00D4216D" w:rsidP="00D4216D">
      <w:pPr>
        <w:shd w:val="clear" w:color="auto" w:fill="FFFFFF"/>
        <w:spacing w:line="240" w:lineRule="atLeast"/>
        <w:jc w:val="right"/>
        <w:rPr>
          <w:rFonts w:ascii="Times New Roman" w:eastAsia="Times New Roman" w:hAnsi="Times New Roman" w:cs="Times New Roman"/>
          <w:sz w:val="24"/>
          <w:szCs w:val="24"/>
          <w:lang w:eastAsia="ru-RU"/>
        </w:rPr>
      </w:pPr>
      <w:r w:rsidRPr="007A4C1B">
        <w:rPr>
          <w:rFonts w:ascii="Times New Roman" w:eastAsia="Times New Roman" w:hAnsi="Times New Roman" w:cs="Times New Roman"/>
          <w:sz w:val="24"/>
          <w:szCs w:val="24"/>
          <w:lang w:eastAsia="ru-RU"/>
        </w:rPr>
        <w:t>Таблица 1</w:t>
      </w:r>
    </w:p>
    <w:p w:rsidR="00D4216D" w:rsidRPr="007A4C1B" w:rsidRDefault="00D4216D" w:rsidP="00D4216D">
      <w:pPr>
        <w:shd w:val="clear" w:color="auto" w:fill="FFFFFF"/>
        <w:spacing w:line="240" w:lineRule="atLeast"/>
        <w:rPr>
          <w:rFonts w:ascii="Times New Roman" w:eastAsia="Times New Roman" w:hAnsi="Times New Roman" w:cs="Times New Roman"/>
          <w:sz w:val="20"/>
          <w:szCs w:val="24"/>
          <w:lang w:eastAsia="ru-RU"/>
        </w:rPr>
      </w:pPr>
      <w:r w:rsidRPr="007A4C1B">
        <w:rPr>
          <w:rFonts w:ascii="Times New Roman" w:eastAsia="Times New Roman" w:hAnsi="Times New Roman" w:cs="Times New Roman"/>
          <w:sz w:val="20"/>
          <w:szCs w:val="24"/>
          <w:lang w:eastAsia="ru-RU"/>
        </w:rPr>
        <w:t xml:space="preserve">                     Перечень возможных аварийных ситуаций, их описание, масштабы и уровень реагирования, типовые действия персонала</w:t>
      </w:r>
    </w:p>
    <w:tbl>
      <w:tblPr>
        <w:tblpPr w:leftFromText="180" w:rightFromText="180" w:vertAnchor="text" w:horzAnchor="margin" w:tblpXSpec="center" w:tblpY="172"/>
        <w:tblW w:w="1079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975"/>
        <w:gridCol w:w="1735"/>
        <w:gridCol w:w="3515"/>
        <w:gridCol w:w="1376"/>
        <w:gridCol w:w="2198"/>
      </w:tblGrid>
      <w:tr w:rsidR="000468E9" w:rsidRPr="00546A91" w:rsidTr="007A4C1B">
        <w:trPr>
          <w:trHeight w:val="845"/>
        </w:trPr>
        <w:tc>
          <w:tcPr>
            <w:tcW w:w="1975" w:type="dxa"/>
            <w:shd w:val="clear" w:color="auto" w:fill="FFFFFF"/>
            <w:tcMar>
              <w:top w:w="0" w:type="dxa"/>
              <w:left w:w="2" w:type="dxa"/>
              <w:bottom w:w="0" w:type="dxa"/>
              <w:right w:w="10" w:type="dxa"/>
            </w:tcMar>
            <w:vAlign w:val="bottom"/>
            <w:hideMark/>
          </w:tcPr>
          <w:p w:rsidR="000468E9" w:rsidRPr="00546A91" w:rsidRDefault="000468E9" w:rsidP="000468E9">
            <w:pPr>
              <w:spacing w:line="274" w:lineRule="atLeast"/>
              <w:jc w:val="center"/>
              <w:rPr>
                <w:rFonts w:ascii="Arial" w:eastAsia="Times New Roman" w:hAnsi="Arial" w:cs="Arial"/>
                <w:sz w:val="20"/>
                <w:szCs w:val="24"/>
                <w:lang w:eastAsia="ru-RU"/>
              </w:rPr>
            </w:pPr>
            <w:r w:rsidRPr="00546A91">
              <w:rPr>
                <w:rFonts w:ascii="Arial" w:eastAsia="Times New Roman" w:hAnsi="Arial" w:cs="Arial"/>
                <w:sz w:val="20"/>
                <w:szCs w:val="24"/>
                <w:lang w:eastAsia="ru-RU"/>
              </w:rPr>
              <w:t>Причина</w:t>
            </w:r>
          </w:p>
          <w:p w:rsidR="000468E9" w:rsidRPr="00546A91" w:rsidRDefault="000468E9" w:rsidP="000468E9">
            <w:pPr>
              <w:spacing w:line="274" w:lineRule="atLeast"/>
              <w:jc w:val="center"/>
              <w:rPr>
                <w:rFonts w:ascii="Arial" w:eastAsia="Times New Roman" w:hAnsi="Arial" w:cs="Arial"/>
                <w:sz w:val="20"/>
                <w:szCs w:val="24"/>
                <w:lang w:eastAsia="ru-RU"/>
              </w:rPr>
            </w:pPr>
            <w:r w:rsidRPr="00546A91">
              <w:rPr>
                <w:rFonts w:ascii="Arial" w:eastAsia="Times New Roman" w:hAnsi="Arial" w:cs="Arial"/>
                <w:sz w:val="20"/>
                <w:szCs w:val="24"/>
                <w:lang w:eastAsia="ru-RU"/>
              </w:rPr>
              <w:t>возникновения</w:t>
            </w:r>
          </w:p>
          <w:p w:rsidR="000468E9" w:rsidRPr="00546A91" w:rsidRDefault="000468E9" w:rsidP="000468E9">
            <w:pPr>
              <w:spacing w:line="274" w:lineRule="atLeast"/>
              <w:jc w:val="center"/>
              <w:rPr>
                <w:rFonts w:ascii="Arial" w:eastAsia="Times New Roman" w:hAnsi="Arial" w:cs="Arial"/>
                <w:sz w:val="20"/>
                <w:szCs w:val="24"/>
                <w:lang w:eastAsia="ru-RU"/>
              </w:rPr>
            </w:pPr>
            <w:r w:rsidRPr="00546A91">
              <w:rPr>
                <w:rFonts w:ascii="Arial" w:eastAsia="Times New Roman" w:hAnsi="Arial" w:cs="Arial"/>
                <w:sz w:val="20"/>
                <w:szCs w:val="24"/>
                <w:lang w:eastAsia="ru-RU"/>
              </w:rPr>
              <w:t>аварии</w:t>
            </w:r>
          </w:p>
        </w:tc>
        <w:tc>
          <w:tcPr>
            <w:tcW w:w="1735" w:type="dxa"/>
            <w:tcBorders>
              <w:left w:val="single" w:sz="6" w:space="0" w:color="auto"/>
            </w:tcBorders>
            <w:shd w:val="clear" w:color="auto" w:fill="FFFFFF"/>
            <w:tcMar>
              <w:top w:w="0" w:type="dxa"/>
              <w:left w:w="2" w:type="dxa"/>
              <w:bottom w:w="0" w:type="dxa"/>
              <w:right w:w="10" w:type="dxa"/>
            </w:tcMar>
            <w:hideMark/>
          </w:tcPr>
          <w:p w:rsidR="000468E9" w:rsidRPr="00546A91" w:rsidRDefault="000468E9" w:rsidP="000468E9">
            <w:pPr>
              <w:spacing w:after="60" w:line="240" w:lineRule="atLeast"/>
              <w:jc w:val="center"/>
              <w:rPr>
                <w:rFonts w:ascii="Arial" w:eastAsia="Times New Roman" w:hAnsi="Arial" w:cs="Arial"/>
                <w:sz w:val="20"/>
                <w:szCs w:val="24"/>
                <w:lang w:eastAsia="ru-RU"/>
              </w:rPr>
            </w:pPr>
            <w:r w:rsidRPr="00546A91">
              <w:rPr>
                <w:rFonts w:ascii="Arial" w:eastAsia="Times New Roman" w:hAnsi="Arial" w:cs="Arial"/>
                <w:sz w:val="20"/>
                <w:szCs w:val="24"/>
                <w:lang w:eastAsia="ru-RU"/>
              </w:rPr>
              <w:t>Описание</w:t>
            </w:r>
          </w:p>
          <w:p w:rsidR="000468E9" w:rsidRPr="00546A91" w:rsidRDefault="000468E9" w:rsidP="000468E9">
            <w:pPr>
              <w:spacing w:before="60" w:line="240" w:lineRule="atLeast"/>
              <w:ind w:left="180"/>
              <w:rPr>
                <w:rFonts w:ascii="Arial" w:eastAsia="Times New Roman" w:hAnsi="Arial" w:cs="Arial"/>
                <w:sz w:val="20"/>
                <w:szCs w:val="24"/>
                <w:lang w:eastAsia="ru-RU"/>
              </w:rPr>
            </w:pPr>
            <w:r w:rsidRPr="00546A91">
              <w:rPr>
                <w:rFonts w:ascii="Arial" w:eastAsia="Times New Roman" w:hAnsi="Arial" w:cs="Arial"/>
                <w:sz w:val="20"/>
                <w:szCs w:val="24"/>
                <w:lang w:eastAsia="ru-RU"/>
              </w:rPr>
              <w:t>аварийной ситуации</w:t>
            </w:r>
          </w:p>
        </w:tc>
        <w:tc>
          <w:tcPr>
            <w:tcW w:w="3515" w:type="dxa"/>
            <w:tcBorders>
              <w:left w:val="single" w:sz="6" w:space="0" w:color="auto"/>
            </w:tcBorders>
            <w:shd w:val="clear" w:color="auto" w:fill="FFFFFF"/>
            <w:tcMar>
              <w:top w:w="0" w:type="dxa"/>
              <w:left w:w="2" w:type="dxa"/>
              <w:bottom w:w="0" w:type="dxa"/>
              <w:right w:w="10" w:type="dxa"/>
            </w:tcMar>
            <w:hideMark/>
          </w:tcPr>
          <w:p w:rsidR="000468E9" w:rsidRPr="00546A91" w:rsidRDefault="000468E9" w:rsidP="000468E9">
            <w:pPr>
              <w:spacing w:line="283" w:lineRule="atLeast"/>
              <w:jc w:val="center"/>
              <w:rPr>
                <w:rFonts w:ascii="Arial" w:eastAsia="Times New Roman" w:hAnsi="Arial" w:cs="Arial"/>
                <w:sz w:val="20"/>
                <w:szCs w:val="24"/>
                <w:lang w:eastAsia="ru-RU"/>
              </w:rPr>
            </w:pPr>
            <w:r w:rsidRPr="00546A91">
              <w:rPr>
                <w:rFonts w:ascii="Arial" w:eastAsia="Times New Roman" w:hAnsi="Arial" w:cs="Arial"/>
                <w:sz w:val="20"/>
                <w:szCs w:val="24"/>
                <w:lang w:eastAsia="ru-RU"/>
              </w:rPr>
              <w:t>Возможные масштабы аварии и последствия</w:t>
            </w:r>
          </w:p>
        </w:tc>
        <w:tc>
          <w:tcPr>
            <w:tcW w:w="1376" w:type="dxa"/>
            <w:tcBorders>
              <w:left w:val="single" w:sz="6" w:space="0" w:color="auto"/>
            </w:tcBorders>
            <w:shd w:val="clear" w:color="auto" w:fill="FFFFFF"/>
            <w:tcMar>
              <w:top w:w="0" w:type="dxa"/>
              <w:left w:w="2" w:type="dxa"/>
              <w:bottom w:w="0" w:type="dxa"/>
              <w:right w:w="10" w:type="dxa"/>
            </w:tcMar>
            <w:hideMark/>
          </w:tcPr>
          <w:p w:rsidR="000468E9" w:rsidRPr="00546A91" w:rsidRDefault="000468E9" w:rsidP="000468E9">
            <w:pPr>
              <w:spacing w:after="120" w:line="240" w:lineRule="atLeast"/>
              <w:ind w:right="285"/>
              <w:jc w:val="center"/>
              <w:rPr>
                <w:rFonts w:ascii="Arial" w:eastAsia="Times New Roman" w:hAnsi="Arial" w:cs="Arial"/>
                <w:sz w:val="20"/>
                <w:szCs w:val="24"/>
                <w:lang w:eastAsia="ru-RU"/>
              </w:rPr>
            </w:pPr>
            <w:r w:rsidRPr="00546A91">
              <w:rPr>
                <w:rFonts w:ascii="Arial" w:eastAsia="Times New Roman" w:hAnsi="Arial" w:cs="Arial"/>
                <w:sz w:val="20"/>
                <w:szCs w:val="24"/>
                <w:lang w:eastAsia="ru-RU"/>
              </w:rPr>
              <w:t>Уровень</w:t>
            </w:r>
          </w:p>
          <w:p w:rsidR="000468E9" w:rsidRPr="00546A91" w:rsidRDefault="000468E9" w:rsidP="000468E9">
            <w:pPr>
              <w:spacing w:before="120" w:line="240" w:lineRule="atLeast"/>
              <w:jc w:val="center"/>
              <w:rPr>
                <w:rFonts w:ascii="Arial" w:eastAsia="Times New Roman" w:hAnsi="Arial" w:cs="Arial"/>
                <w:sz w:val="20"/>
                <w:szCs w:val="24"/>
                <w:lang w:eastAsia="ru-RU"/>
              </w:rPr>
            </w:pPr>
            <w:r w:rsidRPr="00546A91">
              <w:rPr>
                <w:rFonts w:ascii="Arial" w:eastAsia="Times New Roman" w:hAnsi="Arial" w:cs="Arial"/>
                <w:sz w:val="20"/>
                <w:szCs w:val="24"/>
                <w:lang w:eastAsia="ru-RU"/>
              </w:rPr>
              <w:t>реагирования</w:t>
            </w:r>
          </w:p>
        </w:tc>
        <w:tc>
          <w:tcPr>
            <w:tcW w:w="2198" w:type="dxa"/>
            <w:tcBorders>
              <w:left w:val="single" w:sz="6" w:space="0" w:color="auto"/>
            </w:tcBorders>
            <w:shd w:val="clear" w:color="auto" w:fill="FFFFFF"/>
            <w:tcMar>
              <w:top w:w="0" w:type="dxa"/>
              <w:left w:w="2" w:type="dxa"/>
              <w:bottom w:w="0" w:type="dxa"/>
              <w:right w:w="2" w:type="dxa"/>
            </w:tcMar>
            <w:hideMark/>
          </w:tcPr>
          <w:p w:rsidR="000468E9" w:rsidRPr="00546A91" w:rsidRDefault="000468E9" w:rsidP="000468E9">
            <w:pPr>
              <w:spacing w:after="120" w:line="240" w:lineRule="atLeast"/>
              <w:jc w:val="center"/>
              <w:rPr>
                <w:rFonts w:ascii="Arial" w:eastAsia="Times New Roman" w:hAnsi="Arial" w:cs="Arial"/>
                <w:sz w:val="20"/>
                <w:szCs w:val="24"/>
                <w:lang w:eastAsia="ru-RU"/>
              </w:rPr>
            </w:pPr>
            <w:r w:rsidRPr="00546A91">
              <w:rPr>
                <w:rFonts w:ascii="Arial" w:eastAsia="Times New Roman" w:hAnsi="Arial" w:cs="Arial"/>
                <w:sz w:val="20"/>
                <w:szCs w:val="24"/>
                <w:lang w:eastAsia="ru-RU"/>
              </w:rPr>
              <w:t>Действия</w:t>
            </w:r>
          </w:p>
          <w:p w:rsidR="000468E9" w:rsidRPr="00546A91" w:rsidRDefault="000468E9" w:rsidP="000468E9">
            <w:pPr>
              <w:spacing w:before="120" w:line="240" w:lineRule="atLeast"/>
              <w:jc w:val="center"/>
              <w:rPr>
                <w:rFonts w:ascii="Arial" w:eastAsia="Times New Roman" w:hAnsi="Arial" w:cs="Arial"/>
                <w:sz w:val="20"/>
                <w:szCs w:val="24"/>
                <w:lang w:eastAsia="ru-RU"/>
              </w:rPr>
            </w:pPr>
            <w:r w:rsidRPr="00546A91">
              <w:rPr>
                <w:rFonts w:ascii="Arial" w:eastAsia="Times New Roman" w:hAnsi="Arial" w:cs="Arial"/>
                <w:sz w:val="20"/>
                <w:szCs w:val="24"/>
                <w:lang w:eastAsia="ru-RU"/>
              </w:rPr>
              <w:t>персонала</w:t>
            </w:r>
          </w:p>
        </w:tc>
      </w:tr>
      <w:tr w:rsidR="000468E9" w:rsidRPr="00546A91" w:rsidTr="007A4C1B">
        <w:trPr>
          <w:trHeight w:val="3322"/>
        </w:trPr>
        <w:tc>
          <w:tcPr>
            <w:tcW w:w="1975" w:type="dxa"/>
            <w:tcBorders>
              <w:top w:val="single" w:sz="6" w:space="0" w:color="auto"/>
            </w:tcBorders>
            <w:shd w:val="clear" w:color="auto" w:fill="FFFFFF"/>
            <w:tcMar>
              <w:top w:w="0" w:type="dxa"/>
              <w:left w:w="2" w:type="dxa"/>
              <w:bottom w:w="0" w:type="dxa"/>
              <w:right w:w="10" w:type="dxa"/>
            </w:tcMar>
            <w:hideMark/>
          </w:tcPr>
          <w:p w:rsidR="000468E9" w:rsidRPr="00546A91" w:rsidRDefault="000468E9" w:rsidP="000468E9">
            <w:pPr>
              <w:spacing w:line="274" w:lineRule="atLeast"/>
              <w:rPr>
                <w:rFonts w:ascii="Arial" w:eastAsia="Times New Roman" w:hAnsi="Arial" w:cs="Arial"/>
                <w:sz w:val="20"/>
                <w:szCs w:val="24"/>
                <w:lang w:eastAsia="ru-RU"/>
              </w:rPr>
            </w:pPr>
            <w:r w:rsidRPr="00546A91">
              <w:rPr>
                <w:rFonts w:ascii="Arial" w:eastAsia="Times New Roman" w:hAnsi="Arial" w:cs="Arial"/>
                <w:sz w:val="20"/>
                <w:szCs w:val="24"/>
                <w:lang w:eastAsia="ru-RU"/>
              </w:rPr>
              <w:t>Прекращение подачи электроэнергии на источник тепловой энергии, теплопункт</w:t>
            </w:r>
          </w:p>
        </w:tc>
        <w:tc>
          <w:tcPr>
            <w:tcW w:w="1735" w:type="dxa"/>
            <w:tcBorders>
              <w:top w:val="single" w:sz="6" w:space="0" w:color="auto"/>
              <w:left w:val="single" w:sz="6" w:space="0" w:color="auto"/>
            </w:tcBorders>
            <w:shd w:val="clear" w:color="auto" w:fill="FFFFFF"/>
            <w:tcMar>
              <w:top w:w="0" w:type="dxa"/>
              <w:left w:w="2" w:type="dxa"/>
              <w:bottom w:w="0" w:type="dxa"/>
              <w:right w:w="10" w:type="dxa"/>
            </w:tcMar>
            <w:hideMark/>
          </w:tcPr>
          <w:p w:rsidR="000468E9" w:rsidRPr="00546A91" w:rsidRDefault="000468E9" w:rsidP="000468E9">
            <w:pPr>
              <w:spacing w:line="274" w:lineRule="atLeast"/>
              <w:rPr>
                <w:rFonts w:ascii="Arial" w:eastAsia="Times New Roman" w:hAnsi="Arial" w:cs="Arial"/>
                <w:sz w:val="20"/>
                <w:szCs w:val="24"/>
                <w:lang w:eastAsia="ru-RU"/>
              </w:rPr>
            </w:pPr>
            <w:r w:rsidRPr="00546A91">
              <w:rPr>
                <w:rFonts w:ascii="Arial" w:eastAsia="Times New Roman" w:hAnsi="Arial" w:cs="Arial"/>
                <w:sz w:val="20"/>
                <w:szCs w:val="24"/>
                <w:lang w:eastAsia="ru-RU"/>
              </w:rPr>
              <w:t>Остановка работы источника тепловой энергии, теплопункт</w:t>
            </w:r>
          </w:p>
        </w:tc>
        <w:tc>
          <w:tcPr>
            <w:tcW w:w="3515" w:type="dxa"/>
            <w:tcBorders>
              <w:top w:val="single" w:sz="6" w:space="0" w:color="auto"/>
              <w:left w:val="single" w:sz="6" w:space="0" w:color="auto"/>
            </w:tcBorders>
            <w:shd w:val="clear" w:color="auto" w:fill="FFFFFF"/>
            <w:tcMar>
              <w:top w:w="0" w:type="dxa"/>
              <w:left w:w="2" w:type="dxa"/>
              <w:bottom w:w="0" w:type="dxa"/>
              <w:right w:w="10" w:type="dxa"/>
            </w:tcMar>
            <w:hideMark/>
          </w:tcPr>
          <w:p w:rsidR="000468E9" w:rsidRPr="00546A91" w:rsidRDefault="000468E9" w:rsidP="000468E9">
            <w:pPr>
              <w:spacing w:line="274" w:lineRule="atLeast"/>
              <w:ind w:left="137" w:right="198"/>
              <w:jc w:val="both"/>
              <w:rPr>
                <w:rFonts w:ascii="Arial" w:eastAsia="Times New Roman" w:hAnsi="Arial" w:cs="Arial"/>
                <w:sz w:val="20"/>
                <w:szCs w:val="24"/>
                <w:lang w:eastAsia="ru-RU"/>
              </w:rPr>
            </w:pPr>
            <w:r w:rsidRPr="00546A91">
              <w:rPr>
                <w:rFonts w:ascii="Arial" w:eastAsia="Times New Roman" w:hAnsi="Arial" w:cs="Arial"/>
                <w:sz w:val="20"/>
                <w:szCs w:val="24"/>
                <w:lang w:eastAsia="ru-RU"/>
              </w:rPr>
              <w:t>Прекращение циркуляции в системе теплоснабжения всех потребителей населенного пункта, понижение температуры в зданиях, возможное размораживание наружных тепловых сетей и внутренних отопительных систем</w:t>
            </w:r>
          </w:p>
        </w:tc>
        <w:tc>
          <w:tcPr>
            <w:tcW w:w="1376" w:type="dxa"/>
            <w:tcBorders>
              <w:top w:val="single" w:sz="6" w:space="0" w:color="auto"/>
              <w:left w:val="single" w:sz="6" w:space="0" w:color="auto"/>
            </w:tcBorders>
            <w:shd w:val="clear" w:color="auto" w:fill="FFFFFF"/>
            <w:tcMar>
              <w:top w:w="0" w:type="dxa"/>
              <w:left w:w="2" w:type="dxa"/>
              <w:bottom w:w="0" w:type="dxa"/>
              <w:right w:w="10" w:type="dxa"/>
            </w:tcMar>
            <w:hideMark/>
          </w:tcPr>
          <w:p w:rsidR="000468E9" w:rsidRPr="00546A91" w:rsidRDefault="000468E9" w:rsidP="000468E9">
            <w:pPr>
              <w:spacing w:line="240" w:lineRule="atLeast"/>
              <w:jc w:val="center"/>
              <w:rPr>
                <w:rFonts w:ascii="Arial" w:eastAsia="Times New Roman" w:hAnsi="Arial" w:cs="Arial"/>
                <w:sz w:val="20"/>
                <w:szCs w:val="24"/>
                <w:lang w:eastAsia="ru-RU"/>
              </w:rPr>
            </w:pPr>
            <w:r w:rsidRPr="00546A91">
              <w:rPr>
                <w:rFonts w:ascii="Arial" w:eastAsia="Times New Roman" w:hAnsi="Arial" w:cs="Arial"/>
                <w:sz w:val="20"/>
                <w:szCs w:val="24"/>
                <w:lang w:eastAsia="ru-RU"/>
              </w:rPr>
              <w:t>Местный</w:t>
            </w:r>
          </w:p>
        </w:tc>
        <w:tc>
          <w:tcPr>
            <w:tcW w:w="2198"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0468E9" w:rsidRPr="00546A91" w:rsidRDefault="000468E9" w:rsidP="000468E9">
            <w:pPr>
              <w:spacing w:line="274" w:lineRule="atLeast"/>
              <w:ind w:left="160" w:right="279"/>
              <w:jc w:val="both"/>
              <w:rPr>
                <w:rFonts w:ascii="Arial" w:eastAsia="Times New Roman" w:hAnsi="Arial" w:cs="Arial"/>
                <w:sz w:val="20"/>
                <w:szCs w:val="24"/>
                <w:lang w:eastAsia="ru-RU"/>
              </w:rPr>
            </w:pPr>
            <w:r w:rsidRPr="00546A91">
              <w:rPr>
                <w:rFonts w:ascii="Arial" w:eastAsia="Times New Roman" w:hAnsi="Arial" w:cs="Arial"/>
                <w:sz w:val="20"/>
                <w:szCs w:val="24"/>
                <w:lang w:eastAsia="ru-RU"/>
              </w:rPr>
              <w:t xml:space="preserve">Сообщить об отсутствии электроэнергии дежурному диспетчеру электросетевой организации по телефону </w:t>
            </w:r>
            <w:hyperlink r:id="rId7" w:history="1">
              <w:r w:rsidRPr="00546A91">
                <w:rPr>
                  <w:rStyle w:val="ab"/>
                  <w:rFonts w:ascii="Arial" w:hAnsi="Arial" w:cs="Arial"/>
                  <w:color w:val="3333CC"/>
                  <w:sz w:val="16"/>
                  <w:szCs w:val="20"/>
                  <w:shd w:val="clear" w:color="auto" w:fill="FFFFFF"/>
                </w:rPr>
                <w:t>+7 (35239) 9-16-94</w:t>
              </w:r>
            </w:hyperlink>
            <w:r w:rsidRPr="00546A91">
              <w:rPr>
                <w:rFonts w:ascii="Arial" w:eastAsia="Times New Roman" w:hAnsi="Arial" w:cs="Arial"/>
                <w:sz w:val="20"/>
                <w:szCs w:val="24"/>
                <w:lang w:eastAsia="ru-RU"/>
              </w:rPr>
              <w:t>. Перейти на резервный или автономный источник электроснабжения (второй ввод, дизель-генератор).</w:t>
            </w:r>
          </w:p>
          <w:p w:rsidR="000468E9" w:rsidRPr="00546A91" w:rsidRDefault="000468E9" w:rsidP="000468E9">
            <w:pPr>
              <w:spacing w:line="274" w:lineRule="atLeast"/>
              <w:ind w:left="160" w:right="136"/>
              <w:jc w:val="both"/>
              <w:rPr>
                <w:rFonts w:ascii="Arial" w:eastAsia="Times New Roman" w:hAnsi="Arial" w:cs="Arial"/>
                <w:sz w:val="20"/>
                <w:szCs w:val="24"/>
                <w:lang w:eastAsia="ru-RU"/>
              </w:rPr>
            </w:pPr>
            <w:r w:rsidRPr="00546A91">
              <w:rPr>
                <w:rFonts w:ascii="Arial" w:eastAsia="Times New Roman" w:hAnsi="Arial" w:cs="Arial"/>
                <w:sz w:val="20"/>
                <w:szCs w:val="24"/>
                <w:lang w:eastAsia="ru-RU"/>
              </w:rPr>
              <w:t xml:space="preserve">При длительном отсутствии электроэнергии организовать ремонтные работы по предотвращению размораживания силами персонала (не менее 2 чел.) своей организации </w:t>
            </w:r>
            <w:r w:rsidRPr="00546A91">
              <w:rPr>
                <w:rFonts w:ascii="Arial" w:eastAsia="Times New Roman" w:hAnsi="Arial" w:cs="Arial"/>
                <w:sz w:val="20"/>
                <w:szCs w:val="24"/>
                <w:lang w:eastAsia="ru-RU"/>
              </w:rPr>
              <w:lastRenderedPageBreak/>
              <w:t>и управляющих компаний.</w:t>
            </w:r>
          </w:p>
          <w:p w:rsidR="000468E9" w:rsidRPr="00546A91" w:rsidRDefault="000468E9" w:rsidP="000468E9">
            <w:pPr>
              <w:tabs>
                <w:tab w:val="left" w:pos="4413"/>
              </w:tabs>
              <w:spacing w:line="274" w:lineRule="atLeast"/>
              <w:ind w:left="160" w:right="339" w:firstLine="19"/>
              <w:jc w:val="both"/>
              <w:rPr>
                <w:rFonts w:ascii="Arial" w:eastAsia="Times New Roman" w:hAnsi="Arial" w:cs="Arial"/>
                <w:sz w:val="20"/>
                <w:szCs w:val="24"/>
                <w:lang w:eastAsia="ru-RU"/>
              </w:rPr>
            </w:pPr>
            <w:r w:rsidRPr="00546A91">
              <w:rPr>
                <w:rFonts w:ascii="Arial" w:eastAsia="Times New Roman" w:hAnsi="Arial" w:cs="Arial"/>
                <w:sz w:val="20"/>
                <w:szCs w:val="24"/>
                <w:lang w:eastAsia="ru-RU"/>
              </w:rPr>
              <w:t>Время устранения аварии - 1 час</w:t>
            </w:r>
          </w:p>
        </w:tc>
      </w:tr>
      <w:tr w:rsidR="000468E9" w:rsidRPr="00D52CF3" w:rsidTr="007A4C1B">
        <w:trPr>
          <w:trHeight w:val="2770"/>
        </w:trPr>
        <w:tc>
          <w:tcPr>
            <w:tcW w:w="1975" w:type="dxa"/>
            <w:tcBorders>
              <w:top w:val="single" w:sz="6" w:space="0" w:color="auto"/>
            </w:tcBorders>
            <w:shd w:val="clear" w:color="auto" w:fill="FFFFFF"/>
            <w:tcMar>
              <w:top w:w="0" w:type="dxa"/>
              <w:left w:w="2" w:type="dxa"/>
              <w:bottom w:w="0" w:type="dxa"/>
              <w:right w:w="10" w:type="dxa"/>
            </w:tcMar>
            <w:hideMark/>
          </w:tcPr>
          <w:p w:rsidR="000468E9" w:rsidRPr="00546A91" w:rsidRDefault="000468E9" w:rsidP="000468E9">
            <w:pPr>
              <w:spacing w:line="274" w:lineRule="atLeast"/>
              <w:rPr>
                <w:rFonts w:ascii="Arial" w:eastAsia="Times New Roman" w:hAnsi="Arial" w:cs="Arial"/>
                <w:sz w:val="20"/>
                <w:szCs w:val="24"/>
                <w:lang w:eastAsia="ru-RU"/>
              </w:rPr>
            </w:pPr>
            <w:r w:rsidRPr="00546A91">
              <w:rPr>
                <w:rFonts w:ascii="Arial" w:eastAsia="Times New Roman" w:hAnsi="Arial" w:cs="Arial"/>
                <w:sz w:val="20"/>
                <w:szCs w:val="24"/>
                <w:lang w:eastAsia="ru-RU"/>
              </w:rPr>
              <w:lastRenderedPageBreak/>
              <w:t>Прекращение подачи холодной воды на источник тепловой энергии</w:t>
            </w:r>
          </w:p>
        </w:tc>
        <w:tc>
          <w:tcPr>
            <w:tcW w:w="1735" w:type="dxa"/>
            <w:tcBorders>
              <w:top w:val="single" w:sz="6" w:space="0" w:color="auto"/>
              <w:left w:val="single" w:sz="6" w:space="0" w:color="auto"/>
            </w:tcBorders>
            <w:shd w:val="clear" w:color="auto" w:fill="FFFFFF"/>
            <w:tcMar>
              <w:top w:w="0" w:type="dxa"/>
              <w:left w:w="2" w:type="dxa"/>
              <w:bottom w:w="0" w:type="dxa"/>
              <w:right w:w="10" w:type="dxa"/>
            </w:tcMar>
            <w:hideMark/>
          </w:tcPr>
          <w:p w:rsidR="000468E9" w:rsidRPr="00546A91" w:rsidRDefault="000468E9" w:rsidP="000468E9">
            <w:pPr>
              <w:spacing w:line="274" w:lineRule="atLeast"/>
              <w:rPr>
                <w:rFonts w:ascii="Arial" w:eastAsia="Times New Roman" w:hAnsi="Arial" w:cs="Arial"/>
                <w:sz w:val="20"/>
                <w:szCs w:val="24"/>
                <w:lang w:eastAsia="ru-RU"/>
              </w:rPr>
            </w:pPr>
            <w:r w:rsidRPr="00546A91">
              <w:rPr>
                <w:rFonts w:ascii="Arial" w:eastAsia="Times New Roman" w:hAnsi="Arial" w:cs="Arial"/>
                <w:sz w:val="20"/>
                <w:szCs w:val="24"/>
                <w:lang w:eastAsia="ru-RU"/>
              </w:rPr>
              <w:t>Ограничение работы источника тепловой энергии</w:t>
            </w:r>
          </w:p>
        </w:tc>
        <w:tc>
          <w:tcPr>
            <w:tcW w:w="3515" w:type="dxa"/>
            <w:tcBorders>
              <w:top w:val="single" w:sz="6" w:space="0" w:color="auto"/>
              <w:left w:val="single" w:sz="6" w:space="0" w:color="auto"/>
            </w:tcBorders>
            <w:shd w:val="clear" w:color="auto" w:fill="FFFFFF"/>
            <w:tcMar>
              <w:top w:w="0" w:type="dxa"/>
              <w:left w:w="2" w:type="dxa"/>
              <w:bottom w:w="0" w:type="dxa"/>
              <w:right w:w="10" w:type="dxa"/>
            </w:tcMar>
            <w:hideMark/>
          </w:tcPr>
          <w:p w:rsidR="000468E9" w:rsidRPr="00546A91" w:rsidRDefault="000468E9" w:rsidP="000468E9">
            <w:pPr>
              <w:spacing w:line="274" w:lineRule="atLeast"/>
              <w:ind w:left="137" w:right="132"/>
              <w:jc w:val="both"/>
              <w:rPr>
                <w:rFonts w:ascii="Arial" w:eastAsia="Times New Roman" w:hAnsi="Arial" w:cs="Arial"/>
                <w:sz w:val="20"/>
                <w:szCs w:val="24"/>
                <w:lang w:eastAsia="ru-RU"/>
              </w:rPr>
            </w:pPr>
            <w:r w:rsidRPr="00546A91">
              <w:rPr>
                <w:rFonts w:ascii="Arial" w:eastAsia="Times New Roman" w:hAnsi="Arial" w:cs="Arial"/>
                <w:sz w:val="20"/>
                <w:szCs w:val="24"/>
                <w:lang w:eastAsia="ru-RU"/>
              </w:rPr>
              <w:t>Ограничение циркуляции теплоносителя в системе теплоснабжения всех потребителей населенного пункта, понижение температуры воздуха в зданиях</w:t>
            </w:r>
          </w:p>
        </w:tc>
        <w:tc>
          <w:tcPr>
            <w:tcW w:w="1376" w:type="dxa"/>
            <w:tcBorders>
              <w:top w:val="single" w:sz="6" w:space="0" w:color="auto"/>
              <w:left w:val="single" w:sz="6" w:space="0" w:color="auto"/>
            </w:tcBorders>
            <w:shd w:val="clear" w:color="auto" w:fill="FFFFFF"/>
            <w:tcMar>
              <w:top w:w="0" w:type="dxa"/>
              <w:left w:w="2" w:type="dxa"/>
              <w:bottom w:w="0" w:type="dxa"/>
              <w:right w:w="10" w:type="dxa"/>
            </w:tcMar>
            <w:hideMark/>
          </w:tcPr>
          <w:p w:rsidR="000468E9" w:rsidRPr="00546A91" w:rsidRDefault="000468E9" w:rsidP="000468E9">
            <w:pPr>
              <w:spacing w:line="240" w:lineRule="atLeast"/>
              <w:jc w:val="center"/>
              <w:rPr>
                <w:rFonts w:ascii="Arial" w:eastAsia="Times New Roman" w:hAnsi="Arial" w:cs="Arial"/>
                <w:sz w:val="20"/>
                <w:szCs w:val="24"/>
                <w:lang w:eastAsia="ru-RU"/>
              </w:rPr>
            </w:pPr>
            <w:r w:rsidRPr="00546A91">
              <w:rPr>
                <w:rFonts w:ascii="Arial" w:eastAsia="Times New Roman" w:hAnsi="Arial" w:cs="Arial"/>
                <w:sz w:val="20"/>
                <w:szCs w:val="24"/>
                <w:lang w:eastAsia="ru-RU"/>
              </w:rPr>
              <w:t>Местный</w:t>
            </w:r>
          </w:p>
        </w:tc>
        <w:tc>
          <w:tcPr>
            <w:tcW w:w="2198" w:type="dxa"/>
            <w:tcBorders>
              <w:top w:val="single" w:sz="6" w:space="0" w:color="auto"/>
              <w:left w:val="single" w:sz="6" w:space="0" w:color="auto"/>
            </w:tcBorders>
            <w:shd w:val="clear" w:color="auto" w:fill="FFFFFF"/>
            <w:tcMar>
              <w:top w:w="0" w:type="dxa"/>
              <w:left w:w="2" w:type="dxa"/>
              <w:bottom w:w="0" w:type="dxa"/>
              <w:right w:w="2" w:type="dxa"/>
            </w:tcMar>
            <w:hideMark/>
          </w:tcPr>
          <w:p w:rsidR="000468E9" w:rsidRPr="00546A91" w:rsidRDefault="000468E9" w:rsidP="000468E9">
            <w:pPr>
              <w:spacing w:line="274" w:lineRule="atLeast"/>
              <w:ind w:left="160" w:right="136"/>
              <w:jc w:val="both"/>
              <w:rPr>
                <w:rFonts w:ascii="Arial" w:eastAsia="Times New Roman" w:hAnsi="Arial" w:cs="Arial"/>
                <w:sz w:val="20"/>
                <w:szCs w:val="24"/>
                <w:lang w:eastAsia="ru-RU"/>
              </w:rPr>
            </w:pPr>
            <w:r w:rsidRPr="00546A91">
              <w:rPr>
                <w:rFonts w:ascii="Arial" w:eastAsia="Times New Roman" w:hAnsi="Arial" w:cs="Arial"/>
                <w:sz w:val="20"/>
                <w:szCs w:val="24"/>
                <w:lang w:eastAsia="ru-RU"/>
              </w:rPr>
              <w:t xml:space="preserve">Сообщить об отсутствии холодной воды дежурному диспетчеру ЕДДС по телефонам: </w:t>
            </w:r>
          </w:p>
          <w:p w:rsidR="000468E9" w:rsidRPr="00546A91" w:rsidRDefault="000468E9" w:rsidP="000468E9">
            <w:pPr>
              <w:spacing w:line="274" w:lineRule="atLeast"/>
              <w:ind w:left="160" w:right="136"/>
              <w:jc w:val="both"/>
              <w:rPr>
                <w:rFonts w:ascii="Arial" w:eastAsia="Times New Roman" w:hAnsi="Arial" w:cs="Arial"/>
                <w:sz w:val="20"/>
                <w:szCs w:val="24"/>
                <w:lang w:eastAsia="ru-RU"/>
              </w:rPr>
            </w:pPr>
            <w:r w:rsidRPr="00546A91">
              <w:rPr>
                <w:rFonts w:ascii="Arial" w:eastAsia="Times New Roman" w:hAnsi="Arial" w:cs="Arial"/>
                <w:sz w:val="20"/>
                <w:szCs w:val="24"/>
                <w:lang w:eastAsia="ru-RU"/>
              </w:rPr>
              <w:t xml:space="preserve">- с. Глядянское </w:t>
            </w:r>
            <w:r w:rsidRPr="00546A91">
              <w:rPr>
                <w:rFonts w:ascii="Times New Roman" w:hAnsi="Times New Roman" w:cs="Times New Roman"/>
                <w:b/>
                <w:color w:val="333333"/>
                <w:sz w:val="20"/>
                <w:szCs w:val="20"/>
                <w:shd w:val="clear" w:color="auto" w:fill="FFFFFF"/>
              </w:rPr>
              <w:t>8 (35239) 9-31-18</w:t>
            </w:r>
            <w:r w:rsidRPr="00546A91">
              <w:rPr>
                <w:rFonts w:ascii="Arial" w:eastAsia="Times New Roman" w:hAnsi="Arial" w:cs="Arial"/>
                <w:sz w:val="20"/>
                <w:szCs w:val="24"/>
                <w:lang w:eastAsia="ru-RU"/>
              </w:rPr>
              <w:t xml:space="preserve"> </w:t>
            </w:r>
          </w:p>
          <w:p w:rsidR="000468E9" w:rsidRPr="00546A91" w:rsidRDefault="000468E9" w:rsidP="000468E9">
            <w:pPr>
              <w:spacing w:line="274" w:lineRule="atLeast"/>
              <w:ind w:left="160" w:right="136"/>
              <w:jc w:val="both"/>
              <w:rPr>
                <w:rFonts w:ascii="Arial" w:eastAsia="Times New Roman" w:hAnsi="Arial" w:cs="Arial"/>
                <w:sz w:val="20"/>
                <w:szCs w:val="24"/>
                <w:lang w:eastAsia="ru-RU"/>
              </w:rPr>
            </w:pPr>
            <w:r w:rsidRPr="00546A91">
              <w:rPr>
                <w:rFonts w:ascii="Arial" w:eastAsia="Times New Roman" w:hAnsi="Arial" w:cs="Arial"/>
                <w:sz w:val="20"/>
                <w:szCs w:val="24"/>
                <w:lang w:eastAsia="ru-RU"/>
              </w:rPr>
              <w:t>Время устранения аварии - 4 часа</w:t>
            </w:r>
          </w:p>
        </w:tc>
      </w:tr>
      <w:tr w:rsidR="000468E9" w:rsidRPr="00D52CF3" w:rsidTr="007A4C1B">
        <w:trPr>
          <w:trHeight w:val="850"/>
        </w:trPr>
        <w:tc>
          <w:tcPr>
            <w:tcW w:w="1975" w:type="dxa"/>
            <w:tcBorders>
              <w:top w:val="single" w:sz="6" w:space="0" w:color="auto"/>
              <w:bottom w:val="single" w:sz="6" w:space="0" w:color="auto"/>
            </w:tcBorders>
            <w:shd w:val="clear" w:color="auto" w:fill="FFFFFF"/>
            <w:tcMar>
              <w:top w:w="0" w:type="dxa"/>
              <w:left w:w="2" w:type="dxa"/>
              <w:bottom w:w="0" w:type="dxa"/>
              <w:right w:w="10" w:type="dxa"/>
            </w:tcMar>
            <w:hideMark/>
          </w:tcPr>
          <w:p w:rsidR="000468E9" w:rsidRPr="00546A91" w:rsidRDefault="000468E9" w:rsidP="000468E9">
            <w:pPr>
              <w:spacing w:line="274" w:lineRule="atLeast"/>
              <w:rPr>
                <w:rFonts w:ascii="Arial" w:eastAsia="Times New Roman" w:hAnsi="Arial" w:cs="Arial"/>
                <w:sz w:val="20"/>
                <w:szCs w:val="24"/>
                <w:lang w:eastAsia="ru-RU"/>
              </w:rPr>
            </w:pPr>
            <w:r w:rsidRPr="00546A91">
              <w:rPr>
                <w:rFonts w:ascii="Arial" w:eastAsia="Times New Roman" w:hAnsi="Arial" w:cs="Arial"/>
                <w:sz w:val="20"/>
                <w:szCs w:val="24"/>
                <w:lang w:eastAsia="ru-RU"/>
              </w:rPr>
              <w:t>Прекращение подачи топлива</w:t>
            </w:r>
          </w:p>
        </w:tc>
        <w:tc>
          <w:tcPr>
            <w:tcW w:w="1735"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hideMark/>
          </w:tcPr>
          <w:p w:rsidR="000468E9" w:rsidRPr="00546A91" w:rsidRDefault="000468E9" w:rsidP="000468E9">
            <w:pPr>
              <w:spacing w:line="274" w:lineRule="atLeast"/>
              <w:rPr>
                <w:rFonts w:ascii="Arial" w:eastAsia="Times New Roman" w:hAnsi="Arial" w:cs="Arial"/>
                <w:sz w:val="20"/>
                <w:szCs w:val="24"/>
                <w:lang w:eastAsia="ru-RU"/>
              </w:rPr>
            </w:pPr>
            <w:r w:rsidRPr="00546A91">
              <w:rPr>
                <w:rFonts w:ascii="Arial" w:eastAsia="Times New Roman" w:hAnsi="Arial" w:cs="Arial"/>
                <w:sz w:val="20"/>
                <w:szCs w:val="24"/>
                <w:lang w:eastAsia="ru-RU"/>
              </w:rPr>
              <w:t>Остановка нагрева воды на источнике тепловой энергии</w:t>
            </w:r>
          </w:p>
        </w:tc>
        <w:tc>
          <w:tcPr>
            <w:tcW w:w="3515"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hideMark/>
          </w:tcPr>
          <w:p w:rsidR="000468E9" w:rsidRPr="00546A91" w:rsidRDefault="000468E9" w:rsidP="000468E9">
            <w:pPr>
              <w:spacing w:line="278" w:lineRule="atLeast"/>
              <w:rPr>
                <w:rFonts w:ascii="Arial" w:eastAsia="Times New Roman" w:hAnsi="Arial" w:cs="Arial"/>
                <w:sz w:val="20"/>
                <w:szCs w:val="24"/>
                <w:lang w:eastAsia="ru-RU"/>
              </w:rPr>
            </w:pPr>
            <w:r w:rsidRPr="00546A91">
              <w:rPr>
                <w:rFonts w:ascii="Arial" w:eastAsia="Times New Roman" w:hAnsi="Arial" w:cs="Arial"/>
                <w:sz w:val="20"/>
                <w:szCs w:val="24"/>
                <w:lang w:eastAsia="ru-RU"/>
              </w:rPr>
              <w:t>Прекращение подачи нагретой воды в систему теплоснабжения всех потребителей населенного пункта, понижение температуры воздуха в зданиях</w:t>
            </w:r>
          </w:p>
        </w:tc>
        <w:tc>
          <w:tcPr>
            <w:tcW w:w="1376"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0468E9" w:rsidRPr="00546A91" w:rsidRDefault="000468E9" w:rsidP="000468E9">
            <w:pPr>
              <w:spacing w:line="274" w:lineRule="atLeast"/>
              <w:jc w:val="center"/>
              <w:rPr>
                <w:rFonts w:ascii="Arial" w:eastAsia="Times New Roman" w:hAnsi="Arial" w:cs="Arial"/>
                <w:sz w:val="20"/>
                <w:szCs w:val="24"/>
                <w:lang w:eastAsia="ru-RU"/>
              </w:rPr>
            </w:pPr>
            <w:r w:rsidRPr="00546A91">
              <w:rPr>
                <w:rFonts w:ascii="Arial" w:eastAsia="Times New Roman" w:hAnsi="Arial" w:cs="Arial"/>
                <w:sz w:val="20"/>
                <w:szCs w:val="24"/>
                <w:lang w:eastAsia="ru-RU"/>
              </w:rPr>
              <w:t>Локальный (топливо - уголь, древесные породы)</w:t>
            </w:r>
          </w:p>
        </w:tc>
        <w:tc>
          <w:tcPr>
            <w:tcW w:w="2198"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tcPr>
          <w:p w:rsidR="000468E9" w:rsidRPr="00546A91" w:rsidRDefault="000468E9" w:rsidP="000468E9">
            <w:pPr>
              <w:spacing w:line="274" w:lineRule="atLeast"/>
              <w:ind w:left="160" w:right="136"/>
              <w:jc w:val="both"/>
              <w:rPr>
                <w:rFonts w:ascii="Arial" w:eastAsia="Times New Roman" w:hAnsi="Arial" w:cs="Arial"/>
                <w:sz w:val="20"/>
                <w:szCs w:val="24"/>
                <w:lang w:eastAsia="ru-RU"/>
              </w:rPr>
            </w:pPr>
            <w:r w:rsidRPr="00546A91">
              <w:rPr>
                <w:rFonts w:ascii="Arial" w:eastAsia="Times New Roman" w:hAnsi="Arial" w:cs="Arial"/>
                <w:sz w:val="20"/>
                <w:szCs w:val="24"/>
                <w:lang w:eastAsia="ru-RU"/>
              </w:rPr>
              <w:t>Сообщить об отсутствии подачи топлива руководителю организации.</w:t>
            </w:r>
          </w:p>
          <w:p w:rsidR="000468E9" w:rsidRPr="00546A91" w:rsidRDefault="000468E9" w:rsidP="000468E9">
            <w:pPr>
              <w:spacing w:line="274" w:lineRule="atLeast"/>
              <w:ind w:left="160" w:right="136"/>
              <w:jc w:val="both"/>
              <w:rPr>
                <w:rFonts w:ascii="Arial" w:eastAsia="Times New Roman" w:hAnsi="Arial" w:cs="Arial"/>
                <w:sz w:val="20"/>
                <w:szCs w:val="24"/>
                <w:lang w:eastAsia="ru-RU"/>
              </w:rPr>
            </w:pPr>
            <w:r w:rsidRPr="00546A91">
              <w:rPr>
                <w:rFonts w:ascii="Arial" w:eastAsia="Times New Roman" w:hAnsi="Arial" w:cs="Arial"/>
                <w:sz w:val="20"/>
                <w:szCs w:val="24"/>
                <w:lang w:eastAsia="ru-RU"/>
              </w:rPr>
              <w:t>Организовать переход на резервное топливо.</w:t>
            </w:r>
          </w:p>
          <w:p w:rsidR="000468E9" w:rsidRPr="00546A91" w:rsidRDefault="000468E9" w:rsidP="000468E9">
            <w:pPr>
              <w:spacing w:line="274" w:lineRule="atLeast"/>
              <w:ind w:left="160" w:right="136"/>
              <w:jc w:val="both"/>
              <w:rPr>
                <w:rFonts w:ascii="Arial" w:eastAsia="Times New Roman" w:hAnsi="Arial" w:cs="Arial"/>
                <w:sz w:val="20"/>
                <w:szCs w:val="24"/>
                <w:lang w:eastAsia="ru-RU"/>
              </w:rPr>
            </w:pPr>
            <w:r w:rsidRPr="00546A91">
              <w:rPr>
                <w:rFonts w:ascii="Arial" w:eastAsia="Times New Roman" w:hAnsi="Arial" w:cs="Arial"/>
                <w:sz w:val="20"/>
                <w:szCs w:val="24"/>
                <w:lang w:eastAsia="ru-RU"/>
              </w:rPr>
              <w:t>Организовать ремонтные работы по восстановлению подачи топлива персоналом своей организации (не менее 2 чел.).</w:t>
            </w:r>
          </w:p>
          <w:p w:rsidR="000468E9" w:rsidRPr="00546A91" w:rsidRDefault="000468E9" w:rsidP="000468E9">
            <w:pPr>
              <w:spacing w:line="274" w:lineRule="atLeast"/>
              <w:ind w:left="160" w:right="136"/>
              <w:jc w:val="both"/>
              <w:rPr>
                <w:rFonts w:ascii="Arial" w:eastAsia="Times New Roman" w:hAnsi="Arial" w:cs="Arial"/>
                <w:sz w:val="20"/>
                <w:szCs w:val="24"/>
                <w:lang w:eastAsia="ru-RU"/>
              </w:rPr>
            </w:pPr>
            <w:r w:rsidRPr="00546A91">
              <w:rPr>
                <w:rFonts w:ascii="Arial" w:eastAsia="Times New Roman" w:hAnsi="Arial" w:cs="Arial"/>
                <w:sz w:val="20"/>
                <w:szCs w:val="24"/>
                <w:lang w:eastAsia="ru-RU"/>
              </w:rPr>
              <w:t xml:space="preserve">При длительном отсутствии подачи топлива организовать ремонтные работы по предотвращению размораживания силами персонала </w:t>
            </w:r>
            <w:r w:rsidRPr="00546A91">
              <w:rPr>
                <w:rFonts w:ascii="Arial" w:eastAsia="Times New Roman" w:hAnsi="Arial" w:cs="Arial"/>
                <w:sz w:val="20"/>
                <w:szCs w:val="24"/>
                <w:lang w:eastAsia="ru-RU"/>
              </w:rPr>
              <w:lastRenderedPageBreak/>
              <w:t>своей организации.</w:t>
            </w:r>
          </w:p>
          <w:p w:rsidR="000468E9" w:rsidRPr="00546A91" w:rsidRDefault="000468E9" w:rsidP="000468E9">
            <w:pPr>
              <w:spacing w:line="274" w:lineRule="atLeast"/>
              <w:ind w:left="160" w:right="136"/>
              <w:jc w:val="both"/>
              <w:rPr>
                <w:rFonts w:ascii="Arial" w:eastAsia="Times New Roman" w:hAnsi="Arial" w:cs="Arial"/>
                <w:sz w:val="20"/>
                <w:szCs w:val="24"/>
                <w:lang w:eastAsia="ru-RU"/>
              </w:rPr>
            </w:pPr>
            <w:r w:rsidRPr="00546A91">
              <w:rPr>
                <w:rFonts w:ascii="Arial" w:eastAsia="Times New Roman" w:hAnsi="Arial" w:cs="Arial"/>
                <w:sz w:val="20"/>
                <w:szCs w:val="24"/>
                <w:lang w:eastAsia="ru-RU"/>
              </w:rPr>
              <w:t>Время устранения аварии - 4 часа</w:t>
            </w:r>
          </w:p>
        </w:tc>
      </w:tr>
      <w:tr w:rsidR="000468E9" w:rsidRPr="00546A91" w:rsidTr="007A4C1B">
        <w:trPr>
          <w:trHeight w:val="850"/>
        </w:trPr>
        <w:tc>
          <w:tcPr>
            <w:tcW w:w="1975" w:type="dxa"/>
            <w:tcBorders>
              <w:top w:val="single" w:sz="6" w:space="0" w:color="auto"/>
              <w:bottom w:val="single" w:sz="6" w:space="0" w:color="auto"/>
            </w:tcBorders>
            <w:shd w:val="clear" w:color="auto" w:fill="FFFFFF"/>
            <w:tcMar>
              <w:top w:w="0" w:type="dxa"/>
              <w:left w:w="2" w:type="dxa"/>
              <w:bottom w:w="0" w:type="dxa"/>
              <w:right w:w="10" w:type="dxa"/>
            </w:tcMar>
          </w:tcPr>
          <w:p w:rsidR="000468E9" w:rsidRPr="00546A91" w:rsidRDefault="000468E9" w:rsidP="000468E9">
            <w:pPr>
              <w:spacing w:line="274" w:lineRule="atLeast"/>
              <w:rPr>
                <w:rFonts w:ascii="Arial" w:eastAsia="Times New Roman" w:hAnsi="Arial" w:cs="Arial"/>
                <w:sz w:val="20"/>
                <w:szCs w:val="24"/>
                <w:lang w:eastAsia="ru-RU"/>
              </w:rPr>
            </w:pPr>
            <w:r w:rsidRPr="00546A91">
              <w:rPr>
                <w:rFonts w:ascii="Arial" w:eastAsia="Times New Roman" w:hAnsi="Arial" w:cs="Arial"/>
                <w:sz w:val="20"/>
                <w:szCs w:val="24"/>
                <w:lang w:eastAsia="ru-RU"/>
              </w:rPr>
              <w:lastRenderedPageBreak/>
              <w:t>Выход из строя сетевого (сетевых)насоса</w:t>
            </w:r>
          </w:p>
        </w:tc>
        <w:tc>
          <w:tcPr>
            <w:tcW w:w="1735"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0468E9" w:rsidRPr="00546A91" w:rsidRDefault="000468E9" w:rsidP="000468E9">
            <w:pPr>
              <w:spacing w:line="274" w:lineRule="atLeast"/>
              <w:rPr>
                <w:rFonts w:ascii="Arial" w:eastAsia="Times New Roman" w:hAnsi="Arial" w:cs="Arial"/>
                <w:sz w:val="20"/>
                <w:szCs w:val="24"/>
                <w:lang w:eastAsia="ru-RU"/>
              </w:rPr>
            </w:pPr>
            <w:r w:rsidRPr="00546A91">
              <w:rPr>
                <w:rFonts w:ascii="Arial" w:eastAsia="Times New Roman" w:hAnsi="Arial" w:cs="Arial"/>
                <w:sz w:val="20"/>
                <w:szCs w:val="24"/>
                <w:lang w:eastAsia="ru-RU"/>
              </w:rPr>
              <w:t>Ограничение (остановка) работы источника тепловой энергии</w:t>
            </w:r>
          </w:p>
        </w:tc>
        <w:tc>
          <w:tcPr>
            <w:tcW w:w="3515"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0468E9" w:rsidRPr="00546A91" w:rsidRDefault="000468E9" w:rsidP="000468E9">
            <w:pPr>
              <w:spacing w:line="274" w:lineRule="atLeast"/>
              <w:ind w:left="137" w:right="132"/>
              <w:jc w:val="both"/>
              <w:rPr>
                <w:rFonts w:ascii="Arial" w:eastAsia="Times New Roman" w:hAnsi="Arial" w:cs="Arial"/>
                <w:sz w:val="20"/>
                <w:szCs w:val="24"/>
                <w:lang w:eastAsia="ru-RU"/>
              </w:rPr>
            </w:pPr>
            <w:r w:rsidRPr="00546A91">
              <w:rPr>
                <w:rFonts w:ascii="Arial" w:eastAsia="Times New Roman" w:hAnsi="Arial" w:cs="Arial"/>
                <w:sz w:val="20"/>
                <w:szCs w:val="24"/>
                <w:lang w:eastAsia="ru-RU"/>
              </w:rPr>
              <w:t>Прекращение циркуляции в системе теплоснабжения всех потребителей населенного пункта, понижение температуры воздуха в зданиях, возможное размораживание наружных тепловых сетей и внутренних отопительных систем</w:t>
            </w:r>
          </w:p>
        </w:tc>
        <w:tc>
          <w:tcPr>
            <w:tcW w:w="1376"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0468E9" w:rsidRPr="00546A91" w:rsidRDefault="000468E9" w:rsidP="000468E9">
            <w:pPr>
              <w:spacing w:line="240" w:lineRule="atLeast"/>
              <w:jc w:val="center"/>
              <w:rPr>
                <w:rFonts w:ascii="Arial" w:eastAsia="Times New Roman" w:hAnsi="Arial" w:cs="Arial"/>
                <w:sz w:val="20"/>
                <w:szCs w:val="24"/>
                <w:lang w:eastAsia="ru-RU"/>
              </w:rPr>
            </w:pPr>
            <w:r w:rsidRPr="00546A91">
              <w:rPr>
                <w:rFonts w:ascii="Arial" w:eastAsia="Times New Roman" w:hAnsi="Arial" w:cs="Arial"/>
                <w:sz w:val="20"/>
                <w:szCs w:val="24"/>
                <w:lang w:eastAsia="ru-RU"/>
              </w:rPr>
              <w:t>Местный</w:t>
            </w:r>
          </w:p>
        </w:tc>
        <w:tc>
          <w:tcPr>
            <w:tcW w:w="2198"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vAlign w:val="bottom"/>
          </w:tcPr>
          <w:p w:rsidR="000468E9" w:rsidRPr="00546A91" w:rsidRDefault="000468E9" w:rsidP="000468E9">
            <w:pPr>
              <w:spacing w:line="274" w:lineRule="atLeast"/>
              <w:ind w:left="160" w:right="136"/>
              <w:jc w:val="both"/>
              <w:rPr>
                <w:rFonts w:ascii="Arial" w:eastAsia="Times New Roman" w:hAnsi="Arial" w:cs="Arial"/>
                <w:sz w:val="20"/>
                <w:szCs w:val="24"/>
                <w:lang w:eastAsia="ru-RU"/>
              </w:rPr>
            </w:pPr>
            <w:r w:rsidRPr="00546A91">
              <w:rPr>
                <w:rFonts w:ascii="Arial" w:eastAsia="Times New Roman" w:hAnsi="Arial" w:cs="Arial"/>
                <w:sz w:val="20"/>
                <w:szCs w:val="24"/>
                <w:lang w:eastAsia="ru-RU"/>
              </w:rPr>
              <w:t>Выполнить переключение на резервный насос. При невозможности переключения организовать работы по ремонту силами персонала своей организации (не менее 2 чел.).</w:t>
            </w:r>
          </w:p>
          <w:p w:rsidR="000468E9" w:rsidRPr="00546A91" w:rsidRDefault="000468E9" w:rsidP="000468E9">
            <w:pPr>
              <w:spacing w:line="274" w:lineRule="atLeast"/>
              <w:ind w:left="160" w:right="136"/>
              <w:jc w:val="both"/>
              <w:rPr>
                <w:rFonts w:ascii="Arial" w:eastAsia="Times New Roman" w:hAnsi="Arial" w:cs="Arial"/>
                <w:sz w:val="20"/>
                <w:szCs w:val="24"/>
                <w:lang w:eastAsia="ru-RU"/>
              </w:rPr>
            </w:pPr>
            <w:r w:rsidRPr="00546A91">
              <w:rPr>
                <w:rFonts w:ascii="Arial" w:eastAsia="Times New Roman" w:hAnsi="Arial" w:cs="Arial"/>
                <w:sz w:val="20"/>
                <w:szCs w:val="24"/>
                <w:lang w:eastAsia="ru-RU"/>
              </w:rPr>
              <w:t>При длительном отсутствии работы насоса организовать ремонтные работы по предотвращению размораживания силами персонала своей организации.</w:t>
            </w:r>
          </w:p>
          <w:p w:rsidR="000468E9" w:rsidRPr="00546A91" w:rsidRDefault="000468E9" w:rsidP="000468E9">
            <w:pPr>
              <w:spacing w:line="274" w:lineRule="atLeast"/>
              <w:ind w:left="160" w:right="277"/>
              <w:jc w:val="both"/>
              <w:rPr>
                <w:rFonts w:ascii="Arial" w:eastAsia="Times New Roman" w:hAnsi="Arial" w:cs="Arial"/>
                <w:sz w:val="20"/>
                <w:szCs w:val="24"/>
                <w:lang w:eastAsia="ru-RU"/>
              </w:rPr>
            </w:pPr>
            <w:r w:rsidRPr="00546A91">
              <w:rPr>
                <w:rFonts w:ascii="Arial" w:eastAsia="Times New Roman" w:hAnsi="Arial" w:cs="Arial"/>
                <w:sz w:val="20"/>
                <w:szCs w:val="24"/>
                <w:lang w:eastAsia="ru-RU"/>
              </w:rPr>
              <w:t>Время устранения аварии - 4 часа</w:t>
            </w:r>
          </w:p>
        </w:tc>
      </w:tr>
      <w:tr w:rsidR="007A4C1B" w:rsidRPr="00546A91" w:rsidTr="007A4C1B">
        <w:trPr>
          <w:trHeight w:val="850"/>
        </w:trPr>
        <w:tc>
          <w:tcPr>
            <w:tcW w:w="1975" w:type="dxa"/>
            <w:tcBorders>
              <w:top w:val="single" w:sz="6" w:space="0" w:color="auto"/>
              <w:bottom w:val="single" w:sz="6" w:space="0" w:color="auto"/>
            </w:tcBorders>
            <w:shd w:val="clear" w:color="auto" w:fill="FFFFFF"/>
            <w:tcMar>
              <w:top w:w="0" w:type="dxa"/>
              <w:left w:w="2" w:type="dxa"/>
              <w:bottom w:w="0" w:type="dxa"/>
              <w:right w:w="10" w:type="dxa"/>
            </w:tcMar>
          </w:tcPr>
          <w:p w:rsidR="000468E9" w:rsidRPr="00546A91" w:rsidRDefault="000468E9" w:rsidP="000468E9">
            <w:pPr>
              <w:spacing w:line="283" w:lineRule="atLeast"/>
              <w:rPr>
                <w:rFonts w:ascii="Arial" w:eastAsia="Times New Roman" w:hAnsi="Arial" w:cs="Arial"/>
                <w:sz w:val="20"/>
                <w:szCs w:val="24"/>
                <w:lang w:eastAsia="ru-RU"/>
              </w:rPr>
            </w:pPr>
            <w:r w:rsidRPr="00546A91">
              <w:rPr>
                <w:rFonts w:ascii="Arial" w:eastAsia="Times New Roman" w:hAnsi="Arial" w:cs="Arial"/>
                <w:sz w:val="20"/>
                <w:szCs w:val="24"/>
                <w:lang w:eastAsia="ru-RU"/>
              </w:rPr>
              <w:t>Выход из строя котла (котлов)</w:t>
            </w:r>
          </w:p>
        </w:tc>
        <w:tc>
          <w:tcPr>
            <w:tcW w:w="1735"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0468E9" w:rsidRPr="00546A91" w:rsidRDefault="000468E9" w:rsidP="000468E9">
            <w:pPr>
              <w:spacing w:line="274" w:lineRule="atLeast"/>
              <w:rPr>
                <w:rFonts w:ascii="Arial" w:eastAsia="Times New Roman" w:hAnsi="Arial" w:cs="Arial"/>
                <w:sz w:val="20"/>
                <w:szCs w:val="24"/>
                <w:lang w:eastAsia="ru-RU"/>
              </w:rPr>
            </w:pPr>
            <w:r w:rsidRPr="00546A91">
              <w:rPr>
                <w:rFonts w:ascii="Arial" w:eastAsia="Times New Roman" w:hAnsi="Arial" w:cs="Arial"/>
                <w:sz w:val="20"/>
                <w:szCs w:val="24"/>
                <w:lang w:eastAsia="ru-RU"/>
              </w:rPr>
              <w:t>Ограничение (остановка) работы источника тепловой энергии</w:t>
            </w:r>
          </w:p>
        </w:tc>
        <w:tc>
          <w:tcPr>
            <w:tcW w:w="3515"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0468E9" w:rsidRPr="00546A91" w:rsidRDefault="000468E9" w:rsidP="000468E9">
            <w:pPr>
              <w:spacing w:line="274" w:lineRule="atLeast"/>
              <w:jc w:val="both"/>
              <w:rPr>
                <w:rFonts w:ascii="Arial" w:eastAsia="Times New Roman" w:hAnsi="Arial" w:cs="Arial"/>
                <w:sz w:val="20"/>
                <w:szCs w:val="24"/>
                <w:lang w:eastAsia="ru-RU"/>
              </w:rPr>
            </w:pPr>
            <w:r w:rsidRPr="00546A91">
              <w:rPr>
                <w:rFonts w:ascii="Arial" w:eastAsia="Times New Roman" w:hAnsi="Arial" w:cs="Arial"/>
                <w:sz w:val="20"/>
                <w:szCs w:val="24"/>
                <w:lang w:eastAsia="ru-RU"/>
              </w:rPr>
              <w:t>Ограничение (прекращение) подачи горячей воды в систему отопления всех потребителей населенного пункта, понижение   в зданиях</w:t>
            </w:r>
          </w:p>
        </w:tc>
        <w:tc>
          <w:tcPr>
            <w:tcW w:w="1376"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0468E9" w:rsidRPr="00546A91" w:rsidRDefault="000468E9" w:rsidP="000468E9">
            <w:pPr>
              <w:spacing w:line="240" w:lineRule="atLeast"/>
              <w:jc w:val="center"/>
              <w:rPr>
                <w:rFonts w:ascii="Arial" w:eastAsia="Times New Roman" w:hAnsi="Arial" w:cs="Arial"/>
                <w:sz w:val="20"/>
                <w:szCs w:val="24"/>
                <w:lang w:eastAsia="ru-RU"/>
              </w:rPr>
            </w:pPr>
            <w:r w:rsidRPr="00546A91">
              <w:rPr>
                <w:rFonts w:ascii="Arial" w:eastAsia="Times New Roman" w:hAnsi="Arial" w:cs="Arial"/>
                <w:sz w:val="20"/>
                <w:szCs w:val="24"/>
                <w:lang w:eastAsia="ru-RU"/>
              </w:rPr>
              <w:t>Локальный </w:t>
            </w:r>
          </w:p>
        </w:tc>
        <w:tc>
          <w:tcPr>
            <w:tcW w:w="2198"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vAlign w:val="bottom"/>
          </w:tcPr>
          <w:p w:rsidR="000468E9" w:rsidRPr="00546A91" w:rsidRDefault="000468E9" w:rsidP="000468E9">
            <w:pPr>
              <w:spacing w:line="274" w:lineRule="atLeast"/>
              <w:ind w:left="160" w:right="136"/>
              <w:jc w:val="both"/>
              <w:rPr>
                <w:rFonts w:ascii="Arial" w:eastAsia="Times New Roman" w:hAnsi="Arial" w:cs="Arial"/>
                <w:sz w:val="20"/>
                <w:szCs w:val="24"/>
                <w:lang w:eastAsia="ru-RU"/>
              </w:rPr>
            </w:pPr>
            <w:r w:rsidRPr="00546A91">
              <w:rPr>
                <w:rFonts w:ascii="Arial" w:eastAsia="Times New Roman" w:hAnsi="Arial" w:cs="Arial"/>
                <w:sz w:val="20"/>
                <w:szCs w:val="24"/>
                <w:lang w:eastAsia="ru-RU"/>
              </w:rPr>
              <w:t>Выполнить переключение на резервный котел. При невозможности переключения и снижении отпуска тепловой энергии организовать работы по ремонту силами персонала своей организации (не менее 2 чел.).</w:t>
            </w:r>
          </w:p>
          <w:p w:rsidR="000468E9" w:rsidRPr="00546A91" w:rsidRDefault="000468E9" w:rsidP="000468E9">
            <w:pPr>
              <w:spacing w:line="274" w:lineRule="atLeast"/>
              <w:ind w:left="160" w:right="136"/>
              <w:jc w:val="both"/>
              <w:rPr>
                <w:rFonts w:ascii="Arial" w:eastAsia="Times New Roman" w:hAnsi="Arial" w:cs="Arial"/>
                <w:sz w:val="20"/>
                <w:szCs w:val="24"/>
                <w:lang w:eastAsia="ru-RU"/>
              </w:rPr>
            </w:pPr>
            <w:r w:rsidRPr="00546A91">
              <w:rPr>
                <w:rFonts w:ascii="Arial" w:eastAsia="Times New Roman" w:hAnsi="Arial" w:cs="Arial"/>
                <w:sz w:val="20"/>
                <w:szCs w:val="24"/>
                <w:lang w:eastAsia="ru-RU"/>
              </w:rPr>
              <w:t xml:space="preserve">При длительном отсутствии работы котла организовать ремонтные работы по предотвращению размораживания силами персонала </w:t>
            </w:r>
            <w:r w:rsidRPr="00546A91">
              <w:rPr>
                <w:rFonts w:ascii="Arial" w:eastAsia="Times New Roman" w:hAnsi="Arial" w:cs="Arial"/>
                <w:sz w:val="20"/>
                <w:szCs w:val="24"/>
                <w:lang w:eastAsia="ru-RU"/>
              </w:rPr>
              <w:lastRenderedPageBreak/>
              <w:t>своей организации.</w:t>
            </w:r>
          </w:p>
          <w:p w:rsidR="000468E9" w:rsidRPr="00546A91" w:rsidRDefault="000468E9" w:rsidP="000468E9">
            <w:pPr>
              <w:spacing w:line="274" w:lineRule="atLeast"/>
              <w:ind w:left="160" w:right="136"/>
              <w:jc w:val="both"/>
              <w:rPr>
                <w:rFonts w:ascii="Arial" w:eastAsia="Times New Roman" w:hAnsi="Arial" w:cs="Arial"/>
                <w:sz w:val="20"/>
                <w:szCs w:val="24"/>
                <w:lang w:eastAsia="ru-RU"/>
              </w:rPr>
            </w:pPr>
            <w:r w:rsidRPr="00546A91">
              <w:rPr>
                <w:rFonts w:ascii="Arial" w:eastAsia="Times New Roman" w:hAnsi="Arial" w:cs="Arial"/>
                <w:sz w:val="20"/>
                <w:szCs w:val="24"/>
                <w:lang w:eastAsia="ru-RU"/>
              </w:rPr>
              <w:t>Время устранения аварии - 24 часа</w:t>
            </w:r>
          </w:p>
        </w:tc>
      </w:tr>
      <w:tr w:rsidR="007A4C1B" w:rsidRPr="00546A91" w:rsidTr="007A4C1B">
        <w:trPr>
          <w:trHeight w:val="850"/>
        </w:trPr>
        <w:tc>
          <w:tcPr>
            <w:tcW w:w="1975" w:type="dxa"/>
            <w:tcBorders>
              <w:top w:val="single" w:sz="6" w:space="0" w:color="auto"/>
              <w:bottom w:val="single" w:sz="6" w:space="0" w:color="auto"/>
            </w:tcBorders>
            <w:shd w:val="clear" w:color="auto" w:fill="FFFFFF"/>
            <w:tcMar>
              <w:top w:w="0" w:type="dxa"/>
              <w:left w:w="2" w:type="dxa"/>
              <w:bottom w:w="0" w:type="dxa"/>
              <w:right w:w="10" w:type="dxa"/>
            </w:tcMar>
          </w:tcPr>
          <w:p w:rsidR="007A4C1B" w:rsidRPr="00546A91" w:rsidRDefault="007A4C1B" w:rsidP="000468E9">
            <w:pPr>
              <w:spacing w:line="283" w:lineRule="atLeast"/>
              <w:rPr>
                <w:rFonts w:ascii="Arial" w:eastAsia="Times New Roman" w:hAnsi="Arial" w:cs="Arial"/>
                <w:sz w:val="20"/>
                <w:szCs w:val="24"/>
                <w:lang w:eastAsia="ru-RU"/>
              </w:rPr>
            </w:pPr>
            <w:r>
              <w:rPr>
                <w:rFonts w:ascii="Arial" w:eastAsia="Times New Roman" w:hAnsi="Arial" w:cs="Arial"/>
                <w:sz w:val="20"/>
                <w:szCs w:val="24"/>
                <w:lang w:eastAsia="ru-RU"/>
              </w:rPr>
              <w:lastRenderedPageBreak/>
              <w:t>Предельный износ на тепловых сетях, гидронамические удары</w:t>
            </w:r>
          </w:p>
        </w:tc>
        <w:tc>
          <w:tcPr>
            <w:tcW w:w="1735"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7A4C1B" w:rsidRPr="00546A91" w:rsidRDefault="003D3799" w:rsidP="000468E9">
            <w:pPr>
              <w:spacing w:line="274" w:lineRule="atLeast"/>
              <w:rPr>
                <w:rFonts w:ascii="Arial" w:eastAsia="Times New Roman" w:hAnsi="Arial" w:cs="Arial"/>
                <w:sz w:val="20"/>
                <w:szCs w:val="24"/>
                <w:lang w:eastAsia="ru-RU"/>
              </w:rPr>
            </w:pPr>
            <w:r>
              <w:rPr>
                <w:rFonts w:ascii="Arial" w:eastAsia="Times New Roman" w:hAnsi="Arial" w:cs="Arial"/>
                <w:sz w:val="20"/>
                <w:szCs w:val="24"/>
                <w:lang w:eastAsia="ru-RU"/>
              </w:rPr>
              <w:t>Порыв на тепловых сетях</w:t>
            </w:r>
          </w:p>
        </w:tc>
        <w:tc>
          <w:tcPr>
            <w:tcW w:w="3515"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7A4C1B" w:rsidRPr="00546A91" w:rsidRDefault="003D3799" w:rsidP="000468E9">
            <w:pPr>
              <w:spacing w:line="274" w:lineRule="atLeast"/>
              <w:jc w:val="both"/>
              <w:rPr>
                <w:rFonts w:ascii="Arial" w:eastAsia="Times New Roman" w:hAnsi="Arial" w:cs="Arial"/>
                <w:sz w:val="20"/>
                <w:szCs w:val="24"/>
                <w:lang w:eastAsia="ru-RU"/>
              </w:rPr>
            </w:pPr>
            <w:r>
              <w:rPr>
                <w:rFonts w:ascii="Arial" w:eastAsia="Times New Roman" w:hAnsi="Arial" w:cs="Arial"/>
                <w:sz w:val="20"/>
                <w:szCs w:val="24"/>
                <w:lang w:eastAsia="ru-RU"/>
              </w:rPr>
              <w:t>организовать переключение теплоснабжения поврежденного участка от другого участка тепловых сетей (через секционирующую арматуру). При необходимости организовать устранение аварий силами ремонтного пересонала своей организации. При длительном отсутствии циркуляции организовать ремонтные работы по предотвращению размораживание силами персонала своей организации (не менее 2 чел.) Время устранения аварии – 6 часов</w:t>
            </w:r>
          </w:p>
        </w:tc>
        <w:tc>
          <w:tcPr>
            <w:tcW w:w="1376"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7A4C1B" w:rsidRPr="00546A91" w:rsidRDefault="003D3799" w:rsidP="000468E9">
            <w:pPr>
              <w:spacing w:line="240" w:lineRule="atLeast"/>
              <w:jc w:val="center"/>
              <w:rPr>
                <w:rFonts w:ascii="Arial" w:eastAsia="Times New Roman" w:hAnsi="Arial" w:cs="Arial"/>
                <w:sz w:val="20"/>
                <w:szCs w:val="24"/>
                <w:lang w:eastAsia="ru-RU"/>
              </w:rPr>
            </w:pPr>
            <w:r>
              <w:rPr>
                <w:rFonts w:ascii="Arial" w:eastAsia="Times New Roman" w:hAnsi="Arial" w:cs="Arial"/>
                <w:sz w:val="20"/>
                <w:szCs w:val="24"/>
                <w:lang w:eastAsia="ru-RU"/>
              </w:rPr>
              <w:t>локальный</w:t>
            </w:r>
          </w:p>
        </w:tc>
        <w:tc>
          <w:tcPr>
            <w:tcW w:w="2198"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vAlign w:val="bottom"/>
          </w:tcPr>
          <w:p w:rsidR="007A4C1B" w:rsidRPr="00546A91" w:rsidRDefault="007A4C1B" w:rsidP="000468E9">
            <w:pPr>
              <w:spacing w:line="274" w:lineRule="atLeast"/>
              <w:ind w:left="160" w:right="136"/>
              <w:jc w:val="both"/>
              <w:rPr>
                <w:rFonts w:ascii="Arial" w:eastAsia="Times New Roman" w:hAnsi="Arial" w:cs="Arial"/>
                <w:sz w:val="20"/>
                <w:szCs w:val="24"/>
                <w:lang w:eastAsia="ru-RU"/>
              </w:rPr>
            </w:pPr>
          </w:p>
        </w:tc>
      </w:tr>
      <w:tr w:rsidR="007A4C1B" w:rsidRPr="00546A91" w:rsidTr="007A4C1B">
        <w:trPr>
          <w:trHeight w:val="850"/>
        </w:trPr>
        <w:tc>
          <w:tcPr>
            <w:tcW w:w="1975" w:type="dxa"/>
            <w:tcBorders>
              <w:top w:val="single" w:sz="6" w:space="0" w:color="auto"/>
            </w:tcBorders>
            <w:shd w:val="clear" w:color="auto" w:fill="FFFFFF"/>
            <w:tcMar>
              <w:top w:w="0" w:type="dxa"/>
              <w:left w:w="2" w:type="dxa"/>
              <w:bottom w:w="0" w:type="dxa"/>
              <w:right w:w="10" w:type="dxa"/>
            </w:tcMar>
          </w:tcPr>
          <w:p w:rsidR="007A4C1B" w:rsidRPr="00546A91" w:rsidRDefault="007A4C1B" w:rsidP="000468E9">
            <w:pPr>
              <w:spacing w:line="283" w:lineRule="atLeast"/>
              <w:rPr>
                <w:rFonts w:ascii="Arial" w:eastAsia="Times New Roman" w:hAnsi="Arial" w:cs="Arial"/>
                <w:sz w:val="20"/>
                <w:szCs w:val="24"/>
                <w:lang w:eastAsia="ru-RU"/>
              </w:rPr>
            </w:pPr>
          </w:p>
        </w:tc>
        <w:tc>
          <w:tcPr>
            <w:tcW w:w="1735" w:type="dxa"/>
            <w:tcBorders>
              <w:top w:val="single" w:sz="6" w:space="0" w:color="auto"/>
              <w:left w:val="single" w:sz="6" w:space="0" w:color="auto"/>
            </w:tcBorders>
            <w:shd w:val="clear" w:color="auto" w:fill="FFFFFF"/>
            <w:tcMar>
              <w:top w:w="0" w:type="dxa"/>
              <w:left w:w="2" w:type="dxa"/>
              <w:bottom w:w="0" w:type="dxa"/>
              <w:right w:w="10" w:type="dxa"/>
            </w:tcMar>
          </w:tcPr>
          <w:p w:rsidR="007A4C1B" w:rsidRPr="00546A91" w:rsidRDefault="007A4C1B" w:rsidP="000468E9">
            <w:pPr>
              <w:spacing w:line="274" w:lineRule="atLeast"/>
              <w:rPr>
                <w:rFonts w:ascii="Arial" w:eastAsia="Times New Roman" w:hAnsi="Arial" w:cs="Arial"/>
                <w:sz w:val="20"/>
                <w:szCs w:val="24"/>
                <w:lang w:eastAsia="ru-RU"/>
              </w:rPr>
            </w:pPr>
          </w:p>
        </w:tc>
        <w:tc>
          <w:tcPr>
            <w:tcW w:w="3515" w:type="dxa"/>
            <w:tcBorders>
              <w:top w:val="single" w:sz="6" w:space="0" w:color="auto"/>
              <w:left w:val="single" w:sz="6" w:space="0" w:color="auto"/>
            </w:tcBorders>
            <w:shd w:val="clear" w:color="auto" w:fill="FFFFFF"/>
            <w:tcMar>
              <w:top w:w="0" w:type="dxa"/>
              <w:left w:w="2" w:type="dxa"/>
              <w:bottom w:w="0" w:type="dxa"/>
              <w:right w:w="10" w:type="dxa"/>
            </w:tcMar>
          </w:tcPr>
          <w:p w:rsidR="007A4C1B" w:rsidRPr="00546A91" w:rsidRDefault="007A4C1B" w:rsidP="000468E9">
            <w:pPr>
              <w:spacing w:line="274" w:lineRule="atLeast"/>
              <w:jc w:val="both"/>
              <w:rPr>
                <w:rFonts w:ascii="Arial" w:eastAsia="Times New Roman" w:hAnsi="Arial" w:cs="Arial"/>
                <w:sz w:val="20"/>
                <w:szCs w:val="24"/>
                <w:lang w:eastAsia="ru-RU"/>
              </w:rPr>
            </w:pPr>
          </w:p>
        </w:tc>
        <w:tc>
          <w:tcPr>
            <w:tcW w:w="1376" w:type="dxa"/>
            <w:tcBorders>
              <w:top w:val="single" w:sz="6" w:space="0" w:color="auto"/>
              <w:left w:val="single" w:sz="6" w:space="0" w:color="auto"/>
            </w:tcBorders>
            <w:shd w:val="clear" w:color="auto" w:fill="FFFFFF"/>
            <w:tcMar>
              <w:top w:w="0" w:type="dxa"/>
              <w:left w:w="2" w:type="dxa"/>
              <w:bottom w:w="0" w:type="dxa"/>
              <w:right w:w="10" w:type="dxa"/>
            </w:tcMar>
          </w:tcPr>
          <w:p w:rsidR="007A4C1B" w:rsidRPr="00546A91" w:rsidRDefault="007A4C1B" w:rsidP="000468E9">
            <w:pPr>
              <w:spacing w:line="240" w:lineRule="atLeast"/>
              <w:jc w:val="center"/>
              <w:rPr>
                <w:rFonts w:ascii="Arial" w:eastAsia="Times New Roman" w:hAnsi="Arial" w:cs="Arial"/>
                <w:sz w:val="20"/>
                <w:szCs w:val="24"/>
                <w:lang w:eastAsia="ru-RU"/>
              </w:rPr>
            </w:pPr>
          </w:p>
        </w:tc>
        <w:tc>
          <w:tcPr>
            <w:tcW w:w="2198" w:type="dxa"/>
            <w:tcBorders>
              <w:top w:val="single" w:sz="6" w:space="0" w:color="auto"/>
              <w:left w:val="single" w:sz="6" w:space="0" w:color="auto"/>
            </w:tcBorders>
            <w:shd w:val="clear" w:color="auto" w:fill="FFFFFF"/>
            <w:tcMar>
              <w:top w:w="0" w:type="dxa"/>
              <w:left w:w="2" w:type="dxa"/>
              <w:bottom w:w="0" w:type="dxa"/>
              <w:right w:w="2" w:type="dxa"/>
            </w:tcMar>
            <w:vAlign w:val="bottom"/>
          </w:tcPr>
          <w:p w:rsidR="007A4C1B" w:rsidRPr="00546A91" w:rsidRDefault="007A4C1B" w:rsidP="000468E9">
            <w:pPr>
              <w:spacing w:line="274" w:lineRule="atLeast"/>
              <w:ind w:left="160" w:right="136"/>
              <w:jc w:val="both"/>
              <w:rPr>
                <w:rFonts w:ascii="Arial" w:eastAsia="Times New Roman" w:hAnsi="Arial" w:cs="Arial"/>
                <w:sz w:val="20"/>
                <w:szCs w:val="24"/>
                <w:lang w:eastAsia="ru-RU"/>
              </w:rPr>
            </w:pPr>
          </w:p>
        </w:tc>
      </w:tr>
    </w:tbl>
    <w:p w:rsidR="00D4216D" w:rsidRPr="00546A91" w:rsidRDefault="00D4216D" w:rsidP="00D4216D">
      <w:pPr>
        <w:shd w:val="clear" w:color="auto" w:fill="FFFFFF"/>
        <w:spacing w:after="150" w:line="240" w:lineRule="atLeast"/>
        <w:ind w:right="180"/>
        <w:jc w:val="right"/>
        <w:rPr>
          <w:rFonts w:ascii="Arial" w:eastAsia="Times New Roman" w:hAnsi="Arial" w:cs="Arial"/>
          <w:sz w:val="20"/>
          <w:szCs w:val="24"/>
          <w:lang w:eastAsia="ru-RU"/>
        </w:rPr>
      </w:pPr>
      <w:r w:rsidRPr="00546A91">
        <w:rPr>
          <w:rFonts w:ascii="Arial" w:eastAsia="Times New Roman" w:hAnsi="Arial" w:cs="Arial"/>
          <w:sz w:val="20"/>
          <w:szCs w:val="24"/>
          <w:lang w:eastAsia="ru-RU"/>
        </w:rPr>
        <w:t> </w:t>
      </w:r>
    </w:p>
    <w:p w:rsidR="007A4C1B" w:rsidRDefault="00D4216D" w:rsidP="00571C8A">
      <w:pPr>
        <w:shd w:val="clear" w:color="auto" w:fill="FFFFFF"/>
        <w:spacing w:line="240" w:lineRule="atLeast"/>
        <w:ind w:right="1557"/>
        <w:jc w:val="right"/>
        <w:rPr>
          <w:rFonts w:ascii="Arial" w:eastAsia="Times New Roman" w:hAnsi="Arial" w:cs="Arial"/>
          <w:sz w:val="24"/>
          <w:szCs w:val="24"/>
          <w:lang w:eastAsia="ru-RU"/>
        </w:rPr>
      </w:pPr>
      <w:r w:rsidRPr="00546A91">
        <w:rPr>
          <w:rFonts w:ascii="Arial" w:eastAsia="Times New Roman" w:hAnsi="Arial" w:cs="Arial"/>
          <w:sz w:val="20"/>
          <w:szCs w:val="24"/>
          <w:lang w:eastAsia="ru-RU"/>
        </w:rPr>
        <w:t> </w:t>
      </w:r>
    </w:p>
    <w:p w:rsidR="00C94F84" w:rsidRPr="00C94F84" w:rsidRDefault="00DF76EC" w:rsidP="00C94F84">
      <w:pPr>
        <w:keepNext/>
        <w:shd w:val="clear" w:color="auto" w:fill="FFFFFF"/>
        <w:spacing w:line="240" w:lineRule="atLeast"/>
        <w:jc w:val="center"/>
        <w:rPr>
          <w:rFonts w:ascii="Times New Roman" w:eastAsia="Times New Roman" w:hAnsi="Times New Roman" w:cs="Times New Roman"/>
          <w:szCs w:val="24"/>
          <w:lang w:eastAsia="ru-RU"/>
        </w:rPr>
      </w:pPr>
      <w:r>
        <w:rPr>
          <w:rFonts w:ascii="Times New Roman" w:eastAsia="Times New Roman" w:hAnsi="Times New Roman" w:cs="Times New Roman"/>
          <w:b/>
          <w:bCs/>
          <w:szCs w:val="24"/>
          <w:lang w:eastAsia="ru-RU"/>
        </w:rPr>
        <w:t>2.2</w:t>
      </w:r>
      <w:r w:rsidR="00C94F84" w:rsidRPr="00C94F84">
        <w:rPr>
          <w:rFonts w:ascii="Times New Roman" w:eastAsia="Times New Roman" w:hAnsi="Times New Roman" w:cs="Times New Roman"/>
          <w:b/>
          <w:bCs/>
          <w:szCs w:val="24"/>
          <w:lang w:eastAsia="ru-RU"/>
        </w:rPr>
        <w:t xml:space="preserve">. </w:t>
      </w:r>
      <w:r>
        <w:rPr>
          <w:rFonts w:ascii="Times New Roman" w:eastAsia="Times New Roman" w:hAnsi="Times New Roman" w:cs="Times New Roman"/>
          <w:b/>
          <w:bCs/>
          <w:szCs w:val="24"/>
          <w:lang w:eastAsia="ru-RU"/>
        </w:rPr>
        <w:t>Силы и средства для ликвидации аварий системы</w:t>
      </w:r>
      <w:r w:rsidR="00C94F84">
        <w:rPr>
          <w:rFonts w:ascii="Times New Roman" w:eastAsia="Times New Roman" w:hAnsi="Times New Roman" w:cs="Times New Roman"/>
          <w:b/>
          <w:bCs/>
          <w:szCs w:val="24"/>
          <w:lang w:eastAsia="ru-RU"/>
        </w:rPr>
        <w:t xml:space="preserve"> тепл</w:t>
      </w:r>
      <w:r w:rsidR="00C94F84" w:rsidRPr="00C94F84">
        <w:rPr>
          <w:rFonts w:ascii="Times New Roman" w:eastAsia="Times New Roman" w:hAnsi="Times New Roman" w:cs="Times New Roman"/>
          <w:b/>
          <w:bCs/>
          <w:szCs w:val="24"/>
          <w:lang w:eastAsia="ru-RU"/>
        </w:rPr>
        <w:t>оснабжения.</w:t>
      </w:r>
    </w:p>
    <w:p w:rsidR="00C94F84" w:rsidRPr="00C94F84" w:rsidRDefault="00C94F84" w:rsidP="00C94F84">
      <w:pPr>
        <w:keepNext/>
        <w:shd w:val="clear" w:color="auto" w:fill="FFFFFF"/>
        <w:spacing w:line="240" w:lineRule="atLeast"/>
        <w:jc w:val="center"/>
        <w:rPr>
          <w:rFonts w:ascii="Times New Roman" w:eastAsia="Times New Roman" w:hAnsi="Times New Roman" w:cs="Times New Roman"/>
          <w:szCs w:val="24"/>
          <w:lang w:eastAsia="ru-RU"/>
        </w:rPr>
      </w:pPr>
      <w:r w:rsidRPr="00C94F84">
        <w:rPr>
          <w:rFonts w:ascii="Times New Roman" w:eastAsia="Times New Roman" w:hAnsi="Times New Roman" w:cs="Times New Roman"/>
          <w:b/>
          <w:bCs/>
          <w:szCs w:val="24"/>
          <w:lang w:eastAsia="ru-RU"/>
        </w:rPr>
        <w:t> </w:t>
      </w:r>
    </w:p>
    <w:p w:rsidR="00DF76EC" w:rsidRDefault="00DF76EC" w:rsidP="00C94F84">
      <w:pPr>
        <w:shd w:val="clear" w:color="auto" w:fill="FFFFFF"/>
        <w:ind w:firstLine="709"/>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Для ликвидации аварий создаются и используются резервы финансовых и материальных ресурсов организаций. </w:t>
      </w:r>
    </w:p>
    <w:p w:rsidR="00C94F84" w:rsidRPr="00C94F84" w:rsidRDefault="00C94F84" w:rsidP="00C94F84">
      <w:pPr>
        <w:shd w:val="clear" w:color="auto" w:fill="FFFFFF"/>
        <w:ind w:firstLine="709"/>
        <w:jc w:val="both"/>
        <w:rPr>
          <w:rFonts w:ascii="Times New Roman" w:eastAsia="Times New Roman" w:hAnsi="Times New Roman" w:cs="Times New Roman"/>
          <w:szCs w:val="24"/>
          <w:lang w:eastAsia="ru-RU"/>
        </w:rPr>
      </w:pPr>
      <w:r w:rsidRPr="00C94F84">
        <w:rPr>
          <w:rFonts w:ascii="Times New Roman" w:eastAsia="Times New Roman" w:hAnsi="Times New Roman" w:cs="Times New Roman"/>
          <w:szCs w:val="24"/>
          <w:lang w:eastAsia="ru-RU"/>
        </w:rPr>
        <w:t>Обеспечение правильности ликвидации последствий аварийных ситуаций и минимизации ущерба от их возникновения во многом зависит от согласованности действий ответственных лиц.</w:t>
      </w:r>
    </w:p>
    <w:p w:rsidR="00C94F84" w:rsidRPr="00C94F84" w:rsidRDefault="00C94F84" w:rsidP="00C94F84">
      <w:pPr>
        <w:shd w:val="clear" w:color="auto" w:fill="FFFFFF"/>
        <w:jc w:val="both"/>
        <w:rPr>
          <w:rFonts w:ascii="Times New Roman" w:eastAsia="Times New Roman" w:hAnsi="Times New Roman" w:cs="Times New Roman"/>
          <w:szCs w:val="24"/>
          <w:lang w:eastAsia="ru-RU"/>
        </w:rPr>
      </w:pPr>
      <w:r w:rsidRPr="00C94F84">
        <w:rPr>
          <w:rFonts w:ascii="Times New Roman" w:eastAsia="Times New Roman" w:hAnsi="Times New Roman" w:cs="Times New Roman"/>
          <w:szCs w:val="24"/>
          <w:lang w:eastAsia="ru-RU"/>
        </w:rPr>
        <w:t xml:space="preserve">            . При ликвидации аварий требуется чёткая и оперативная работа ответственных лиц, что возможно при соблюдении спокойствия, знания ситуации в системе теплоснабжения, оборудования и действующих инструкций.</w:t>
      </w:r>
    </w:p>
    <w:p w:rsidR="00C94F84" w:rsidRPr="00C94F84" w:rsidRDefault="00C94F84" w:rsidP="00C94F84">
      <w:pPr>
        <w:shd w:val="clear" w:color="auto" w:fill="FFFFFF"/>
        <w:ind w:firstLine="709"/>
        <w:jc w:val="both"/>
        <w:rPr>
          <w:rFonts w:ascii="Times New Roman" w:eastAsia="Times New Roman" w:hAnsi="Times New Roman" w:cs="Times New Roman"/>
          <w:szCs w:val="24"/>
          <w:lang w:eastAsia="ru-RU"/>
        </w:rPr>
      </w:pPr>
      <w:r w:rsidRPr="00C94F84">
        <w:rPr>
          <w:rFonts w:ascii="Times New Roman" w:eastAsia="Times New Roman" w:hAnsi="Times New Roman" w:cs="Times New Roman"/>
          <w:szCs w:val="24"/>
          <w:lang w:eastAsia="ru-RU"/>
        </w:rPr>
        <w:t>. Все ответственные лица, указанные в Плане действий обязаны четко знать и строго выполнять установленный порядок своих действий.</w:t>
      </w:r>
    </w:p>
    <w:p w:rsidR="00C94F84" w:rsidRPr="00546A91" w:rsidRDefault="00C94F84" w:rsidP="00DF76EC">
      <w:pPr>
        <w:shd w:val="clear" w:color="auto" w:fill="FFFFFF"/>
        <w:ind w:firstLine="709"/>
        <w:jc w:val="both"/>
        <w:rPr>
          <w:rFonts w:ascii="Times New Roman" w:eastAsia="Times New Roman" w:hAnsi="Times New Roman" w:cs="Times New Roman"/>
          <w:sz w:val="20"/>
          <w:szCs w:val="20"/>
          <w:lang w:eastAsia="ru-RU"/>
        </w:rPr>
      </w:pPr>
      <w:r w:rsidRPr="00C94F84">
        <w:rPr>
          <w:rFonts w:ascii="Times New Roman" w:eastAsia="Times New Roman" w:hAnsi="Times New Roman" w:cs="Times New Roman"/>
          <w:szCs w:val="24"/>
          <w:lang w:eastAsia="ru-RU"/>
        </w:rPr>
        <w:t xml:space="preserve">. В системе теплоснабжения </w:t>
      </w:r>
      <w:r>
        <w:rPr>
          <w:rFonts w:ascii="Times New Roman" w:eastAsia="Times New Roman" w:hAnsi="Times New Roman" w:cs="Times New Roman"/>
          <w:szCs w:val="24"/>
          <w:lang w:eastAsia="ru-RU"/>
        </w:rPr>
        <w:t xml:space="preserve">Притобольного </w:t>
      </w:r>
      <w:r w:rsidRPr="00C94F84">
        <w:rPr>
          <w:rFonts w:ascii="Times New Roman" w:eastAsia="Times New Roman" w:hAnsi="Times New Roman" w:cs="Times New Roman"/>
          <w:szCs w:val="24"/>
          <w:lang w:eastAsia="ru-RU"/>
        </w:rPr>
        <w:t>муниципального округа Курганской области настоящим Планом действий определены следующие ответственные лица за действия по ликвидации последствий аварийных ситуаций:</w:t>
      </w:r>
    </w:p>
    <w:p w:rsidR="00C94F84" w:rsidRPr="00571C8A" w:rsidRDefault="00C94F84" w:rsidP="00C94F84">
      <w:pPr>
        <w:shd w:val="clear" w:color="auto" w:fill="FFFFFF"/>
        <w:jc w:val="center"/>
        <w:rPr>
          <w:rFonts w:ascii="Times New Roman" w:eastAsia="Times New Roman" w:hAnsi="Times New Roman" w:cs="Times New Roman"/>
          <w:b/>
          <w:szCs w:val="20"/>
          <w:lang w:eastAsia="ru-RU"/>
        </w:rPr>
      </w:pPr>
      <w:r w:rsidRPr="00571C8A">
        <w:rPr>
          <w:rFonts w:ascii="Times New Roman" w:eastAsia="Times New Roman" w:hAnsi="Times New Roman" w:cs="Times New Roman"/>
          <w:b/>
          <w:szCs w:val="20"/>
          <w:lang w:eastAsia="ru-RU"/>
        </w:rPr>
        <w:t xml:space="preserve">Ответственные лица от теплоснабжающих организаций </w:t>
      </w:r>
      <w:r w:rsidR="006C0FC5" w:rsidRPr="00571C8A">
        <w:rPr>
          <w:rFonts w:ascii="Times New Roman" w:eastAsia="Times New Roman" w:hAnsi="Times New Roman" w:cs="Times New Roman"/>
          <w:b/>
          <w:szCs w:val="20"/>
          <w:lang w:eastAsia="ru-RU"/>
        </w:rPr>
        <w:t xml:space="preserve">Притобольного </w:t>
      </w:r>
      <w:r w:rsidRPr="00571C8A">
        <w:rPr>
          <w:rFonts w:ascii="Times New Roman" w:eastAsia="Times New Roman" w:hAnsi="Times New Roman" w:cs="Times New Roman"/>
          <w:b/>
          <w:szCs w:val="20"/>
          <w:lang w:eastAsia="ru-RU"/>
        </w:rPr>
        <w:t>муниципального округа Курганской области</w:t>
      </w:r>
    </w:p>
    <w:p w:rsidR="00C94F84" w:rsidRPr="00546A91" w:rsidRDefault="00C94F84" w:rsidP="00C94F84">
      <w:pPr>
        <w:shd w:val="clear" w:color="auto" w:fill="FFFFFF"/>
        <w:spacing w:after="150"/>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 </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09"/>
        <w:gridCol w:w="1535"/>
        <w:gridCol w:w="3556"/>
        <w:gridCol w:w="3532"/>
      </w:tblGrid>
      <w:tr w:rsidR="00C94F84" w:rsidRPr="00546A91" w:rsidTr="005049BC">
        <w:trPr>
          <w:trHeight w:val="566"/>
          <w:jc w:val="center"/>
        </w:trPr>
        <w:tc>
          <w:tcPr>
            <w:tcW w:w="609" w:type="dxa"/>
            <w:shd w:val="clear" w:color="auto" w:fill="FFFFFF"/>
            <w:tcMar>
              <w:top w:w="0" w:type="dxa"/>
              <w:left w:w="2" w:type="dxa"/>
              <w:bottom w:w="0" w:type="dxa"/>
              <w:right w:w="10" w:type="dxa"/>
            </w:tcMar>
            <w:vAlign w:val="bottom"/>
            <w:hideMark/>
          </w:tcPr>
          <w:p w:rsidR="00C94F84" w:rsidRPr="00546A91" w:rsidRDefault="00C94F84" w:rsidP="005049BC">
            <w:pPr>
              <w:spacing w:after="60" w:line="240" w:lineRule="atLeast"/>
              <w:ind w:left="220"/>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lastRenderedPageBreak/>
              <w:t>№</w:t>
            </w:r>
          </w:p>
          <w:p w:rsidR="00C94F84" w:rsidRPr="00546A91" w:rsidRDefault="00C94F84" w:rsidP="005049BC">
            <w:pPr>
              <w:spacing w:before="60" w:line="240" w:lineRule="atLeast"/>
              <w:ind w:left="220"/>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п/п</w:t>
            </w:r>
          </w:p>
        </w:tc>
        <w:tc>
          <w:tcPr>
            <w:tcW w:w="1535" w:type="dxa"/>
            <w:tcBorders>
              <w:left w:val="single" w:sz="6" w:space="0" w:color="auto"/>
            </w:tcBorders>
            <w:shd w:val="clear" w:color="auto" w:fill="FFFFFF"/>
            <w:tcMar>
              <w:top w:w="0" w:type="dxa"/>
              <w:left w:w="2" w:type="dxa"/>
              <w:bottom w:w="0" w:type="dxa"/>
              <w:right w:w="10" w:type="dxa"/>
            </w:tcMar>
            <w:hideMark/>
          </w:tcPr>
          <w:p w:rsidR="00C94F84" w:rsidRPr="00546A91" w:rsidRDefault="00C94F84" w:rsidP="005049BC">
            <w:pPr>
              <w:spacing w:line="240" w:lineRule="atLeast"/>
              <w:jc w:val="center"/>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ФИО</w:t>
            </w:r>
          </w:p>
        </w:tc>
        <w:tc>
          <w:tcPr>
            <w:tcW w:w="3556" w:type="dxa"/>
            <w:tcBorders>
              <w:left w:val="single" w:sz="6" w:space="0" w:color="auto"/>
            </w:tcBorders>
            <w:shd w:val="clear" w:color="auto" w:fill="FFFFFF"/>
            <w:tcMar>
              <w:top w:w="0" w:type="dxa"/>
              <w:left w:w="2" w:type="dxa"/>
              <w:bottom w:w="0" w:type="dxa"/>
              <w:right w:w="10" w:type="dxa"/>
            </w:tcMar>
            <w:hideMark/>
          </w:tcPr>
          <w:p w:rsidR="00C94F84" w:rsidRPr="00546A91" w:rsidRDefault="00C94F84" w:rsidP="005049BC">
            <w:pPr>
              <w:spacing w:line="240" w:lineRule="atLeast"/>
              <w:jc w:val="center"/>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Должность</w:t>
            </w:r>
          </w:p>
        </w:tc>
        <w:tc>
          <w:tcPr>
            <w:tcW w:w="3532" w:type="dxa"/>
            <w:tcBorders>
              <w:left w:val="single" w:sz="6" w:space="0" w:color="auto"/>
            </w:tcBorders>
            <w:shd w:val="clear" w:color="auto" w:fill="FFFFFF"/>
            <w:tcMar>
              <w:top w:w="0" w:type="dxa"/>
              <w:left w:w="2" w:type="dxa"/>
              <w:bottom w:w="0" w:type="dxa"/>
              <w:right w:w="2" w:type="dxa"/>
            </w:tcMar>
            <w:vAlign w:val="bottom"/>
            <w:hideMark/>
          </w:tcPr>
          <w:p w:rsidR="00C94F84" w:rsidRPr="00546A91" w:rsidRDefault="00C94F84" w:rsidP="005049BC">
            <w:pPr>
              <w:spacing w:line="283" w:lineRule="atLeast"/>
              <w:jc w:val="center"/>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Адрес организации, контактный телефон</w:t>
            </w:r>
          </w:p>
        </w:tc>
      </w:tr>
      <w:tr w:rsidR="00C94F84" w:rsidRPr="00546A91" w:rsidTr="005049BC">
        <w:trPr>
          <w:trHeight w:val="340"/>
          <w:jc w:val="center"/>
        </w:trPr>
        <w:tc>
          <w:tcPr>
            <w:tcW w:w="609" w:type="dxa"/>
            <w:tcBorders>
              <w:top w:val="single" w:sz="6" w:space="0" w:color="auto"/>
            </w:tcBorders>
            <w:shd w:val="clear" w:color="auto" w:fill="FFFFFF"/>
            <w:tcMar>
              <w:top w:w="0" w:type="dxa"/>
              <w:left w:w="2" w:type="dxa"/>
              <w:bottom w:w="0" w:type="dxa"/>
              <w:right w:w="10" w:type="dxa"/>
            </w:tcMar>
            <w:hideMark/>
          </w:tcPr>
          <w:p w:rsidR="00C94F84" w:rsidRPr="00546A91" w:rsidRDefault="00C94F84" w:rsidP="005049BC">
            <w:pPr>
              <w:spacing w:line="240" w:lineRule="atLeast"/>
              <w:ind w:left="220"/>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1.</w:t>
            </w:r>
          </w:p>
        </w:tc>
        <w:tc>
          <w:tcPr>
            <w:tcW w:w="1535" w:type="dxa"/>
            <w:tcBorders>
              <w:top w:val="single" w:sz="6" w:space="0" w:color="auto"/>
              <w:left w:val="single" w:sz="6" w:space="0" w:color="auto"/>
            </w:tcBorders>
            <w:shd w:val="clear" w:color="auto" w:fill="FFFFFF"/>
            <w:tcMar>
              <w:top w:w="0" w:type="dxa"/>
              <w:left w:w="2" w:type="dxa"/>
              <w:bottom w:w="0" w:type="dxa"/>
              <w:right w:w="10" w:type="dxa"/>
            </w:tcMar>
            <w:hideMark/>
          </w:tcPr>
          <w:p w:rsidR="00C94F84" w:rsidRPr="00546A91" w:rsidRDefault="006C0FC5" w:rsidP="005049BC">
            <w:pPr>
              <w:spacing w:before="60" w:line="240"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Филиппов Олег Леонидович</w:t>
            </w:r>
          </w:p>
        </w:tc>
        <w:tc>
          <w:tcPr>
            <w:tcW w:w="3556" w:type="dxa"/>
            <w:tcBorders>
              <w:top w:val="single" w:sz="6" w:space="0" w:color="auto"/>
              <w:left w:val="single" w:sz="6" w:space="0" w:color="auto"/>
            </w:tcBorders>
            <w:shd w:val="clear" w:color="auto" w:fill="FFFFFF"/>
            <w:tcMar>
              <w:top w:w="0" w:type="dxa"/>
              <w:left w:w="2" w:type="dxa"/>
              <w:bottom w:w="0" w:type="dxa"/>
              <w:right w:w="10" w:type="dxa"/>
            </w:tcMar>
            <w:hideMark/>
          </w:tcPr>
          <w:p w:rsidR="00C94F84" w:rsidRPr="00546A91" w:rsidRDefault="00C94F84" w:rsidP="006C0FC5">
            <w:pPr>
              <w:spacing w:line="240" w:lineRule="atLeast"/>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 </w:t>
            </w:r>
            <w:r w:rsidR="006C0FC5">
              <w:rPr>
                <w:rFonts w:ascii="Times New Roman" w:eastAsia="Times New Roman" w:hAnsi="Times New Roman" w:cs="Times New Roman"/>
                <w:sz w:val="20"/>
                <w:szCs w:val="20"/>
                <w:lang w:eastAsia="ru-RU"/>
              </w:rPr>
              <w:t>Руководитель МКП «Притоболье»</w:t>
            </w:r>
          </w:p>
        </w:tc>
        <w:tc>
          <w:tcPr>
            <w:tcW w:w="3532" w:type="dxa"/>
            <w:tcBorders>
              <w:top w:val="single" w:sz="6" w:space="0" w:color="auto"/>
              <w:left w:val="single" w:sz="6" w:space="0" w:color="auto"/>
            </w:tcBorders>
            <w:shd w:val="clear" w:color="auto" w:fill="FFFFFF"/>
            <w:tcMar>
              <w:top w:w="0" w:type="dxa"/>
              <w:left w:w="2" w:type="dxa"/>
              <w:bottom w:w="0" w:type="dxa"/>
              <w:right w:w="2" w:type="dxa"/>
            </w:tcMar>
            <w:hideMark/>
          </w:tcPr>
          <w:p w:rsidR="00C94F84" w:rsidRPr="00546A91" w:rsidRDefault="006C0FC5" w:rsidP="006C0FC5">
            <w:pPr>
              <w:pStyle w:val="a8"/>
              <w:widowControl w:val="0"/>
              <w:tabs>
                <w:tab w:val="left" w:pos="7088"/>
              </w:tabs>
              <w:spacing w:before="0" w:beforeAutospacing="0" w:after="0" w:afterAutospacing="0"/>
              <w:rPr>
                <w:sz w:val="20"/>
                <w:szCs w:val="20"/>
              </w:rPr>
            </w:pPr>
            <w:r>
              <w:rPr>
                <w:sz w:val="20"/>
                <w:szCs w:val="20"/>
              </w:rPr>
              <w:t>с. Глядянское, ул. Красноармейская, 19</w:t>
            </w:r>
            <w:r w:rsidR="00C94F84" w:rsidRPr="00546A91">
              <w:rPr>
                <w:sz w:val="20"/>
                <w:szCs w:val="20"/>
              </w:rPr>
              <w:t xml:space="preserve"> </w:t>
            </w:r>
          </w:p>
        </w:tc>
      </w:tr>
      <w:tr w:rsidR="00C94F84" w:rsidRPr="00546A91" w:rsidTr="005049BC">
        <w:trPr>
          <w:trHeight w:val="340"/>
          <w:jc w:val="center"/>
        </w:trPr>
        <w:tc>
          <w:tcPr>
            <w:tcW w:w="609" w:type="dxa"/>
            <w:tcBorders>
              <w:top w:val="single" w:sz="6" w:space="0" w:color="auto"/>
              <w:bottom w:val="single" w:sz="6" w:space="0" w:color="auto"/>
            </w:tcBorders>
            <w:shd w:val="clear" w:color="auto" w:fill="FFFFFF"/>
            <w:tcMar>
              <w:top w:w="0" w:type="dxa"/>
              <w:left w:w="2" w:type="dxa"/>
              <w:bottom w:w="0" w:type="dxa"/>
              <w:right w:w="10" w:type="dxa"/>
            </w:tcMar>
            <w:hideMark/>
          </w:tcPr>
          <w:p w:rsidR="00C94F84" w:rsidRPr="00546A91" w:rsidRDefault="00C94F84" w:rsidP="005049BC">
            <w:pPr>
              <w:spacing w:line="240" w:lineRule="atLeast"/>
              <w:ind w:left="220"/>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3.</w:t>
            </w:r>
          </w:p>
        </w:tc>
        <w:tc>
          <w:tcPr>
            <w:tcW w:w="1535"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hideMark/>
          </w:tcPr>
          <w:p w:rsidR="00C94F84" w:rsidRPr="00546A91" w:rsidRDefault="006C0FC5" w:rsidP="005049BC">
            <w:pPr>
              <w:spacing w:before="60" w:line="24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Лесников Александр Игоревич</w:t>
            </w:r>
          </w:p>
        </w:tc>
        <w:tc>
          <w:tcPr>
            <w:tcW w:w="3556"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hideMark/>
          </w:tcPr>
          <w:p w:rsidR="00C94F84" w:rsidRPr="00546A91" w:rsidRDefault="00C94F84" w:rsidP="006C0FC5">
            <w:pPr>
              <w:spacing w:line="240" w:lineRule="atLeast"/>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 Директор ООО «</w:t>
            </w:r>
            <w:r w:rsidR="006C0FC5">
              <w:rPr>
                <w:rFonts w:ascii="Times New Roman" w:eastAsia="Times New Roman" w:hAnsi="Times New Roman" w:cs="Times New Roman"/>
                <w:sz w:val="20"/>
                <w:szCs w:val="20"/>
                <w:lang w:eastAsia="ru-RU"/>
              </w:rPr>
              <w:t>КУРГАН ТЕПЛО</w:t>
            </w:r>
            <w:r w:rsidRPr="00546A91">
              <w:rPr>
                <w:rFonts w:ascii="Times New Roman" w:eastAsia="Times New Roman" w:hAnsi="Times New Roman" w:cs="Times New Roman"/>
                <w:sz w:val="20"/>
                <w:szCs w:val="20"/>
                <w:lang w:eastAsia="ru-RU"/>
              </w:rPr>
              <w:t>»</w:t>
            </w:r>
          </w:p>
        </w:tc>
        <w:tc>
          <w:tcPr>
            <w:tcW w:w="3532"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vAlign w:val="bottom"/>
            <w:hideMark/>
          </w:tcPr>
          <w:p w:rsidR="00C94F84" w:rsidRPr="00546A91" w:rsidRDefault="00C94F84" w:rsidP="006C0FC5">
            <w:pPr>
              <w:spacing w:line="274" w:lineRule="atLeast"/>
              <w:jc w:val="both"/>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 xml:space="preserve"> Курганская область, Юргамышский район, рабочий поселок Юргамыш, улица </w:t>
            </w:r>
            <w:r w:rsidR="006C0FC5">
              <w:rPr>
                <w:rFonts w:ascii="Times New Roman" w:eastAsia="Times New Roman" w:hAnsi="Times New Roman" w:cs="Times New Roman"/>
                <w:sz w:val="20"/>
                <w:szCs w:val="20"/>
                <w:lang w:eastAsia="ru-RU"/>
              </w:rPr>
              <w:t>Хлебзавод, д.1</w:t>
            </w:r>
          </w:p>
        </w:tc>
      </w:tr>
    </w:tbl>
    <w:p w:rsidR="00C94F84" w:rsidRPr="00546A91" w:rsidRDefault="00C94F84" w:rsidP="00C94F84">
      <w:pPr>
        <w:shd w:val="clear" w:color="auto" w:fill="FFFFFF"/>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 </w:t>
      </w:r>
    </w:p>
    <w:p w:rsidR="00C94F84" w:rsidRDefault="00C94F84" w:rsidP="00DB1C2C">
      <w:pPr>
        <w:shd w:val="clear" w:color="auto" w:fill="FFFFFF"/>
        <w:jc w:val="both"/>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 </w:t>
      </w:r>
      <w:r w:rsidR="00DF76EC">
        <w:rPr>
          <w:rFonts w:ascii="Times New Roman" w:eastAsia="Times New Roman" w:hAnsi="Times New Roman" w:cs="Times New Roman"/>
          <w:sz w:val="20"/>
          <w:szCs w:val="20"/>
          <w:lang w:eastAsia="ru-RU"/>
        </w:rPr>
        <w:t>Так же создан аварийный запас материальных ресурсов, зарезервированных для локализации и ликвидации последствий аварий на тепловых сетях теплоснабжения, в составе:</w:t>
      </w:r>
    </w:p>
    <w:p w:rsidR="00DF76EC" w:rsidRDefault="00DF76EC" w:rsidP="00DB1C2C">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Задвижка с фланцами</w:t>
      </w:r>
    </w:p>
    <w:p w:rsidR="00DF76EC" w:rsidRDefault="00DF76EC" w:rsidP="00DB1C2C">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t>- Ду -50 – 6шт;</w:t>
      </w:r>
    </w:p>
    <w:p w:rsidR="00DF76EC" w:rsidRDefault="00DF76EC" w:rsidP="00DB1C2C">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t>- Ду – 80- 3шт;</w:t>
      </w:r>
    </w:p>
    <w:p w:rsidR="00DF76EC" w:rsidRDefault="00DF76EC" w:rsidP="00DB1C2C">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t>- Ду – 100 – 2 шт;</w:t>
      </w:r>
    </w:p>
    <w:p w:rsidR="00DF76EC" w:rsidRDefault="00DF76EC" w:rsidP="00DB1C2C">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t>- Ду – 150 – 1 шт.</w:t>
      </w:r>
    </w:p>
    <w:p w:rsidR="00DF76EC" w:rsidRDefault="00DF76EC" w:rsidP="00DB1C2C">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Вентиль Ду 15 – Ду 50 – по 2 шт. каждого вида.</w:t>
      </w:r>
    </w:p>
    <w:p w:rsidR="00DF76EC" w:rsidRDefault="00DF76EC" w:rsidP="00DB1C2C">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Труба стальная водогазопроводная Ду 15- Ду 50 – по 10 п.м. каждого вида.</w:t>
      </w:r>
    </w:p>
    <w:p w:rsidR="00DF76EC" w:rsidRDefault="00DF76EC" w:rsidP="00DB1C2C">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Паронит 1-3 мм. – по 1 листу каждого вида.</w:t>
      </w:r>
    </w:p>
    <w:p w:rsidR="00DF76EC" w:rsidRDefault="008433C5" w:rsidP="00DB1C2C">
      <w:pPr>
        <w:shd w:val="clear" w:color="auto" w:fill="FFFFFF"/>
        <w:tabs>
          <w:tab w:val="left" w:pos="331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shapetype id="_x0000_t32" coordsize="21600,21600" o:spt="32" o:oned="t" path="m,l21600,21600e" filled="f">
            <v:path arrowok="t" fillok="f" o:connecttype="none"/>
            <o:lock v:ext="edit" shapetype="t"/>
          </v:shapetype>
          <v:shape id="_x0000_s1029" type="#_x0000_t32" style="position:absolute;left:0;text-align:left;margin-left:141.45pt;margin-top:1.05pt;width:16.5pt;height:18.75pt;flip:y;z-index:251659264" o:connectortype="straight"/>
        </w:pict>
      </w:r>
      <w:r>
        <w:rPr>
          <w:rFonts w:ascii="Times New Roman" w:eastAsia="Times New Roman" w:hAnsi="Times New Roman" w:cs="Times New Roman"/>
          <w:noProof/>
          <w:sz w:val="20"/>
          <w:szCs w:val="20"/>
          <w:lang w:eastAsia="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7" type="#_x0000_t120" style="position:absolute;left:0;text-align:left;margin-left:145.95pt;margin-top:6.3pt;width:12pt;height:7.15pt;z-index:251658240"/>
        </w:pict>
      </w:r>
      <w:r w:rsidR="00DF76EC">
        <w:rPr>
          <w:rFonts w:ascii="Times New Roman" w:eastAsia="Times New Roman" w:hAnsi="Times New Roman" w:cs="Times New Roman"/>
          <w:sz w:val="20"/>
          <w:szCs w:val="20"/>
          <w:lang w:eastAsia="ru-RU"/>
        </w:rPr>
        <w:t>5. Набивк</w:t>
      </w:r>
      <w:r w:rsidR="00DB1C2C">
        <w:rPr>
          <w:rFonts w:ascii="Times New Roman" w:eastAsia="Times New Roman" w:hAnsi="Times New Roman" w:cs="Times New Roman"/>
          <w:sz w:val="20"/>
          <w:szCs w:val="20"/>
          <w:lang w:eastAsia="ru-RU"/>
        </w:rPr>
        <w:t xml:space="preserve">а сальниковая </w:t>
      </w:r>
      <w:r w:rsidR="00DB1C2C">
        <w:rPr>
          <w:rFonts w:ascii="Times New Roman" w:eastAsia="Times New Roman" w:hAnsi="Times New Roman" w:cs="Times New Roman"/>
          <w:sz w:val="20"/>
          <w:szCs w:val="20"/>
          <w:lang w:eastAsia="ru-RU"/>
        </w:rPr>
        <w:tab/>
        <w:t xml:space="preserve">6-12 – по 20 кг., </w:t>
      </w:r>
      <w:r w:rsidR="00DF76EC">
        <w:rPr>
          <w:rFonts w:ascii="Times New Roman" w:eastAsia="Times New Roman" w:hAnsi="Times New Roman" w:cs="Times New Roman"/>
          <w:sz w:val="20"/>
          <w:szCs w:val="20"/>
          <w:lang w:eastAsia="ru-RU"/>
        </w:rPr>
        <w:t>каждого вида.</w:t>
      </w:r>
    </w:p>
    <w:p w:rsidR="00DF76EC" w:rsidRDefault="00DF76EC" w:rsidP="00DB1C2C">
      <w:pPr>
        <w:shd w:val="clear" w:color="auto" w:fill="FFFFFF"/>
        <w:tabs>
          <w:tab w:val="left" w:pos="331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 </w:t>
      </w:r>
      <w:r w:rsidR="00DD4261">
        <w:rPr>
          <w:rFonts w:ascii="Times New Roman" w:eastAsia="Times New Roman" w:hAnsi="Times New Roman" w:cs="Times New Roman"/>
          <w:sz w:val="20"/>
          <w:szCs w:val="20"/>
          <w:lang w:eastAsia="ru-RU"/>
        </w:rPr>
        <w:t>Лента ФУМ – 1 лоток.</w:t>
      </w:r>
    </w:p>
    <w:p w:rsidR="00DD4261" w:rsidRDefault="00DD4261" w:rsidP="00DB1C2C">
      <w:pPr>
        <w:shd w:val="clear" w:color="auto" w:fill="FFFFFF"/>
        <w:tabs>
          <w:tab w:val="left" w:pos="331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Асботкань 2х2 (асболист) – 1 шт. (2 шт.).</w:t>
      </w:r>
    </w:p>
    <w:p w:rsidR="00DD4261" w:rsidRDefault="00DD4261" w:rsidP="00DB1C2C">
      <w:pPr>
        <w:shd w:val="clear" w:color="auto" w:fill="FFFFFF"/>
        <w:tabs>
          <w:tab w:val="left" w:pos="331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Щетка стальная – 1 шт.</w:t>
      </w:r>
    </w:p>
    <w:p w:rsidR="00DD4261" w:rsidRDefault="00DD4261" w:rsidP="00DB1C2C">
      <w:pPr>
        <w:shd w:val="clear" w:color="auto" w:fill="FFFFFF"/>
        <w:tabs>
          <w:tab w:val="left" w:pos="331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Напильники разные – 4 шт.</w:t>
      </w:r>
    </w:p>
    <w:p w:rsidR="00DD4261" w:rsidRDefault="00DD4261" w:rsidP="00DB1C2C">
      <w:pPr>
        <w:shd w:val="clear" w:color="auto" w:fill="FFFFFF"/>
        <w:tabs>
          <w:tab w:val="left" w:pos="331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Зубило – 2 шт.</w:t>
      </w:r>
    </w:p>
    <w:p w:rsidR="00DD4261" w:rsidRDefault="00DD4261" w:rsidP="00DB1C2C">
      <w:pPr>
        <w:shd w:val="clear" w:color="auto" w:fill="FFFFFF"/>
        <w:tabs>
          <w:tab w:val="left" w:pos="331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 Ключ КТР №№ 1,2,3 – по 1 шт. каждого вида.</w:t>
      </w:r>
    </w:p>
    <w:p w:rsidR="00DD4261" w:rsidRDefault="00DD4261" w:rsidP="00DB1C2C">
      <w:pPr>
        <w:shd w:val="clear" w:color="auto" w:fill="FFFFFF"/>
        <w:tabs>
          <w:tab w:val="left" w:pos="331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 Ключи рожковые (комплект) от 8 до 46 – 1 комплект.</w:t>
      </w:r>
    </w:p>
    <w:p w:rsidR="00DD4261" w:rsidRDefault="00DD4261" w:rsidP="00DB1C2C">
      <w:pPr>
        <w:shd w:val="clear" w:color="auto" w:fill="FFFFFF"/>
        <w:tabs>
          <w:tab w:val="left" w:pos="331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 Манометр пружинный МТП – 1—от 0 – 0.1, 0 – 1,6., 0-2.5 МПа. – по 2 шт.</w:t>
      </w:r>
    </w:p>
    <w:p w:rsidR="00DD4261" w:rsidRDefault="00DD4261" w:rsidP="00DB1C2C">
      <w:pPr>
        <w:shd w:val="clear" w:color="auto" w:fill="FFFFFF"/>
        <w:tabs>
          <w:tab w:val="left" w:pos="331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 Шпилька М8:18 – по 12 шт. каждого вида.</w:t>
      </w:r>
    </w:p>
    <w:p w:rsidR="00DD4261" w:rsidRDefault="00DD4261" w:rsidP="00DB1C2C">
      <w:pPr>
        <w:shd w:val="clear" w:color="auto" w:fill="FFFFFF"/>
        <w:tabs>
          <w:tab w:val="left" w:pos="331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Болты, гайки 8:18 – по 12 шт. каждого вида.</w:t>
      </w:r>
    </w:p>
    <w:p w:rsidR="00DD4261" w:rsidRDefault="00DD4261" w:rsidP="00DB1C2C">
      <w:pPr>
        <w:shd w:val="clear" w:color="auto" w:fill="FFFFFF"/>
        <w:tabs>
          <w:tab w:val="left" w:pos="331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 Электроды УОНИ 13/55 диаметр 3,5 мм. – по 1 пачке каждого вида.</w:t>
      </w:r>
    </w:p>
    <w:p w:rsidR="00DD4261" w:rsidRDefault="00DD4261" w:rsidP="00DB1C2C">
      <w:pPr>
        <w:shd w:val="clear" w:color="auto" w:fill="FFFFFF"/>
        <w:tabs>
          <w:tab w:val="left" w:pos="331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  Сгоны, заглушки, муфты Ду 15-50 – по 4 шт. каждого вида.</w:t>
      </w:r>
    </w:p>
    <w:p w:rsidR="00DD4261" w:rsidRDefault="00DD4261" w:rsidP="00DB1C2C">
      <w:pPr>
        <w:shd w:val="clear" w:color="auto" w:fill="FFFFFF"/>
        <w:tabs>
          <w:tab w:val="left" w:pos="331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 Средства индивидуальной защиты СИЗ.</w:t>
      </w:r>
    </w:p>
    <w:p w:rsidR="00DD4261" w:rsidRDefault="00DD4261" w:rsidP="00DB1C2C">
      <w:pPr>
        <w:shd w:val="clear" w:color="auto" w:fill="FFFFFF"/>
        <w:tabs>
          <w:tab w:val="left" w:pos="331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19. Средства связи: стационарный и мобильный телефон.</w:t>
      </w:r>
    </w:p>
    <w:p w:rsidR="00DD4261" w:rsidRDefault="00DD4261" w:rsidP="00DB1C2C">
      <w:pPr>
        <w:shd w:val="clear" w:color="auto" w:fill="FFFFFF"/>
        <w:tabs>
          <w:tab w:val="left" w:pos="331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20. Медикаменты </w:t>
      </w:r>
      <w:r w:rsidR="00F561F4">
        <w:rPr>
          <w:rFonts w:ascii="Times New Roman" w:eastAsia="Times New Roman" w:hAnsi="Times New Roman" w:cs="Times New Roman"/>
          <w:sz w:val="20"/>
          <w:szCs w:val="20"/>
          <w:lang w:eastAsia="ru-RU"/>
        </w:rPr>
        <w:t>первой доврачебной (аптечка первой помощи).</w:t>
      </w:r>
    </w:p>
    <w:p w:rsidR="00F561F4" w:rsidRDefault="00F561F4" w:rsidP="00DB1C2C">
      <w:pPr>
        <w:shd w:val="clear" w:color="auto" w:fill="FFFFFF"/>
        <w:tabs>
          <w:tab w:val="left" w:pos="331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 Огнетушители ОП – 10 – 2 шт., асбестовое полотно – 1 шт., ящик с песком емкость 0,5 м3., лопата – в каждой котельной.</w:t>
      </w:r>
    </w:p>
    <w:p w:rsidR="00F561F4" w:rsidRPr="009C7658" w:rsidRDefault="00F561F4" w:rsidP="00DB1C2C">
      <w:pPr>
        <w:shd w:val="clear" w:color="auto" w:fill="FFFFFF"/>
        <w:tabs>
          <w:tab w:val="left" w:pos="3315"/>
        </w:tabs>
        <w:ind w:firstLine="708"/>
        <w:jc w:val="both"/>
        <w:rPr>
          <w:rFonts w:ascii="Times New Roman" w:eastAsia="Times New Roman" w:hAnsi="Times New Roman" w:cs="Times New Roman"/>
          <w:b/>
          <w:szCs w:val="20"/>
          <w:lang w:eastAsia="ru-RU"/>
        </w:rPr>
      </w:pPr>
      <w:r w:rsidRPr="009C7658">
        <w:rPr>
          <w:rFonts w:ascii="Times New Roman" w:eastAsia="Times New Roman" w:hAnsi="Times New Roman" w:cs="Times New Roman"/>
          <w:b/>
          <w:szCs w:val="20"/>
          <w:lang w:eastAsia="ru-RU"/>
        </w:rPr>
        <w:t xml:space="preserve">2.3 Порядок ликвидаций по ликвидации </w:t>
      </w:r>
      <w:r w:rsidR="00571C8A" w:rsidRPr="009C7658">
        <w:rPr>
          <w:rFonts w:ascii="Times New Roman" w:eastAsia="Times New Roman" w:hAnsi="Times New Roman" w:cs="Times New Roman"/>
          <w:b/>
          <w:szCs w:val="20"/>
          <w:lang w:eastAsia="ru-RU"/>
        </w:rPr>
        <w:t xml:space="preserve">аварий </w:t>
      </w:r>
      <w:r w:rsidRPr="009C7658">
        <w:rPr>
          <w:rFonts w:ascii="Times New Roman" w:eastAsia="Times New Roman" w:hAnsi="Times New Roman" w:cs="Times New Roman"/>
          <w:b/>
          <w:szCs w:val="20"/>
          <w:lang w:eastAsia="ru-RU"/>
        </w:rPr>
        <w:t>на сетях теплоснабжения</w:t>
      </w:r>
    </w:p>
    <w:p w:rsidR="00F561F4" w:rsidRDefault="009C7658" w:rsidP="00DB1C2C">
      <w:pPr>
        <w:shd w:val="clear" w:color="auto" w:fill="FFFFFF"/>
        <w:tabs>
          <w:tab w:val="left" w:pos="3315"/>
        </w:tabs>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w:t>
      </w:r>
      <w:r w:rsidR="00F561F4">
        <w:rPr>
          <w:rFonts w:ascii="Times New Roman" w:eastAsia="Times New Roman" w:hAnsi="Times New Roman" w:cs="Times New Roman"/>
          <w:sz w:val="20"/>
          <w:szCs w:val="20"/>
          <w:lang w:eastAsia="ru-RU"/>
        </w:rPr>
        <w:t>В зависимости от вида и масштаба аварии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дома.</w:t>
      </w:r>
    </w:p>
    <w:p w:rsidR="00F561F4" w:rsidRDefault="009C7658" w:rsidP="00DB1C2C">
      <w:pPr>
        <w:shd w:val="clear" w:color="auto" w:fill="FFFFFF"/>
        <w:tabs>
          <w:tab w:val="left" w:pos="3315"/>
        </w:tabs>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2.3.2. </w:t>
      </w:r>
      <w:r w:rsidR="00F561F4">
        <w:rPr>
          <w:rFonts w:ascii="Times New Roman" w:eastAsia="Times New Roman" w:hAnsi="Times New Roman" w:cs="Times New Roman"/>
          <w:sz w:val="20"/>
          <w:szCs w:val="20"/>
          <w:lang w:eastAsia="ru-RU"/>
        </w:rPr>
        <w:t>Планирование и организация ремонтно-восстановительных работ в границах балансовой принадлежности и эксплуатационной ответственности МКП «Притоболье» осуществляется ремонтной бригадой организации. За пределами границ балансовой принадлежности и эксплуатационной ответственности – владельцами соответствующих сетей или уполномоченными эксплуатирующими организациями.</w:t>
      </w:r>
    </w:p>
    <w:p w:rsidR="00F561F4" w:rsidRDefault="009C7658" w:rsidP="00DB1C2C">
      <w:pPr>
        <w:shd w:val="clear" w:color="auto" w:fill="FFFFFF"/>
        <w:tabs>
          <w:tab w:val="left" w:pos="3315"/>
        </w:tabs>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2.3.3.</w:t>
      </w:r>
      <w:r w:rsidR="00F561F4">
        <w:rPr>
          <w:rFonts w:ascii="Times New Roman" w:eastAsia="Times New Roman" w:hAnsi="Times New Roman" w:cs="Times New Roman"/>
          <w:sz w:val="20"/>
          <w:szCs w:val="20"/>
          <w:lang w:eastAsia="ru-RU"/>
        </w:rPr>
        <w:t>Принятию решения на ликвидации аварий предшествует оценка сложившейся обстановки, масштаба аварии и возможных последствий.</w:t>
      </w:r>
    </w:p>
    <w:p w:rsidR="00F561F4" w:rsidRDefault="009C7658" w:rsidP="00DB1C2C">
      <w:pPr>
        <w:shd w:val="clear" w:color="auto" w:fill="FFFFFF"/>
        <w:tabs>
          <w:tab w:val="left" w:pos="3315"/>
        </w:tabs>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2.3.4.</w:t>
      </w:r>
      <w:r w:rsidR="00F561F4">
        <w:rPr>
          <w:rFonts w:ascii="Times New Roman" w:eastAsia="Times New Roman" w:hAnsi="Times New Roman" w:cs="Times New Roman"/>
          <w:sz w:val="20"/>
          <w:szCs w:val="20"/>
          <w:lang w:eastAsia="ru-RU"/>
        </w:rPr>
        <w:t>Работы проводятся на основании нормативных и распорядительных документов, оформляемых организатором работ. К работам привлекаются аварийно-ремонтные бригады, специальная техникаи оборудование организаций, в ведении которых находятся сети теплоснабжения в круглосуточном режиме, посменно. О причинах аварии, масштабах и возможных последствиях, планируемых сроках ремонтно-восстановительных работ, привлекаемых силах и средствах, руководитель работ информирует Администрацию муниципального образования (Администрация Притобольного муниципального округа Курганской области). В зависимости от температуры наружного воздуха установлено нормативное время на устранение аварийной ситуации. Значения нормативного времени</w:t>
      </w:r>
      <w:r w:rsidR="002C20A2">
        <w:rPr>
          <w:rFonts w:ascii="Times New Roman" w:eastAsia="Times New Roman" w:hAnsi="Times New Roman" w:cs="Times New Roman"/>
          <w:sz w:val="20"/>
          <w:szCs w:val="20"/>
          <w:lang w:eastAsia="ru-RU"/>
        </w:rPr>
        <w:t xml:space="preserve"> на устранение аварийной ситуацм приведен в таблице 1.</w:t>
      </w:r>
    </w:p>
    <w:tbl>
      <w:tblPr>
        <w:tblStyle w:val="a9"/>
        <w:tblpPr w:leftFromText="180" w:rightFromText="180" w:vertAnchor="text" w:horzAnchor="margin" w:tblpY="1033"/>
        <w:tblW w:w="0" w:type="auto"/>
        <w:tblLook w:val="04A0"/>
      </w:tblPr>
      <w:tblGrid>
        <w:gridCol w:w="675"/>
        <w:gridCol w:w="2059"/>
        <w:gridCol w:w="1367"/>
        <w:gridCol w:w="1367"/>
        <w:gridCol w:w="1367"/>
        <w:gridCol w:w="1368"/>
        <w:gridCol w:w="1368"/>
      </w:tblGrid>
      <w:tr w:rsidR="002C20A2" w:rsidTr="002C20A2">
        <w:trPr>
          <w:trHeight w:val="848"/>
        </w:trPr>
        <w:tc>
          <w:tcPr>
            <w:tcW w:w="675" w:type="dxa"/>
          </w:tcPr>
          <w:p w:rsidR="002C20A2" w:rsidRDefault="002C20A2" w:rsidP="00DB1C2C">
            <w:pPr>
              <w:tabs>
                <w:tab w:val="left" w:pos="331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п/п</w:t>
            </w:r>
          </w:p>
        </w:tc>
        <w:tc>
          <w:tcPr>
            <w:tcW w:w="2059" w:type="dxa"/>
          </w:tcPr>
          <w:p w:rsidR="002C20A2" w:rsidRDefault="002C20A2" w:rsidP="00DB1C2C">
            <w:pPr>
              <w:tabs>
                <w:tab w:val="left" w:pos="331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Вид аварийной ситуации</w:t>
            </w:r>
          </w:p>
        </w:tc>
        <w:tc>
          <w:tcPr>
            <w:tcW w:w="1367" w:type="dxa"/>
          </w:tcPr>
          <w:p w:rsidR="002C20A2" w:rsidRDefault="002C20A2" w:rsidP="00DB1C2C">
            <w:pPr>
              <w:tabs>
                <w:tab w:val="left" w:pos="331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Время на устранение, час.</w:t>
            </w:r>
          </w:p>
        </w:tc>
        <w:tc>
          <w:tcPr>
            <w:tcW w:w="5470" w:type="dxa"/>
            <w:gridSpan w:val="4"/>
          </w:tcPr>
          <w:p w:rsidR="002C20A2" w:rsidRDefault="002C20A2" w:rsidP="00DB1C2C">
            <w:pPr>
              <w:tabs>
                <w:tab w:val="left" w:pos="331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Ожидаемая температура в жилых помещениях при температуре наружного воздуха, С</w:t>
            </w:r>
          </w:p>
        </w:tc>
      </w:tr>
      <w:tr w:rsidR="002C20A2" w:rsidTr="002C20A2">
        <w:trPr>
          <w:trHeight w:val="233"/>
        </w:trPr>
        <w:tc>
          <w:tcPr>
            <w:tcW w:w="675" w:type="dxa"/>
            <w:vMerge w:val="restart"/>
          </w:tcPr>
          <w:p w:rsidR="002C20A2" w:rsidRDefault="002C20A2" w:rsidP="00DB1C2C">
            <w:pPr>
              <w:tabs>
                <w:tab w:val="left" w:pos="331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059" w:type="dxa"/>
            <w:vMerge w:val="restart"/>
          </w:tcPr>
          <w:p w:rsidR="002C20A2" w:rsidRDefault="002C20A2" w:rsidP="00DB1C2C">
            <w:pPr>
              <w:tabs>
                <w:tab w:val="left" w:pos="331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Отключение отопления</w:t>
            </w:r>
          </w:p>
        </w:tc>
        <w:tc>
          <w:tcPr>
            <w:tcW w:w="1367" w:type="dxa"/>
            <w:vMerge w:val="restart"/>
          </w:tcPr>
          <w:p w:rsidR="002C20A2" w:rsidRDefault="002C20A2" w:rsidP="00DB1C2C">
            <w:pPr>
              <w:tabs>
                <w:tab w:val="left" w:pos="331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367" w:type="dxa"/>
          </w:tcPr>
          <w:p w:rsidR="002C20A2" w:rsidRDefault="002C20A2" w:rsidP="00DB1C2C">
            <w:pPr>
              <w:tabs>
                <w:tab w:val="left" w:pos="331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367" w:type="dxa"/>
          </w:tcPr>
          <w:p w:rsidR="002C20A2" w:rsidRDefault="002C20A2" w:rsidP="00DB1C2C">
            <w:pPr>
              <w:tabs>
                <w:tab w:val="left" w:pos="331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368" w:type="dxa"/>
          </w:tcPr>
          <w:p w:rsidR="002C20A2" w:rsidRDefault="002C20A2" w:rsidP="00DB1C2C">
            <w:pPr>
              <w:tabs>
                <w:tab w:val="left" w:pos="331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1368" w:type="dxa"/>
          </w:tcPr>
          <w:p w:rsidR="002C20A2" w:rsidRDefault="002C20A2" w:rsidP="00DB1C2C">
            <w:pPr>
              <w:tabs>
                <w:tab w:val="left" w:pos="331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более-20</w:t>
            </w:r>
          </w:p>
        </w:tc>
      </w:tr>
      <w:tr w:rsidR="002C20A2" w:rsidTr="002C20A2">
        <w:trPr>
          <w:trHeight w:val="232"/>
        </w:trPr>
        <w:tc>
          <w:tcPr>
            <w:tcW w:w="675" w:type="dxa"/>
            <w:vMerge/>
          </w:tcPr>
          <w:p w:rsidR="002C20A2" w:rsidRDefault="002C20A2" w:rsidP="00DB1C2C">
            <w:pPr>
              <w:tabs>
                <w:tab w:val="left" w:pos="3315"/>
              </w:tabs>
              <w:jc w:val="both"/>
              <w:rPr>
                <w:rFonts w:ascii="Times New Roman" w:eastAsia="Times New Roman" w:hAnsi="Times New Roman" w:cs="Times New Roman"/>
                <w:sz w:val="20"/>
                <w:szCs w:val="20"/>
                <w:lang w:eastAsia="ru-RU"/>
              </w:rPr>
            </w:pPr>
          </w:p>
        </w:tc>
        <w:tc>
          <w:tcPr>
            <w:tcW w:w="2059" w:type="dxa"/>
            <w:vMerge/>
          </w:tcPr>
          <w:p w:rsidR="002C20A2" w:rsidRDefault="002C20A2" w:rsidP="00DB1C2C">
            <w:pPr>
              <w:tabs>
                <w:tab w:val="left" w:pos="3315"/>
              </w:tabs>
              <w:jc w:val="both"/>
              <w:rPr>
                <w:rFonts w:ascii="Times New Roman" w:eastAsia="Times New Roman" w:hAnsi="Times New Roman" w:cs="Times New Roman"/>
                <w:sz w:val="20"/>
                <w:szCs w:val="20"/>
                <w:lang w:eastAsia="ru-RU"/>
              </w:rPr>
            </w:pPr>
          </w:p>
        </w:tc>
        <w:tc>
          <w:tcPr>
            <w:tcW w:w="1367" w:type="dxa"/>
            <w:vMerge/>
          </w:tcPr>
          <w:p w:rsidR="002C20A2" w:rsidRDefault="002C20A2" w:rsidP="00DB1C2C">
            <w:pPr>
              <w:tabs>
                <w:tab w:val="left" w:pos="3315"/>
              </w:tabs>
              <w:jc w:val="both"/>
              <w:rPr>
                <w:rFonts w:ascii="Times New Roman" w:eastAsia="Times New Roman" w:hAnsi="Times New Roman" w:cs="Times New Roman"/>
                <w:sz w:val="20"/>
                <w:szCs w:val="20"/>
                <w:lang w:eastAsia="ru-RU"/>
              </w:rPr>
            </w:pPr>
          </w:p>
        </w:tc>
        <w:tc>
          <w:tcPr>
            <w:tcW w:w="1367" w:type="dxa"/>
          </w:tcPr>
          <w:p w:rsidR="002C20A2" w:rsidRDefault="002C20A2" w:rsidP="00DB1C2C">
            <w:pPr>
              <w:tabs>
                <w:tab w:val="left" w:pos="331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1367" w:type="dxa"/>
          </w:tcPr>
          <w:p w:rsidR="002C20A2" w:rsidRDefault="002C20A2" w:rsidP="00DB1C2C">
            <w:pPr>
              <w:tabs>
                <w:tab w:val="left" w:pos="331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1368" w:type="dxa"/>
          </w:tcPr>
          <w:p w:rsidR="002C20A2" w:rsidRDefault="002C20A2" w:rsidP="00DB1C2C">
            <w:pPr>
              <w:tabs>
                <w:tab w:val="left" w:pos="331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368" w:type="dxa"/>
          </w:tcPr>
          <w:p w:rsidR="002C20A2" w:rsidRDefault="002C20A2" w:rsidP="00DB1C2C">
            <w:pPr>
              <w:tabs>
                <w:tab w:val="left" w:pos="331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r>
      <w:tr w:rsidR="002C20A2" w:rsidTr="002C20A2">
        <w:tc>
          <w:tcPr>
            <w:tcW w:w="675" w:type="dxa"/>
          </w:tcPr>
          <w:p w:rsidR="002C20A2" w:rsidRDefault="002C20A2" w:rsidP="00DB1C2C">
            <w:pPr>
              <w:tabs>
                <w:tab w:val="left" w:pos="331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059" w:type="dxa"/>
          </w:tcPr>
          <w:p w:rsidR="002C20A2" w:rsidRDefault="002C20A2" w:rsidP="00DB1C2C">
            <w:pPr>
              <w:jc w:val="both"/>
            </w:pPr>
            <w:r w:rsidRPr="00336228">
              <w:rPr>
                <w:rFonts w:ascii="Times New Roman" w:eastAsia="Times New Roman" w:hAnsi="Times New Roman" w:cs="Times New Roman"/>
                <w:sz w:val="20"/>
                <w:szCs w:val="20"/>
                <w:lang w:eastAsia="ru-RU"/>
              </w:rPr>
              <w:t>Отключение отопления</w:t>
            </w:r>
          </w:p>
        </w:tc>
        <w:tc>
          <w:tcPr>
            <w:tcW w:w="1367" w:type="dxa"/>
          </w:tcPr>
          <w:p w:rsidR="002C20A2" w:rsidRDefault="002C20A2" w:rsidP="00DB1C2C">
            <w:pPr>
              <w:tabs>
                <w:tab w:val="left" w:pos="331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367" w:type="dxa"/>
          </w:tcPr>
          <w:p w:rsidR="002C20A2" w:rsidRDefault="002C20A2" w:rsidP="00DB1C2C">
            <w:pPr>
              <w:tabs>
                <w:tab w:val="left" w:pos="331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1367" w:type="dxa"/>
          </w:tcPr>
          <w:p w:rsidR="002C20A2" w:rsidRDefault="002C20A2" w:rsidP="00DB1C2C">
            <w:pPr>
              <w:tabs>
                <w:tab w:val="left" w:pos="331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368" w:type="dxa"/>
          </w:tcPr>
          <w:p w:rsidR="002C20A2" w:rsidRDefault="002C20A2" w:rsidP="00DB1C2C">
            <w:pPr>
              <w:tabs>
                <w:tab w:val="left" w:pos="331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368" w:type="dxa"/>
          </w:tcPr>
          <w:p w:rsidR="002C20A2" w:rsidRDefault="002C20A2" w:rsidP="00DB1C2C">
            <w:pPr>
              <w:tabs>
                <w:tab w:val="left" w:pos="331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r>
      <w:tr w:rsidR="002C20A2" w:rsidTr="002C20A2">
        <w:tc>
          <w:tcPr>
            <w:tcW w:w="675" w:type="dxa"/>
          </w:tcPr>
          <w:p w:rsidR="002C20A2" w:rsidRDefault="002C20A2" w:rsidP="00DB1C2C">
            <w:pPr>
              <w:tabs>
                <w:tab w:val="left" w:pos="331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059" w:type="dxa"/>
          </w:tcPr>
          <w:p w:rsidR="002C20A2" w:rsidRDefault="002C20A2" w:rsidP="00DB1C2C">
            <w:pPr>
              <w:jc w:val="both"/>
            </w:pPr>
            <w:r w:rsidRPr="00336228">
              <w:rPr>
                <w:rFonts w:ascii="Times New Roman" w:eastAsia="Times New Roman" w:hAnsi="Times New Roman" w:cs="Times New Roman"/>
                <w:sz w:val="20"/>
                <w:szCs w:val="20"/>
                <w:lang w:eastAsia="ru-RU"/>
              </w:rPr>
              <w:t>Отключение отопления</w:t>
            </w:r>
          </w:p>
        </w:tc>
        <w:tc>
          <w:tcPr>
            <w:tcW w:w="1367" w:type="dxa"/>
          </w:tcPr>
          <w:p w:rsidR="002C20A2" w:rsidRDefault="002C20A2" w:rsidP="00DB1C2C">
            <w:pPr>
              <w:tabs>
                <w:tab w:val="left" w:pos="331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367" w:type="dxa"/>
          </w:tcPr>
          <w:p w:rsidR="002C20A2" w:rsidRDefault="002C20A2" w:rsidP="00DB1C2C">
            <w:pPr>
              <w:tabs>
                <w:tab w:val="left" w:pos="331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367" w:type="dxa"/>
          </w:tcPr>
          <w:p w:rsidR="002C20A2" w:rsidRDefault="002C20A2" w:rsidP="00DB1C2C">
            <w:pPr>
              <w:tabs>
                <w:tab w:val="left" w:pos="331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368" w:type="dxa"/>
          </w:tcPr>
          <w:p w:rsidR="002C20A2" w:rsidRDefault="002C20A2" w:rsidP="00DB1C2C">
            <w:pPr>
              <w:tabs>
                <w:tab w:val="left" w:pos="331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368" w:type="dxa"/>
          </w:tcPr>
          <w:p w:rsidR="002C20A2" w:rsidRDefault="002C20A2" w:rsidP="00DB1C2C">
            <w:pPr>
              <w:tabs>
                <w:tab w:val="left" w:pos="331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2C20A2" w:rsidTr="002C20A2">
        <w:tc>
          <w:tcPr>
            <w:tcW w:w="675" w:type="dxa"/>
          </w:tcPr>
          <w:p w:rsidR="002C20A2" w:rsidRDefault="002C20A2" w:rsidP="00DB1C2C">
            <w:pPr>
              <w:tabs>
                <w:tab w:val="left" w:pos="331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059" w:type="dxa"/>
          </w:tcPr>
          <w:p w:rsidR="002C20A2" w:rsidRDefault="002C20A2" w:rsidP="00DB1C2C">
            <w:pPr>
              <w:jc w:val="both"/>
            </w:pPr>
            <w:r w:rsidRPr="00336228">
              <w:rPr>
                <w:rFonts w:ascii="Times New Roman" w:eastAsia="Times New Roman" w:hAnsi="Times New Roman" w:cs="Times New Roman"/>
                <w:sz w:val="20"/>
                <w:szCs w:val="20"/>
                <w:lang w:eastAsia="ru-RU"/>
              </w:rPr>
              <w:t>Отключение отопления</w:t>
            </w:r>
          </w:p>
        </w:tc>
        <w:tc>
          <w:tcPr>
            <w:tcW w:w="1367" w:type="dxa"/>
          </w:tcPr>
          <w:p w:rsidR="002C20A2" w:rsidRDefault="002C20A2" w:rsidP="00DB1C2C">
            <w:pPr>
              <w:tabs>
                <w:tab w:val="left" w:pos="331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367" w:type="dxa"/>
          </w:tcPr>
          <w:p w:rsidR="002C20A2" w:rsidRDefault="002C20A2" w:rsidP="00DB1C2C">
            <w:pPr>
              <w:tabs>
                <w:tab w:val="left" w:pos="331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367" w:type="dxa"/>
          </w:tcPr>
          <w:p w:rsidR="002C20A2" w:rsidRDefault="002C20A2" w:rsidP="00DB1C2C">
            <w:pPr>
              <w:tabs>
                <w:tab w:val="left" w:pos="331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368" w:type="dxa"/>
          </w:tcPr>
          <w:p w:rsidR="002C20A2" w:rsidRDefault="002C20A2" w:rsidP="00DB1C2C">
            <w:pPr>
              <w:tabs>
                <w:tab w:val="left" w:pos="331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368" w:type="dxa"/>
          </w:tcPr>
          <w:p w:rsidR="002C20A2" w:rsidRDefault="002C20A2" w:rsidP="00DB1C2C">
            <w:pPr>
              <w:tabs>
                <w:tab w:val="left" w:pos="331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bl>
    <w:p w:rsidR="002C20A2" w:rsidRPr="00DD4261" w:rsidRDefault="002C20A2" w:rsidP="00DB1C2C">
      <w:pPr>
        <w:shd w:val="clear" w:color="auto" w:fill="FFFFFF"/>
        <w:tabs>
          <w:tab w:val="left" w:pos="331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Таблица 1 – Нор</w:t>
      </w:r>
      <w:r w:rsidR="00F8572B">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eastAsia="ru-RU"/>
        </w:rPr>
        <w:t>ативное время на устранение аварийной ситуации</w:t>
      </w:r>
    </w:p>
    <w:p w:rsidR="006C0FC5" w:rsidRPr="00546A91" w:rsidRDefault="006C0FC5" w:rsidP="00C94F84">
      <w:pPr>
        <w:shd w:val="clear" w:color="auto" w:fill="FFFFFF"/>
        <w:ind w:firstLine="709"/>
        <w:jc w:val="both"/>
        <w:rPr>
          <w:rFonts w:ascii="Times New Roman" w:eastAsia="Times New Roman" w:hAnsi="Times New Roman" w:cs="Times New Roman"/>
          <w:sz w:val="20"/>
          <w:szCs w:val="20"/>
          <w:lang w:eastAsia="ru-RU"/>
        </w:rPr>
      </w:pPr>
    </w:p>
    <w:p w:rsidR="00D76022" w:rsidRDefault="00D76022" w:rsidP="00C94F84">
      <w:pPr>
        <w:shd w:val="clear" w:color="auto" w:fill="FFFFFF"/>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571C8A">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w:t>
      </w:r>
      <w:r w:rsidR="009C7658">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 Обеспечение правильности ликвидации последствий аварийных ситуаций и минимизации ущерба от их возникновения во многом зависит от согласованности действий ответственных лиц.</w:t>
      </w:r>
    </w:p>
    <w:p w:rsidR="00D76022" w:rsidRDefault="00D76022" w:rsidP="00C94F84">
      <w:pPr>
        <w:shd w:val="clear" w:color="auto" w:fill="FFFFFF"/>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571C8A">
        <w:rPr>
          <w:rFonts w:ascii="Times New Roman" w:eastAsia="Times New Roman" w:hAnsi="Times New Roman" w:cs="Times New Roman"/>
          <w:sz w:val="20"/>
          <w:szCs w:val="20"/>
          <w:lang w:eastAsia="ru-RU"/>
        </w:rPr>
        <w:t>3</w:t>
      </w:r>
      <w:r w:rsidR="009C7658">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 При ликвидации аварий требуется чёткая и оперативная работа ответственных лиц, что возможно при соблюдении спокойствия, знания ситуации в системе теплоснабжения, оборудования и соблюдения ответственными лицами действующих инструкций.</w:t>
      </w:r>
    </w:p>
    <w:p w:rsidR="00546A91" w:rsidRPr="00546A91" w:rsidRDefault="00D76022" w:rsidP="00D76022">
      <w:pPr>
        <w:shd w:val="clear" w:color="auto" w:fill="FFFFFF"/>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571C8A">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w:t>
      </w:r>
      <w:r w:rsidR="009C7658">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 xml:space="preserve">. В МКП «Притоболье» приказом руководителя определены </w:t>
      </w:r>
      <w:r w:rsidR="00F8572B">
        <w:rPr>
          <w:rFonts w:ascii="Times New Roman" w:eastAsia="Times New Roman" w:hAnsi="Times New Roman" w:cs="Times New Roman"/>
          <w:sz w:val="20"/>
          <w:szCs w:val="20"/>
          <w:lang w:eastAsia="ru-RU"/>
        </w:rPr>
        <w:t>ответственные</w:t>
      </w:r>
      <w:r>
        <w:rPr>
          <w:rFonts w:ascii="Times New Roman" w:eastAsia="Times New Roman" w:hAnsi="Times New Roman" w:cs="Times New Roman"/>
          <w:sz w:val="20"/>
          <w:szCs w:val="20"/>
          <w:lang w:eastAsia="ru-RU"/>
        </w:rPr>
        <w:t xml:space="preserve"> лица, которые обязаны четка знать и строго выполнять установленный порядок действий. Ответственным за исправное состояние и </w:t>
      </w:r>
      <w:r>
        <w:rPr>
          <w:rFonts w:ascii="Times New Roman" w:eastAsia="Times New Roman" w:hAnsi="Times New Roman" w:cs="Times New Roman"/>
          <w:sz w:val="20"/>
          <w:szCs w:val="20"/>
          <w:lang w:eastAsia="ru-RU"/>
        </w:rPr>
        <w:lastRenderedPageBreak/>
        <w:t xml:space="preserve">безопасную эксплуатацию теплопотребляющих энергоуставново и тепловых сетей </w:t>
      </w:r>
      <w:r w:rsidR="00F102C1">
        <w:rPr>
          <w:rFonts w:ascii="Times New Roman" w:eastAsia="Times New Roman" w:hAnsi="Times New Roman" w:cs="Times New Roman"/>
          <w:sz w:val="20"/>
          <w:szCs w:val="20"/>
          <w:lang w:eastAsia="ru-RU"/>
        </w:rPr>
        <w:t>назначен</w:t>
      </w:r>
      <w:r>
        <w:rPr>
          <w:rFonts w:ascii="Times New Roman" w:eastAsia="Times New Roman" w:hAnsi="Times New Roman" w:cs="Times New Roman"/>
          <w:sz w:val="20"/>
          <w:szCs w:val="20"/>
          <w:lang w:eastAsia="ru-RU"/>
        </w:rPr>
        <w:t xml:space="preserve"> главный инженер МКП «» Притоболье.</w:t>
      </w:r>
    </w:p>
    <w:p w:rsidR="00546A91" w:rsidRPr="009C7658" w:rsidRDefault="00D76022" w:rsidP="00571C8A">
      <w:pPr>
        <w:shd w:val="clear" w:color="auto" w:fill="FFFFFF"/>
        <w:spacing w:after="327" w:line="274" w:lineRule="atLeast"/>
        <w:ind w:firstLine="820"/>
        <w:jc w:val="both"/>
        <w:rPr>
          <w:rFonts w:ascii="Times New Roman" w:eastAsia="Times New Roman" w:hAnsi="Times New Roman" w:cs="Times New Roman"/>
          <w:b/>
          <w:bCs/>
          <w:color w:val="000000" w:themeColor="text1"/>
          <w:szCs w:val="20"/>
          <w:lang w:eastAsia="ru-RU"/>
        </w:rPr>
      </w:pPr>
      <w:r w:rsidRPr="009C7658">
        <w:rPr>
          <w:rFonts w:ascii="Times New Roman" w:eastAsia="Times New Roman" w:hAnsi="Times New Roman" w:cs="Times New Roman"/>
          <w:b/>
          <w:bCs/>
          <w:color w:val="000000" w:themeColor="text1"/>
          <w:szCs w:val="20"/>
          <w:lang w:eastAsia="ru-RU"/>
        </w:rPr>
        <w:t>2.</w:t>
      </w:r>
      <w:r w:rsidR="00571C8A" w:rsidRPr="009C7658">
        <w:rPr>
          <w:rFonts w:ascii="Times New Roman" w:eastAsia="Times New Roman" w:hAnsi="Times New Roman" w:cs="Times New Roman"/>
          <w:b/>
          <w:bCs/>
          <w:color w:val="000000" w:themeColor="text1"/>
          <w:szCs w:val="20"/>
          <w:lang w:eastAsia="ru-RU"/>
        </w:rPr>
        <w:t>4</w:t>
      </w:r>
      <w:r w:rsidRPr="009C7658">
        <w:rPr>
          <w:rFonts w:ascii="Times New Roman" w:eastAsia="Times New Roman" w:hAnsi="Times New Roman" w:cs="Times New Roman"/>
          <w:b/>
          <w:bCs/>
          <w:color w:val="000000" w:themeColor="text1"/>
          <w:szCs w:val="20"/>
          <w:lang w:eastAsia="ru-RU"/>
        </w:rPr>
        <w:t xml:space="preserve">. Обязанности </w:t>
      </w:r>
      <w:r w:rsidR="00F102C1" w:rsidRPr="009C7658">
        <w:rPr>
          <w:rFonts w:ascii="Times New Roman" w:eastAsia="Times New Roman" w:hAnsi="Times New Roman" w:cs="Times New Roman"/>
          <w:b/>
          <w:bCs/>
          <w:color w:val="000000" w:themeColor="text1"/>
          <w:szCs w:val="20"/>
          <w:lang w:eastAsia="ru-RU"/>
        </w:rPr>
        <w:t>ответственных</w:t>
      </w:r>
      <w:r w:rsidRPr="009C7658">
        <w:rPr>
          <w:rFonts w:ascii="Times New Roman" w:eastAsia="Times New Roman" w:hAnsi="Times New Roman" w:cs="Times New Roman"/>
          <w:b/>
          <w:bCs/>
          <w:color w:val="000000" w:themeColor="text1"/>
          <w:szCs w:val="20"/>
          <w:lang w:eastAsia="ru-RU"/>
        </w:rPr>
        <w:t xml:space="preserve"> лиц, </w:t>
      </w:r>
      <w:r w:rsidR="00F102C1" w:rsidRPr="009C7658">
        <w:rPr>
          <w:rFonts w:ascii="Times New Roman" w:eastAsia="Times New Roman" w:hAnsi="Times New Roman" w:cs="Times New Roman"/>
          <w:b/>
          <w:bCs/>
          <w:color w:val="000000" w:themeColor="text1"/>
          <w:szCs w:val="20"/>
          <w:lang w:eastAsia="ru-RU"/>
        </w:rPr>
        <w:t>участвующих</w:t>
      </w:r>
      <w:r w:rsidRPr="009C7658">
        <w:rPr>
          <w:rFonts w:ascii="Times New Roman" w:eastAsia="Times New Roman" w:hAnsi="Times New Roman" w:cs="Times New Roman"/>
          <w:b/>
          <w:bCs/>
          <w:color w:val="000000" w:themeColor="text1"/>
          <w:szCs w:val="20"/>
          <w:lang w:eastAsia="ru-RU"/>
        </w:rPr>
        <w:t xml:space="preserve"> в ликвидации последствий аварийных ситуаций</w:t>
      </w:r>
    </w:p>
    <w:p w:rsidR="00546A91" w:rsidRPr="00FE73FA" w:rsidRDefault="00571C8A" w:rsidP="009C7658">
      <w:pPr>
        <w:shd w:val="clear" w:color="auto" w:fill="FFFFFF"/>
        <w:spacing w:line="274"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2.4.1.</w:t>
      </w:r>
      <w:r w:rsidR="00FE73FA">
        <w:rPr>
          <w:rFonts w:ascii="Times New Roman" w:eastAsia="Times New Roman" w:hAnsi="Times New Roman" w:cs="Times New Roman"/>
          <w:sz w:val="20"/>
          <w:szCs w:val="20"/>
          <w:lang w:eastAsia="ru-RU"/>
        </w:rPr>
        <w:t xml:space="preserve"> </w:t>
      </w:r>
      <w:r w:rsidR="00546A91" w:rsidRPr="00FE73FA">
        <w:rPr>
          <w:rFonts w:ascii="Times New Roman" w:eastAsia="Times New Roman" w:hAnsi="Times New Roman" w:cs="Times New Roman"/>
          <w:sz w:val="20"/>
          <w:szCs w:val="20"/>
          <w:lang w:eastAsia="ru-RU"/>
        </w:rPr>
        <w:t>Обязанности дежурного оператора теплоснабжающей организации.</w:t>
      </w:r>
    </w:p>
    <w:p w:rsidR="00546A91" w:rsidRPr="00546A91" w:rsidRDefault="00571C8A" w:rsidP="00571C8A">
      <w:pPr>
        <w:shd w:val="clear" w:color="auto" w:fill="FFFFFF"/>
        <w:spacing w:line="274"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2.4.2. </w:t>
      </w:r>
      <w:r w:rsidR="00546A91" w:rsidRPr="00546A91">
        <w:rPr>
          <w:rFonts w:ascii="Times New Roman" w:eastAsia="Times New Roman" w:hAnsi="Times New Roman" w:cs="Times New Roman"/>
          <w:sz w:val="20"/>
          <w:szCs w:val="20"/>
          <w:lang w:eastAsia="ru-RU"/>
        </w:rPr>
        <w:t>Дежурный оператор котельной теплоснабжающей организации:</w:t>
      </w:r>
    </w:p>
    <w:p w:rsidR="00546A91" w:rsidRPr="00546A91" w:rsidRDefault="00546A91" w:rsidP="00571C8A">
      <w:pPr>
        <w:shd w:val="clear" w:color="auto" w:fill="FFFFFF"/>
        <w:spacing w:line="274" w:lineRule="atLeast"/>
        <w:jc w:val="both"/>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а) по получении извещения об аварии, организует вызов ремонтной бригады и оповещение руководителя, главного инженера организации;</w:t>
      </w:r>
    </w:p>
    <w:p w:rsidR="00546A91" w:rsidRPr="00546A91" w:rsidRDefault="00546A91" w:rsidP="00571C8A">
      <w:pPr>
        <w:shd w:val="clear" w:color="auto" w:fill="FFFFFF"/>
        <w:spacing w:line="274" w:lineRule="atLeast"/>
        <w:jc w:val="both"/>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б) при аварии, до прибытия и в отсутствии руководителя, главного инженера своей организации выполняет обязанности ответственного руководителя работ по ликвидации аварии.</w:t>
      </w:r>
    </w:p>
    <w:p w:rsidR="00546A91" w:rsidRPr="00546A91" w:rsidRDefault="00546A91" w:rsidP="00571C8A">
      <w:pPr>
        <w:shd w:val="clear" w:color="auto" w:fill="FFFFFF"/>
        <w:spacing w:line="274" w:lineRule="atLeast"/>
        <w:jc w:val="both"/>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в) обязан принять меры для спасения людей, имущества и ликвидации последствий аварийной ситуации в начальный период или для прекращения ее распространения;</w:t>
      </w:r>
    </w:p>
    <w:p w:rsidR="00546A91" w:rsidRPr="00F102C1" w:rsidRDefault="00571C8A" w:rsidP="00571C8A">
      <w:pPr>
        <w:shd w:val="clear" w:color="auto" w:fill="FFFFFF"/>
        <w:spacing w:line="274" w:lineRule="atLeast"/>
        <w:ind w:firstLine="708"/>
        <w:jc w:val="both"/>
        <w:rPr>
          <w:rFonts w:ascii="Times New Roman" w:eastAsia="Times New Roman" w:hAnsi="Times New Roman" w:cs="Times New Roman"/>
          <w:b/>
          <w:szCs w:val="20"/>
          <w:lang w:eastAsia="ru-RU"/>
        </w:rPr>
      </w:pPr>
      <w:r w:rsidRPr="00F102C1">
        <w:rPr>
          <w:rFonts w:ascii="Times New Roman" w:eastAsia="Times New Roman" w:hAnsi="Times New Roman" w:cs="Times New Roman"/>
          <w:b/>
          <w:szCs w:val="20"/>
          <w:lang w:eastAsia="ru-RU"/>
        </w:rPr>
        <w:t xml:space="preserve">2.5. </w:t>
      </w:r>
      <w:r w:rsidR="00546A91" w:rsidRPr="00F102C1">
        <w:rPr>
          <w:rFonts w:ascii="Times New Roman" w:eastAsia="Times New Roman" w:hAnsi="Times New Roman" w:cs="Times New Roman"/>
          <w:b/>
          <w:szCs w:val="20"/>
          <w:lang w:eastAsia="ru-RU"/>
        </w:rPr>
        <w:t>Обязанности руководителя, главного инженера теплоснабжающей организации.</w:t>
      </w:r>
    </w:p>
    <w:p w:rsidR="00546A91" w:rsidRPr="00546A91" w:rsidRDefault="00571C8A" w:rsidP="00571C8A">
      <w:pPr>
        <w:shd w:val="clear" w:color="auto" w:fill="FFFFFF"/>
        <w:spacing w:line="274"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2.5.1 </w:t>
      </w:r>
      <w:r w:rsidR="00546A91" w:rsidRPr="00546A91">
        <w:rPr>
          <w:rFonts w:ascii="Times New Roman" w:eastAsia="Times New Roman" w:hAnsi="Times New Roman" w:cs="Times New Roman"/>
          <w:sz w:val="20"/>
          <w:szCs w:val="20"/>
          <w:lang w:eastAsia="ru-RU"/>
        </w:rPr>
        <w:t>Руководитель, главный инженер теплоснабжающей организации:</w:t>
      </w:r>
    </w:p>
    <w:p w:rsidR="00546A91" w:rsidRPr="00546A91" w:rsidRDefault="00546A91" w:rsidP="00546A91">
      <w:pPr>
        <w:shd w:val="clear" w:color="auto" w:fill="FFFFFF"/>
        <w:spacing w:line="274" w:lineRule="atLeast"/>
        <w:jc w:val="both"/>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а) руководит спасательными работами в соответствии с заданиями ответственного руководителя работ по ликвидации последствий аварийной ситуации и оперативным планом;</w:t>
      </w:r>
    </w:p>
    <w:p w:rsidR="00546A91" w:rsidRPr="00546A91" w:rsidRDefault="00546A91" w:rsidP="00546A91">
      <w:pPr>
        <w:shd w:val="clear" w:color="auto" w:fill="FFFFFF"/>
        <w:spacing w:line="274" w:lineRule="atLeast"/>
        <w:jc w:val="both"/>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б) организует в случае необходимости своевременный вызов резервной ремонтной бригады на место аварии;</w:t>
      </w:r>
    </w:p>
    <w:p w:rsidR="00546A91" w:rsidRPr="00546A91" w:rsidRDefault="00546A91" w:rsidP="00546A91">
      <w:pPr>
        <w:shd w:val="clear" w:color="auto" w:fill="FFFFFF"/>
        <w:spacing w:line="274" w:lineRule="atLeast"/>
        <w:jc w:val="both"/>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в) обеспечивает из своего запаса инструментами и материалами, необходимыми для выполнения ремонтных работ, всех лиц, выделенных ответственным руководителем работ в помощь организации;</w:t>
      </w:r>
    </w:p>
    <w:p w:rsidR="00546A91" w:rsidRPr="00546A91" w:rsidRDefault="00546A91" w:rsidP="00546A91">
      <w:pPr>
        <w:shd w:val="clear" w:color="auto" w:fill="FFFFFF"/>
        <w:spacing w:line="274" w:lineRule="atLeast"/>
        <w:jc w:val="both"/>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г) держит постоянную связь с руководителем работ по ликвидации последствий аварийных ситуаций и по согласованию с ним определяет опасную зону, после чего устанавливает предупредительные знаки и выставляет дежурные посты из рабочих предприятия.</w:t>
      </w:r>
    </w:p>
    <w:p w:rsidR="00546A91" w:rsidRPr="00546A91" w:rsidRDefault="00546A91" w:rsidP="00546A91">
      <w:pPr>
        <w:shd w:val="clear" w:color="auto" w:fill="FFFFFF"/>
        <w:spacing w:line="274" w:lineRule="atLeast"/>
        <w:jc w:val="both"/>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д) систематически информирует ответственного руководителя работ по ликвидации последствий аварийной ситуации;</w:t>
      </w:r>
    </w:p>
    <w:p w:rsidR="00546A91" w:rsidRPr="00546A91" w:rsidRDefault="00546A91" w:rsidP="00546A91">
      <w:pPr>
        <w:shd w:val="clear" w:color="auto" w:fill="FFFFFF"/>
        <w:spacing w:line="274" w:lineRule="atLeast"/>
        <w:jc w:val="both"/>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е) до прибытия ответственного руководителя работ по ликвидации аварии самостоятельно руководит ликвидацией аварийной ситуации.</w:t>
      </w:r>
    </w:p>
    <w:p w:rsidR="00546A91" w:rsidRPr="00F102C1" w:rsidRDefault="00571C8A" w:rsidP="00546A91">
      <w:pPr>
        <w:shd w:val="clear" w:color="auto" w:fill="FFFFFF"/>
        <w:spacing w:line="274" w:lineRule="atLeast"/>
        <w:ind w:firstLine="851"/>
        <w:jc w:val="both"/>
        <w:rPr>
          <w:rFonts w:ascii="Times New Roman" w:eastAsia="Times New Roman" w:hAnsi="Times New Roman" w:cs="Times New Roman"/>
          <w:b/>
          <w:szCs w:val="20"/>
          <w:lang w:eastAsia="ru-RU"/>
        </w:rPr>
      </w:pPr>
      <w:r w:rsidRPr="00F102C1">
        <w:rPr>
          <w:rFonts w:ascii="Times New Roman" w:eastAsia="Times New Roman" w:hAnsi="Times New Roman" w:cs="Times New Roman"/>
          <w:b/>
          <w:szCs w:val="20"/>
          <w:lang w:eastAsia="ru-RU"/>
        </w:rPr>
        <w:t xml:space="preserve">-2.6. </w:t>
      </w:r>
      <w:r w:rsidR="00546A91" w:rsidRPr="00F102C1">
        <w:rPr>
          <w:rFonts w:ascii="Times New Roman" w:eastAsia="Times New Roman" w:hAnsi="Times New Roman" w:cs="Times New Roman"/>
          <w:b/>
          <w:szCs w:val="20"/>
          <w:lang w:eastAsia="ru-RU"/>
        </w:rPr>
        <w:t>Обязанности ответственного руководителя работ по ликвидации аварийной ситуации.</w:t>
      </w:r>
    </w:p>
    <w:p w:rsidR="00546A91" w:rsidRPr="00546A91" w:rsidRDefault="00571C8A" w:rsidP="00571C8A">
      <w:pPr>
        <w:shd w:val="clear" w:color="auto" w:fill="FFFFFF"/>
        <w:spacing w:line="274" w:lineRule="atLeast"/>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2.6.1. </w:t>
      </w:r>
      <w:r w:rsidR="00546A91" w:rsidRPr="00546A91">
        <w:rPr>
          <w:rFonts w:ascii="Times New Roman" w:eastAsia="Times New Roman" w:hAnsi="Times New Roman" w:cs="Times New Roman"/>
          <w:color w:val="000000" w:themeColor="text1"/>
          <w:sz w:val="20"/>
          <w:szCs w:val="20"/>
          <w:lang w:eastAsia="ru-RU"/>
        </w:rPr>
        <w:t xml:space="preserve">Обязанности ответственного руководителя работ по ликвидации аварийной ситуации, возлагаются на </w:t>
      </w:r>
      <w:r w:rsidR="00D72DBF">
        <w:rPr>
          <w:rFonts w:ascii="Times New Roman" w:eastAsia="Times New Roman" w:hAnsi="Times New Roman" w:cs="Times New Roman"/>
          <w:color w:val="000000" w:themeColor="text1"/>
          <w:sz w:val="20"/>
          <w:szCs w:val="20"/>
          <w:lang w:eastAsia="ru-RU"/>
        </w:rPr>
        <w:t>Первого заместителя Главы Притобольного</w:t>
      </w:r>
      <w:r w:rsidR="00546A91" w:rsidRPr="00546A91">
        <w:rPr>
          <w:rFonts w:ascii="Times New Roman" w:eastAsia="Times New Roman" w:hAnsi="Times New Roman" w:cs="Times New Roman"/>
          <w:color w:val="000000" w:themeColor="text1"/>
          <w:sz w:val="20"/>
          <w:szCs w:val="20"/>
          <w:lang w:eastAsia="ru-RU"/>
        </w:rPr>
        <w:t xml:space="preserve"> муниципального округа Курганской области. </w:t>
      </w:r>
    </w:p>
    <w:p w:rsidR="00546A91" w:rsidRPr="00F102C1" w:rsidRDefault="00571C8A" w:rsidP="00546A91">
      <w:pPr>
        <w:shd w:val="clear" w:color="auto" w:fill="FFFFFF"/>
        <w:spacing w:line="274" w:lineRule="atLeast"/>
        <w:ind w:firstLine="851"/>
        <w:jc w:val="both"/>
        <w:rPr>
          <w:rFonts w:ascii="Times New Roman" w:eastAsia="Times New Roman" w:hAnsi="Times New Roman" w:cs="Times New Roman"/>
          <w:b/>
          <w:szCs w:val="20"/>
          <w:lang w:eastAsia="ru-RU"/>
        </w:rPr>
      </w:pPr>
      <w:r w:rsidRPr="00F102C1">
        <w:rPr>
          <w:rFonts w:ascii="Times New Roman" w:eastAsia="Times New Roman" w:hAnsi="Times New Roman" w:cs="Times New Roman"/>
          <w:b/>
          <w:szCs w:val="20"/>
          <w:lang w:eastAsia="ru-RU"/>
        </w:rPr>
        <w:t xml:space="preserve">-2.7. </w:t>
      </w:r>
      <w:r w:rsidR="00546A91" w:rsidRPr="00F102C1">
        <w:rPr>
          <w:rFonts w:ascii="Times New Roman" w:eastAsia="Times New Roman" w:hAnsi="Times New Roman" w:cs="Times New Roman"/>
          <w:b/>
          <w:szCs w:val="20"/>
          <w:lang w:eastAsia="ru-RU"/>
        </w:rPr>
        <w:t>Ответственный руководитель работ по ликвидации последствий аварийной ситуации:</w:t>
      </w:r>
    </w:p>
    <w:p w:rsidR="00546A91" w:rsidRPr="00546A91" w:rsidRDefault="00546A91" w:rsidP="00546A91">
      <w:pPr>
        <w:shd w:val="clear" w:color="auto" w:fill="FFFFFF"/>
        <w:spacing w:line="274" w:lineRule="atLeast"/>
        <w:jc w:val="both"/>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а) ознакомившись с обстановкой, немедленно приступает к выполнению мероприятий, предусмотренных оперативной частью Плана действий и руководит работами по спасению людей и ликвидации аварии;</w:t>
      </w:r>
    </w:p>
    <w:p w:rsidR="00546A91" w:rsidRPr="00546A91" w:rsidRDefault="00546A91" w:rsidP="00546A91">
      <w:pPr>
        <w:shd w:val="clear" w:color="auto" w:fill="FFFFFF"/>
        <w:spacing w:line="274" w:lineRule="atLeast"/>
        <w:jc w:val="both"/>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lastRenderedPageBreak/>
        <w:t>б) организует командный пункт, сообщает о месте его расположения всем исполнителям и постоянно находится на нем, в период ликвидации аварии на командном пункте могут находиться только лица, непосредственно участвующие в ликвидации аварии;</w:t>
      </w:r>
    </w:p>
    <w:p w:rsidR="00546A91" w:rsidRPr="00546A91" w:rsidRDefault="00546A91" w:rsidP="00546A91">
      <w:pPr>
        <w:shd w:val="clear" w:color="auto" w:fill="FFFFFF"/>
        <w:spacing w:line="274" w:lineRule="atLeast"/>
        <w:jc w:val="both"/>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в) проверяет, вызваны ли необходимые для ликвидации последствий аварийной ситуации инженерные службы и должностные лица;</w:t>
      </w:r>
    </w:p>
    <w:p w:rsidR="00546A91" w:rsidRPr="00546A91" w:rsidRDefault="00546A91" w:rsidP="00546A91">
      <w:pPr>
        <w:shd w:val="clear" w:color="auto" w:fill="FFFFFF"/>
        <w:spacing w:line="274" w:lineRule="atLeast"/>
        <w:jc w:val="both"/>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г) контролирует выполнение мероприятий, предусмотренных оперативной частью Плана действий, и своих распоряжений, и заданий;</w:t>
      </w:r>
    </w:p>
    <w:p w:rsidR="00546A91" w:rsidRPr="00546A91" w:rsidRDefault="00546A91" w:rsidP="00546A91">
      <w:pPr>
        <w:shd w:val="clear" w:color="auto" w:fill="FFFFFF"/>
        <w:spacing w:line="274" w:lineRule="atLeast"/>
        <w:jc w:val="both"/>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д) контролирует состояние отключенных от теплоснабжения зданий;</w:t>
      </w:r>
    </w:p>
    <w:p w:rsidR="00546A91" w:rsidRPr="00546A91" w:rsidRDefault="00546A91" w:rsidP="00546A91">
      <w:pPr>
        <w:shd w:val="clear" w:color="auto" w:fill="FFFFFF"/>
        <w:spacing w:line="274" w:lineRule="atLeast"/>
        <w:jc w:val="both"/>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 xml:space="preserve">е) дает соответствующие распоряжения другим ответственным лицам Администрации </w:t>
      </w:r>
      <w:r w:rsidR="00D72DBF">
        <w:rPr>
          <w:rFonts w:ascii="Times New Roman" w:eastAsia="Times New Roman" w:hAnsi="Times New Roman" w:cs="Times New Roman"/>
          <w:color w:val="000000" w:themeColor="text1"/>
          <w:sz w:val="20"/>
          <w:szCs w:val="20"/>
          <w:lang w:eastAsia="ru-RU"/>
        </w:rPr>
        <w:t>Притобольного</w:t>
      </w:r>
      <w:r w:rsidRPr="00546A91">
        <w:rPr>
          <w:rFonts w:ascii="Times New Roman" w:eastAsia="Times New Roman" w:hAnsi="Times New Roman" w:cs="Times New Roman"/>
          <w:sz w:val="20"/>
          <w:szCs w:val="20"/>
          <w:lang w:eastAsia="ru-RU"/>
        </w:rPr>
        <w:t xml:space="preserve"> муниципального округа Курганской области, представителям взаимосвязанных с теплоснабжением, по коммуникациям инженерным службам;</w:t>
      </w:r>
    </w:p>
    <w:p w:rsidR="00546A91" w:rsidRPr="00546A91" w:rsidRDefault="00546A91" w:rsidP="00546A91">
      <w:pPr>
        <w:shd w:val="clear" w:color="auto" w:fill="FFFFFF"/>
        <w:spacing w:line="274" w:lineRule="atLeast"/>
        <w:jc w:val="both"/>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ж) дает указание об удалении людей из всех опасных и угрожаемых жизни людей мест и о выставлении постов на подступах к аварийному участку;</w:t>
      </w:r>
    </w:p>
    <w:p w:rsidR="00546A91" w:rsidRPr="00546A91" w:rsidRDefault="00546A91" w:rsidP="00546A91">
      <w:pPr>
        <w:shd w:val="clear" w:color="auto" w:fill="FFFFFF"/>
        <w:spacing w:line="274" w:lineRule="atLeast"/>
        <w:jc w:val="both"/>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и) докладывает (вышестоящим руководителям и органам) об обстановке и при необходимости просит вызвать на помощь дополнительные технические средства и ремонтные бригады.</w:t>
      </w:r>
    </w:p>
    <w:p w:rsidR="00546A91" w:rsidRPr="00546A91" w:rsidRDefault="00546A91" w:rsidP="00546A91">
      <w:pPr>
        <w:shd w:val="clear" w:color="auto" w:fill="FFFFFF"/>
        <w:spacing w:line="274" w:lineRule="atLeast"/>
        <w:jc w:val="both"/>
        <w:rPr>
          <w:rFonts w:ascii="Times New Roman" w:eastAsia="Times New Roman" w:hAnsi="Times New Roman" w:cs="Times New Roman"/>
          <w:sz w:val="20"/>
          <w:szCs w:val="20"/>
          <w:lang w:eastAsia="ru-RU"/>
        </w:rPr>
      </w:pPr>
    </w:p>
    <w:p w:rsidR="00546A91" w:rsidRPr="00F8572B" w:rsidRDefault="00546A91" w:rsidP="00546A91">
      <w:pPr>
        <w:shd w:val="clear" w:color="auto" w:fill="FFFFFF"/>
        <w:spacing w:line="274" w:lineRule="atLeast"/>
        <w:jc w:val="center"/>
        <w:rPr>
          <w:rFonts w:ascii="Times New Roman" w:eastAsia="Times New Roman" w:hAnsi="Times New Roman" w:cs="Times New Roman"/>
          <w:b/>
          <w:color w:val="000000" w:themeColor="text1"/>
          <w:sz w:val="24"/>
          <w:szCs w:val="20"/>
          <w:lang w:eastAsia="ru-RU"/>
        </w:rPr>
      </w:pPr>
      <w:r w:rsidRPr="00F8572B">
        <w:rPr>
          <w:rFonts w:ascii="Times New Roman" w:eastAsia="Times New Roman" w:hAnsi="Times New Roman" w:cs="Times New Roman"/>
          <w:b/>
          <w:color w:val="000000" w:themeColor="text1"/>
          <w:sz w:val="24"/>
          <w:szCs w:val="20"/>
          <w:lang w:eastAsia="ru-RU"/>
        </w:rPr>
        <w:t xml:space="preserve">Раздел </w:t>
      </w:r>
      <w:r w:rsidRPr="00F8572B">
        <w:rPr>
          <w:rFonts w:ascii="Times New Roman" w:eastAsia="Times New Roman" w:hAnsi="Times New Roman" w:cs="Times New Roman"/>
          <w:b/>
          <w:color w:val="000000" w:themeColor="text1"/>
          <w:sz w:val="24"/>
          <w:szCs w:val="20"/>
          <w:lang w:val="en-US" w:eastAsia="ru-RU"/>
        </w:rPr>
        <w:t>VI</w:t>
      </w:r>
      <w:r w:rsidRPr="00F8572B">
        <w:rPr>
          <w:rFonts w:ascii="Times New Roman" w:eastAsia="Times New Roman" w:hAnsi="Times New Roman" w:cs="Times New Roman"/>
          <w:b/>
          <w:color w:val="000000" w:themeColor="text1"/>
          <w:sz w:val="24"/>
          <w:szCs w:val="20"/>
          <w:lang w:eastAsia="ru-RU"/>
        </w:rPr>
        <w:t>. Перечень мероприятий, направленных на обеспечение безопасности населения (в случае, если в результате аварии на объекте теплоснабжения может возникнуть угроза безопасности населения).</w:t>
      </w:r>
    </w:p>
    <w:p w:rsidR="00546A91" w:rsidRPr="00546A91" w:rsidRDefault="00546A91" w:rsidP="00F102C1">
      <w:pPr>
        <w:keepNext/>
        <w:shd w:val="clear" w:color="auto" w:fill="FFFFFF"/>
        <w:spacing w:line="240" w:lineRule="atLeast"/>
        <w:ind w:firstLine="708"/>
        <w:jc w:val="both"/>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 xml:space="preserve">В случае возникновения аварийных ситуаций в системе теплоснабжения </w:t>
      </w:r>
      <w:r w:rsidR="00D72DBF">
        <w:rPr>
          <w:rFonts w:ascii="Times New Roman" w:eastAsia="Times New Roman" w:hAnsi="Times New Roman" w:cs="Times New Roman"/>
          <w:color w:val="000000" w:themeColor="text1"/>
          <w:sz w:val="20"/>
          <w:szCs w:val="20"/>
          <w:lang w:eastAsia="ru-RU"/>
        </w:rPr>
        <w:t>Притобольного</w:t>
      </w:r>
      <w:r w:rsidR="00D72DBF" w:rsidRPr="00546A91">
        <w:rPr>
          <w:rFonts w:ascii="Times New Roman" w:eastAsia="Times New Roman" w:hAnsi="Times New Roman" w:cs="Times New Roman"/>
          <w:sz w:val="20"/>
          <w:szCs w:val="20"/>
          <w:lang w:eastAsia="ru-RU"/>
        </w:rPr>
        <w:t xml:space="preserve"> </w:t>
      </w:r>
      <w:r w:rsidRPr="00546A91">
        <w:rPr>
          <w:rFonts w:ascii="Times New Roman" w:eastAsia="Times New Roman" w:hAnsi="Times New Roman" w:cs="Times New Roman"/>
          <w:sz w:val="20"/>
          <w:szCs w:val="20"/>
          <w:lang w:eastAsia="ru-RU"/>
        </w:rPr>
        <w:t>муниципального округа Курганской области ответственные лица, указанные в разделе 3 настоящего Плана действий должны быть оповещены:</w:t>
      </w:r>
    </w:p>
    <w:p w:rsidR="00546A91" w:rsidRPr="00546A91" w:rsidRDefault="00546A91" w:rsidP="00546A91">
      <w:pPr>
        <w:shd w:val="clear" w:color="auto" w:fill="FFFFFF"/>
        <w:spacing w:line="274" w:lineRule="atLeast"/>
        <w:ind w:firstLine="820"/>
        <w:jc w:val="both"/>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1) дежурный оператор котельной теплоснабжающей организации, получив информацию об аварийной ситуации, на основании анализа полученных данных проводит оценку сложившейся обстановки, масштаба аварии и возможных последствий, осуществляет незамедлительно следующие действия:</w:t>
      </w:r>
    </w:p>
    <w:p w:rsidR="00546A91" w:rsidRPr="00546A91" w:rsidRDefault="00546A91" w:rsidP="00546A91">
      <w:pPr>
        <w:shd w:val="clear" w:color="auto" w:fill="FFFFFF"/>
        <w:spacing w:line="274" w:lineRule="atLeast"/>
        <w:ind w:firstLine="820"/>
        <w:jc w:val="both"/>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 принимает меры по приведению в готовность и направлению к месту аварии сил и средств аварийной бригады для обеспечения работ по ликвидации аварии;</w:t>
      </w:r>
    </w:p>
    <w:p w:rsidR="00546A91" w:rsidRPr="00546A91" w:rsidRDefault="00546A91" w:rsidP="00546A91">
      <w:pPr>
        <w:shd w:val="clear" w:color="auto" w:fill="FFFFFF"/>
        <w:spacing w:line="274" w:lineRule="atLeast"/>
        <w:ind w:firstLine="820"/>
        <w:jc w:val="both"/>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 при необходимости принимает меры по организации спасательных работ и эвакуации людей;</w:t>
      </w:r>
    </w:p>
    <w:p w:rsidR="00546A91" w:rsidRPr="00546A91" w:rsidRDefault="00546A91" w:rsidP="00546A91">
      <w:pPr>
        <w:shd w:val="clear" w:color="auto" w:fill="FFFFFF"/>
        <w:spacing w:line="274" w:lineRule="atLeast"/>
        <w:ind w:firstLine="820"/>
        <w:jc w:val="both"/>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 фиксирует в оперативном журнале:</w:t>
      </w:r>
    </w:p>
    <w:p w:rsidR="00546A91" w:rsidRPr="00546A91" w:rsidRDefault="00546A91" w:rsidP="00546A91">
      <w:pPr>
        <w:shd w:val="clear" w:color="auto" w:fill="FFFFFF"/>
        <w:spacing w:line="274" w:lineRule="atLeast"/>
        <w:ind w:firstLine="820"/>
        <w:jc w:val="both"/>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 время и дату происшествия;</w:t>
      </w:r>
    </w:p>
    <w:p w:rsidR="00546A91" w:rsidRPr="00546A91" w:rsidRDefault="00546A91" w:rsidP="00546A91">
      <w:pPr>
        <w:shd w:val="clear" w:color="auto" w:fill="FFFFFF"/>
        <w:spacing w:line="274" w:lineRule="atLeast"/>
        <w:ind w:firstLine="820"/>
        <w:jc w:val="both"/>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 место происшествия (адрес);</w:t>
      </w:r>
    </w:p>
    <w:p w:rsidR="00546A91" w:rsidRPr="00546A91" w:rsidRDefault="00546A91" w:rsidP="00546A91">
      <w:pPr>
        <w:shd w:val="clear" w:color="auto" w:fill="FFFFFF"/>
        <w:spacing w:line="274" w:lineRule="atLeast"/>
        <w:ind w:firstLine="820"/>
        <w:jc w:val="both"/>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 тип и диаметр трубопроводной системы;</w:t>
      </w:r>
    </w:p>
    <w:p w:rsidR="00546A91" w:rsidRPr="00546A91" w:rsidRDefault="00546A91" w:rsidP="00546A91">
      <w:pPr>
        <w:shd w:val="clear" w:color="auto" w:fill="FFFFFF"/>
        <w:spacing w:line="274" w:lineRule="atLeast"/>
        <w:ind w:firstLine="820"/>
        <w:jc w:val="both"/>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 определяет объем последствий аварийной ситуации (количество жилых домов, котельных, теплопункта, учреждений социальной сферы и т.д.);</w:t>
      </w:r>
    </w:p>
    <w:p w:rsidR="00546A91" w:rsidRPr="00546A91" w:rsidRDefault="00546A91" w:rsidP="00546A91">
      <w:pPr>
        <w:shd w:val="clear" w:color="auto" w:fill="FFFFFF"/>
        <w:spacing w:line="274" w:lineRule="atLeast"/>
        <w:ind w:firstLine="820"/>
        <w:jc w:val="both"/>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 определяет оптимальные решения для осуществления переключений в тепловых сетях аварийной бригадой. Доводит, с применением средств связи, полученную информацию до руководителя аварийной бригады;</w:t>
      </w:r>
    </w:p>
    <w:p w:rsidR="00546A91" w:rsidRPr="00546A91" w:rsidRDefault="00546A91" w:rsidP="00546A91">
      <w:pPr>
        <w:shd w:val="clear" w:color="auto" w:fill="FFFFFF"/>
        <w:spacing w:line="274" w:lineRule="atLeast"/>
        <w:ind w:firstLine="820"/>
        <w:jc w:val="both"/>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lastRenderedPageBreak/>
        <w:t>- определяет (уточняет) порядок взаимодействия и обмена информацией между диспетчерскими службами теплоснабжающих организаций на территории населенного пункта;</w:t>
      </w:r>
    </w:p>
    <w:p w:rsidR="00546A91" w:rsidRPr="00546A91" w:rsidRDefault="00546A91" w:rsidP="00546A91">
      <w:pPr>
        <w:shd w:val="clear" w:color="auto" w:fill="FFFFFF"/>
        <w:spacing w:line="274" w:lineRule="atLeast"/>
        <w:ind w:firstLine="820"/>
        <w:jc w:val="both"/>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 оповещает начальника аварийно-диспетчерской службы организации и руководителя организации;</w:t>
      </w:r>
    </w:p>
    <w:p w:rsidR="00546A91" w:rsidRPr="00546A91" w:rsidRDefault="00546A91" w:rsidP="00546A91">
      <w:pPr>
        <w:shd w:val="clear" w:color="auto" w:fill="FFFFFF"/>
        <w:spacing w:line="274" w:lineRule="atLeast"/>
        <w:ind w:firstLine="820"/>
        <w:jc w:val="both"/>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 осуществляет контроль выполнения мероприятий по ликвидации аварийных ситуаций с последующим восстановлением подачи тепла, горячей воды потребителям.</w:t>
      </w:r>
    </w:p>
    <w:p w:rsidR="00546A91" w:rsidRPr="00546A91" w:rsidRDefault="00546A91" w:rsidP="00546A91">
      <w:pPr>
        <w:shd w:val="clear" w:color="auto" w:fill="FFFFFF"/>
        <w:spacing w:line="274" w:lineRule="atLeast"/>
        <w:ind w:firstLine="820"/>
        <w:jc w:val="both"/>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Время сбора сил и средств аварийной бригады на месте аварии не должно превышать 1 часа с момента оповещении аварии.</w:t>
      </w:r>
    </w:p>
    <w:p w:rsidR="00546A91" w:rsidRPr="00546A91" w:rsidRDefault="00546A91" w:rsidP="00546A91">
      <w:pPr>
        <w:shd w:val="clear" w:color="auto" w:fill="FFFFFF"/>
        <w:spacing w:line="274" w:lineRule="atLeast"/>
        <w:ind w:firstLine="820"/>
        <w:jc w:val="both"/>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 xml:space="preserve">2) руководитель, главный инженер теплоснабжающей организации, в системе теплоснабжения которой возникла аварийная ситуация, в течение 30 минут со времени возникновения аварии оповещает Первого заместителя Главы </w:t>
      </w:r>
      <w:r w:rsidR="00BE2990">
        <w:rPr>
          <w:rFonts w:ascii="Times New Roman" w:eastAsia="Times New Roman" w:hAnsi="Times New Roman" w:cs="Times New Roman"/>
          <w:color w:val="000000" w:themeColor="text1"/>
          <w:sz w:val="20"/>
          <w:szCs w:val="20"/>
          <w:lang w:eastAsia="ru-RU"/>
        </w:rPr>
        <w:t>Притобольного</w:t>
      </w:r>
      <w:r w:rsidRPr="00546A91">
        <w:rPr>
          <w:rFonts w:ascii="Times New Roman" w:eastAsia="Times New Roman" w:hAnsi="Times New Roman" w:cs="Times New Roman"/>
          <w:sz w:val="20"/>
          <w:szCs w:val="20"/>
          <w:lang w:eastAsia="ru-RU"/>
        </w:rPr>
        <w:t xml:space="preserve"> муниципального округа Курганской области либо начальника отдела </w:t>
      </w:r>
      <w:r w:rsidR="00BE2990">
        <w:rPr>
          <w:rFonts w:ascii="Times New Roman" w:eastAsia="Times New Roman" w:hAnsi="Times New Roman" w:cs="Times New Roman"/>
          <w:sz w:val="20"/>
          <w:szCs w:val="20"/>
          <w:lang w:eastAsia="ru-RU"/>
        </w:rPr>
        <w:t>жилищно-коммунального хозяйства, строительства, архитектуры и проектирования</w:t>
      </w:r>
      <w:r w:rsidRPr="00546A91">
        <w:rPr>
          <w:rFonts w:ascii="Times New Roman" w:eastAsia="Times New Roman" w:hAnsi="Times New Roman" w:cs="Times New Roman"/>
          <w:sz w:val="20"/>
          <w:szCs w:val="20"/>
          <w:lang w:eastAsia="ru-RU"/>
        </w:rPr>
        <w:t xml:space="preserve"> Администрации </w:t>
      </w:r>
      <w:r w:rsidR="00BE2990">
        <w:rPr>
          <w:rFonts w:ascii="Times New Roman" w:eastAsia="Times New Roman" w:hAnsi="Times New Roman" w:cs="Times New Roman"/>
          <w:color w:val="000000" w:themeColor="text1"/>
          <w:sz w:val="20"/>
          <w:szCs w:val="20"/>
          <w:lang w:eastAsia="ru-RU"/>
        </w:rPr>
        <w:t>Притобольного</w:t>
      </w:r>
      <w:r w:rsidRPr="00546A91">
        <w:rPr>
          <w:rFonts w:ascii="Times New Roman" w:eastAsia="Times New Roman" w:hAnsi="Times New Roman" w:cs="Times New Roman"/>
          <w:sz w:val="20"/>
          <w:szCs w:val="20"/>
          <w:lang w:eastAsia="ru-RU"/>
        </w:rPr>
        <w:t xml:space="preserve"> муниципального округа Курганской области. Ему сообщается о причинах аварии, масштабах и возможных последствиях, планируемых сроках ремонтно-восстановительных работ, привлекаемых силах и средствах.</w:t>
      </w:r>
    </w:p>
    <w:p w:rsidR="00546A91" w:rsidRPr="00546A91" w:rsidRDefault="00546A91" w:rsidP="00546A91">
      <w:pPr>
        <w:shd w:val="clear" w:color="auto" w:fill="FFFFFF"/>
        <w:spacing w:line="274" w:lineRule="atLeast"/>
        <w:ind w:firstLine="820"/>
        <w:jc w:val="both"/>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 xml:space="preserve">3) Первый заместитель Главы </w:t>
      </w:r>
      <w:r w:rsidR="00BE2990">
        <w:rPr>
          <w:rFonts w:ascii="Times New Roman" w:eastAsia="Times New Roman" w:hAnsi="Times New Roman" w:cs="Times New Roman"/>
          <w:color w:val="000000" w:themeColor="text1"/>
          <w:sz w:val="20"/>
          <w:szCs w:val="20"/>
          <w:lang w:eastAsia="ru-RU"/>
        </w:rPr>
        <w:t>Притобольного</w:t>
      </w:r>
      <w:r w:rsidRPr="00546A91">
        <w:rPr>
          <w:rFonts w:ascii="Times New Roman" w:eastAsia="Times New Roman" w:hAnsi="Times New Roman" w:cs="Times New Roman"/>
          <w:sz w:val="20"/>
          <w:szCs w:val="20"/>
          <w:lang w:eastAsia="ru-RU"/>
        </w:rPr>
        <w:t xml:space="preserve"> муниципального округа Курганской области по истечению 2 часов, в случае не устранения аварийной ситуации:</w:t>
      </w:r>
    </w:p>
    <w:p w:rsidR="00546A91" w:rsidRPr="00546A91" w:rsidRDefault="00546A91" w:rsidP="00546A91">
      <w:pPr>
        <w:shd w:val="clear" w:color="auto" w:fill="FFFFFF"/>
        <w:spacing w:line="274" w:lineRule="atLeast"/>
        <w:ind w:firstLine="840"/>
        <w:jc w:val="both"/>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 лично прибывает на место аварии для координации ремонтных работ;</w:t>
      </w:r>
    </w:p>
    <w:p w:rsidR="00546A91" w:rsidRPr="00546A91" w:rsidRDefault="00546A91" w:rsidP="00546A91">
      <w:pPr>
        <w:shd w:val="clear" w:color="auto" w:fill="FFFFFF"/>
        <w:spacing w:line="274" w:lineRule="atLeast"/>
        <w:ind w:firstLine="840"/>
        <w:jc w:val="both"/>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 создает и собирает штаб по локализации аварии, лично координирует проведение работ при угрозе возникновения чрезвычайной ситуации в результате аварии (аварийном отключении теплоснабжения на сутки и более, а также в условиях критически низких температур окружающего воздуха).</w:t>
      </w:r>
    </w:p>
    <w:p w:rsidR="00546A91" w:rsidRPr="00546A91" w:rsidRDefault="00546A91" w:rsidP="00546A91">
      <w:pPr>
        <w:shd w:val="clear" w:color="auto" w:fill="FFFFFF"/>
        <w:spacing w:line="274" w:lineRule="atLeast"/>
        <w:ind w:firstLine="840"/>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 через местную систему оповещения и информирования оповещает жителей, которые проживают в зоне аварии;</w:t>
      </w:r>
    </w:p>
    <w:p w:rsidR="00546A91" w:rsidRPr="00546A91" w:rsidRDefault="00546A91" w:rsidP="00546A91">
      <w:pPr>
        <w:shd w:val="clear" w:color="auto" w:fill="FFFFFF"/>
        <w:spacing w:line="274" w:lineRule="atLeast"/>
        <w:ind w:firstLine="840"/>
        <w:jc w:val="both"/>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 xml:space="preserve">- в случае необходимости принимает решение по привлечению дополнительных сил и средств, к ремонтным работам.  </w:t>
      </w:r>
    </w:p>
    <w:p w:rsidR="00546A91" w:rsidRPr="00546A91" w:rsidRDefault="00F102C1" w:rsidP="00546A91">
      <w:pPr>
        <w:shd w:val="clear" w:color="auto" w:fill="FFFFFF"/>
        <w:spacing w:line="278" w:lineRule="atLeast"/>
        <w:ind w:firstLine="8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546A91" w:rsidRPr="00546A91">
        <w:rPr>
          <w:rFonts w:ascii="Times New Roman" w:eastAsia="Times New Roman" w:hAnsi="Times New Roman" w:cs="Times New Roman"/>
          <w:sz w:val="20"/>
          <w:szCs w:val="20"/>
          <w:lang w:eastAsia="ru-RU"/>
        </w:rPr>
        <w:t xml:space="preserve">  В режиме повседневной деятельности работа по контролю функционирования системы теплоснабжения </w:t>
      </w:r>
      <w:r w:rsidR="00BE2990">
        <w:rPr>
          <w:rFonts w:ascii="Times New Roman" w:eastAsia="Times New Roman" w:hAnsi="Times New Roman" w:cs="Times New Roman"/>
          <w:color w:val="000000" w:themeColor="text1"/>
          <w:sz w:val="20"/>
          <w:szCs w:val="20"/>
          <w:lang w:eastAsia="ru-RU"/>
        </w:rPr>
        <w:t>Притобольного</w:t>
      </w:r>
      <w:r w:rsidR="00BE2990" w:rsidRPr="00546A91">
        <w:rPr>
          <w:rFonts w:ascii="Times New Roman" w:eastAsia="Times New Roman" w:hAnsi="Times New Roman" w:cs="Times New Roman"/>
          <w:sz w:val="20"/>
          <w:szCs w:val="20"/>
          <w:lang w:eastAsia="ru-RU"/>
        </w:rPr>
        <w:t xml:space="preserve"> </w:t>
      </w:r>
      <w:r w:rsidR="00546A91" w:rsidRPr="00546A91">
        <w:rPr>
          <w:rFonts w:ascii="Times New Roman" w:eastAsia="Times New Roman" w:hAnsi="Times New Roman" w:cs="Times New Roman"/>
          <w:sz w:val="20"/>
          <w:szCs w:val="20"/>
          <w:lang w:eastAsia="ru-RU"/>
        </w:rPr>
        <w:t>муниципального округа Курганской области осуществляется:</w:t>
      </w:r>
    </w:p>
    <w:p w:rsidR="00546A91" w:rsidRPr="00546A91" w:rsidRDefault="00F102C1" w:rsidP="00546A91">
      <w:pPr>
        <w:shd w:val="clear" w:color="auto" w:fill="FFFFFF"/>
        <w:spacing w:line="302" w:lineRule="atLeast"/>
        <w:ind w:firstLine="7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546A91" w:rsidRPr="00546A91">
        <w:rPr>
          <w:rFonts w:ascii="Times New Roman" w:eastAsia="Times New Roman" w:hAnsi="Times New Roman" w:cs="Times New Roman"/>
          <w:sz w:val="20"/>
          <w:szCs w:val="20"/>
          <w:lang w:eastAsia="ru-RU"/>
        </w:rPr>
        <w:t xml:space="preserve"> в Администрации </w:t>
      </w:r>
      <w:r w:rsidR="00BE2990">
        <w:rPr>
          <w:rFonts w:ascii="Times New Roman" w:eastAsia="Times New Roman" w:hAnsi="Times New Roman" w:cs="Times New Roman"/>
          <w:color w:val="000000" w:themeColor="text1"/>
          <w:sz w:val="20"/>
          <w:szCs w:val="20"/>
          <w:lang w:eastAsia="ru-RU"/>
        </w:rPr>
        <w:t>Притобольного</w:t>
      </w:r>
      <w:r w:rsidR="00546A91" w:rsidRPr="00546A91">
        <w:rPr>
          <w:rFonts w:ascii="Times New Roman" w:eastAsia="Times New Roman" w:hAnsi="Times New Roman" w:cs="Times New Roman"/>
          <w:sz w:val="20"/>
          <w:szCs w:val="20"/>
          <w:lang w:eastAsia="ru-RU"/>
        </w:rPr>
        <w:t xml:space="preserve"> муниципального округа Курганской области специалистами Отдела жилищно – коммунального хозяйства</w:t>
      </w:r>
      <w:r w:rsidR="00BE2990">
        <w:rPr>
          <w:rFonts w:ascii="Times New Roman" w:eastAsia="Times New Roman" w:hAnsi="Times New Roman" w:cs="Times New Roman"/>
          <w:sz w:val="20"/>
          <w:szCs w:val="20"/>
          <w:lang w:eastAsia="ru-RU"/>
        </w:rPr>
        <w:t>, строительства, архитектуры и проектирования</w:t>
      </w:r>
      <w:r w:rsidR="00546A91" w:rsidRPr="00546A91">
        <w:rPr>
          <w:rFonts w:ascii="Times New Roman" w:eastAsia="Times New Roman" w:hAnsi="Times New Roman" w:cs="Times New Roman"/>
          <w:sz w:val="20"/>
          <w:szCs w:val="20"/>
          <w:lang w:eastAsia="ru-RU"/>
        </w:rPr>
        <w:t xml:space="preserve"> Администрации </w:t>
      </w:r>
      <w:r w:rsidR="00BE2990">
        <w:rPr>
          <w:rFonts w:ascii="Times New Roman" w:eastAsia="Times New Roman" w:hAnsi="Times New Roman" w:cs="Times New Roman"/>
          <w:color w:val="000000" w:themeColor="text1"/>
          <w:sz w:val="20"/>
          <w:szCs w:val="20"/>
          <w:lang w:eastAsia="ru-RU"/>
        </w:rPr>
        <w:t>Притобольного</w:t>
      </w:r>
      <w:r w:rsidR="00546A91" w:rsidRPr="00546A91">
        <w:rPr>
          <w:rFonts w:ascii="Times New Roman" w:eastAsia="Times New Roman" w:hAnsi="Times New Roman" w:cs="Times New Roman"/>
          <w:sz w:val="20"/>
          <w:szCs w:val="20"/>
          <w:lang w:eastAsia="ru-RU"/>
        </w:rPr>
        <w:t xml:space="preserve"> муниципального округа Курганской области;</w:t>
      </w:r>
    </w:p>
    <w:p w:rsidR="00546A91" w:rsidRPr="00546A91" w:rsidRDefault="00F102C1" w:rsidP="00546A91">
      <w:pPr>
        <w:shd w:val="clear" w:color="auto" w:fill="FFFFFF"/>
        <w:spacing w:line="302" w:lineRule="atLeast"/>
        <w:ind w:firstLine="7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546A91" w:rsidRPr="00546A91">
        <w:rPr>
          <w:rFonts w:ascii="Times New Roman" w:eastAsia="Times New Roman" w:hAnsi="Times New Roman" w:cs="Times New Roman"/>
          <w:sz w:val="20"/>
          <w:szCs w:val="20"/>
          <w:lang w:eastAsia="ru-RU"/>
        </w:rPr>
        <w:t xml:space="preserve"> в теплоснабжающей организации непосредственно на источниках тепловой энергии - операторами на каждой котельной и круглосуточно в домашних условиях ремонтной бригадой, по вызову дежурного диспетчера - в составе 4 человек.</w:t>
      </w:r>
    </w:p>
    <w:p w:rsidR="00546A91" w:rsidRPr="00546A91" w:rsidRDefault="00F102C1" w:rsidP="00546A91">
      <w:pPr>
        <w:shd w:val="clear" w:color="auto" w:fill="FFFFFF"/>
        <w:spacing w:line="302" w:lineRule="atLeast"/>
        <w:ind w:firstLine="7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7) </w:t>
      </w:r>
      <w:r w:rsidR="00546A91" w:rsidRPr="00546A91">
        <w:rPr>
          <w:rFonts w:ascii="Times New Roman" w:eastAsia="Times New Roman" w:hAnsi="Times New Roman" w:cs="Times New Roman"/>
          <w:sz w:val="20"/>
          <w:szCs w:val="20"/>
          <w:lang w:eastAsia="ru-RU"/>
        </w:rPr>
        <w:t>Размещение органов повседневного управления осуществляется на стационарных пунктах управления, оснащаемых средствами связи, поддерживаемых в состоянии постоянной готовности к использованию.</w:t>
      </w:r>
    </w:p>
    <w:p w:rsidR="00546A91" w:rsidRPr="00546A91" w:rsidRDefault="00F102C1" w:rsidP="00546A91">
      <w:pPr>
        <w:shd w:val="clear" w:color="auto" w:fill="FFFFFF"/>
        <w:spacing w:line="302" w:lineRule="atLeast"/>
        <w:ind w:firstLine="7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8) </w:t>
      </w:r>
      <w:r w:rsidR="00546A91" w:rsidRPr="00546A91">
        <w:rPr>
          <w:rFonts w:ascii="Times New Roman" w:eastAsia="Times New Roman" w:hAnsi="Times New Roman" w:cs="Times New Roman"/>
          <w:sz w:val="20"/>
          <w:szCs w:val="20"/>
          <w:lang w:eastAsia="ru-RU"/>
        </w:rPr>
        <w:t xml:space="preserve">Планирование и организация ремонтно-восстановительных работ на объектах системы теплоснабжения осуществляется </w:t>
      </w:r>
      <w:r w:rsidR="00BE2990">
        <w:rPr>
          <w:rFonts w:ascii="Times New Roman" w:eastAsia="Times New Roman" w:hAnsi="Times New Roman" w:cs="Times New Roman"/>
          <w:sz w:val="20"/>
          <w:szCs w:val="20"/>
          <w:lang w:eastAsia="ru-RU"/>
        </w:rPr>
        <w:t>руководителем</w:t>
      </w:r>
      <w:r w:rsidR="00546A91" w:rsidRPr="00546A91">
        <w:rPr>
          <w:rFonts w:ascii="Times New Roman" w:eastAsia="Times New Roman" w:hAnsi="Times New Roman" w:cs="Times New Roman"/>
          <w:sz w:val="20"/>
          <w:szCs w:val="20"/>
          <w:lang w:eastAsia="ru-RU"/>
        </w:rPr>
        <w:t xml:space="preserve"> </w:t>
      </w:r>
      <w:r w:rsidR="00BE2990" w:rsidRPr="00546A91">
        <w:rPr>
          <w:rFonts w:ascii="Times New Roman" w:eastAsia="Times New Roman" w:hAnsi="Times New Roman" w:cs="Times New Roman"/>
          <w:sz w:val="20"/>
          <w:szCs w:val="20"/>
          <w:lang w:eastAsia="ru-RU"/>
        </w:rPr>
        <w:t>Отдела жилищно – коммунального хозяйства</w:t>
      </w:r>
      <w:r w:rsidR="00BE2990">
        <w:rPr>
          <w:rFonts w:ascii="Times New Roman" w:eastAsia="Times New Roman" w:hAnsi="Times New Roman" w:cs="Times New Roman"/>
          <w:sz w:val="20"/>
          <w:szCs w:val="20"/>
          <w:lang w:eastAsia="ru-RU"/>
        </w:rPr>
        <w:t>, строительства, архитектуры и проектирования</w:t>
      </w:r>
      <w:r w:rsidR="00BE2990" w:rsidRPr="00546A91">
        <w:rPr>
          <w:rFonts w:ascii="Times New Roman" w:eastAsia="Times New Roman" w:hAnsi="Times New Roman" w:cs="Times New Roman"/>
          <w:sz w:val="20"/>
          <w:szCs w:val="20"/>
          <w:lang w:eastAsia="ru-RU"/>
        </w:rPr>
        <w:t xml:space="preserve"> Администрации </w:t>
      </w:r>
      <w:r w:rsidR="00BE2990">
        <w:rPr>
          <w:rFonts w:ascii="Times New Roman" w:eastAsia="Times New Roman" w:hAnsi="Times New Roman" w:cs="Times New Roman"/>
          <w:color w:val="000000" w:themeColor="text1"/>
          <w:sz w:val="20"/>
          <w:szCs w:val="20"/>
          <w:lang w:eastAsia="ru-RU"/>
        </w:rPr>
        <w:t>Притобольного</w:t>
      </w:r>
      <w:r w:rsidR="00546A91" w:rsidRPr="00546A91">
        <w:rPr>
          <w:rFonts w:ascii="Times New Roman" w:eastAsia="Times New Roman" w:hAnsi="Times New Roman" w:cs="Times New Roman"/>
          <w:sz w:val="20"/>
          <w:szCs w:val="20"/>
          <w:lang w:eastAsia="ru-RU"/>
        </w:rPr>
        <w:t xml:space="preserve"> муниципального округа Курганской области и руководством теплоснабжающей организации, эксплуатирующей объект.</w:t>
      </w:r>
    </w:p>
    <w:p w:rsidR="00546A91" w:rsidRPr="00546A91" w:rsidRDefault="00F102C1" w:rsidP="00546A91">
      <w:pPr>
        <w:shd w:val="clear" w:color="auto" w:fill="FFFFFF"/>
        <w:spacing w:line="302" w:lineRule="atLeast"/>
        <w:ind w:firstLine="7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9)</w:t>
      </w:r>
      <w:r w:rsidR="00546A91" w:rsidRPr="00546A91">
        <w:rPr>
          <w:rFonts w:ascii="Times New Roman" w:eastAsia="Times New Roman" w:hAnsi="Times New Roman" w:cs="Times New Roman"/>
          <w:sz w:val="20"/>
          <w:szCs w:val="20"/>
          <w:lang w:eastAsia="ru-RU"/>
        </w:rPr>
        <w:t>. Устранение последствий аварийных ситуаций на тепловых сетях и объектах централизованного теплоснабжения, повлекшее временное (в пределах нормативно допустимого времени) прекращение теплоснабжения или незначительные отклонение параметров теплоснабжения от нормативного значения, организуется силами и средствами эксплуатирующей организации в соответствии с установленным внутри организации порядком. Оповещение других участников процесса централизованного теплоснабжения (потребителей, поставщиков) по указанной ситуации осуществляется в соответствии с регламентами (инструкциями) по взаимодействию дежурно-диспетчерских служб организаций или иными согласованными распорядительными документами.</w:t>
      </w:r>
    </w:p>
    <w:p w:rsidR="00546A91" w:rsidRPr="00546A91" w:rsidRDefault="00F102C1" w:rsidP="00546A91">
      <w:pPr>
        <w:shd w:val="clear" w:color="auto" w:fill="FFFFFF"/>
        <w:spacing w:line="302" w:lineRule="atLeast"/>
        <w:ind w:firstLine="7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10) </w:t>
      </w:r>
      <w:r w:rsidR="00546A91" w:rsidRPr="00546A91">
        <w:rPr>
          <w:rFonts w:ascii="Times New Roman" w:eastAsia="Times New Roman" w:hAnsi="Times New Roman" w:cs="Times New Roman"/>
          <w:sz w:val="20"/>
          <w:szCs w:val="20"/>
          <w:lang w:eastAsia="ru-RU"/>
        </w:rPr>
        <w:t>В случае,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 эксплуатирующая организация оповещает телефонограммой о повреждениях владельцев коммуникаций, смежных с поврежденной.</w:t>
      </w:r>
    </w:p>
    <w:p w:rsidR="00546A91" w:rsidRPr="00546A91" w:rsidRDefault="00546A91" w:rsidP="00546A91">
      <w:pPr>
        <w:shd w:val="clear" w:color="auto" w:fill="FFFFFF"/>
        <w:spacing w:line="302" w:lineRule="atLeast"/>
        <w:jc w:val="both"/>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 xml:space="preserve">              </w:t>
      </w:r>
      <w:r w:rsidR="00F102C1">
        <w:rPr>
          <w:rFonts w:ascii="Times New Roman" w:eastAsia="Times New Roman" w:hAnsi="Times New Roman" w:cs="Times New Roman"/>
          <w:sz w:val="20"/>
          <w:szCs w:val="20"/>
          <w:lang w:eastAsia="ru-RU"/>
        </w:rPr>
        <w:t>11)</w:t>
      </w:r>
      <w:r w:rsidRPr="00546A91">
        <w:rPr>
          <w:rFonts w:ascii="Times New Roman" w:eastAsia="Times New Roman" w:hAnsi="Times New Roman" w:cs="Times New Roman"/>
          <w:sz w:val="20"/>
          <w:szCs w:val="20"/>
          <w:lang w:eastAsia="ru-RU"/>
        </w:rPr>
        <w:t xml:space="preserve"> В зависимости от вида и масштаба аварии эксплуатирующей организацией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социально значимые объекты. Нормативное время готовности к работам по ликвидации аварии не более 60 мин.</w:t>
      </w:r>
    </w:p>
    <w:p w:rsidR="00546A91" w:rsidRPr="00546A91" w:rsidRDefault="00F102C1" w:rsidP="00FE73FA">
      <w:pPr>
        <w:shd w:val="clear" w:color="auto" w:fill="FFFFFF"/>
        <w:spacing w:line="302" w:lineRule="atLeast"/>
        <w:ind w:firstLine="7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00546A91" w:rsidRPr="00546A91">
        <w:rPr>
          <w:rFonts w:ascii="Times New Roman" w:eastAsia="Times New Roman" w:hAnsi="Times New Roman" w:cs="Times New Roman"/>
          <w:sz w:val="20"/>
          <w:szCs w:val="20"/>
          <w:lang w:eastAsia="ru-RU"/>
        </w:rPr>
        <w:t>. При прибытии на место аварии старший по должности из числа персонала аварийной бригады эксплуатирующей организации обязан:</w:t>
      </w:r>
    </w:p>
    <w:p w:rsidR="00546A91" w:rsidRPr="00546A91" w:rsidRDefault="00546A91" w:rsidP="00546A91">
      <w:pPr>
        <w:shd w:val="clear" w:color="auto" w:fill="FFFFFF"/>
        <w:spacing w:line="307" w:lineRule="atLeast"/>
        <w:ind w:firstLine="709"/>
        <w:jc w:val="both"/>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 составить общую картину характера, места, размеров аварии;</w:t>
      </w:r>
    </w:p>
    <w:p w:rsidR="00546A91" w:rsidRPr="00546A91" w:rsidRDefault="00546A91" w:rsidP="00546A91">
      <w:pPr>
        <w:shd w:val="clear" w:color="auto" w:fill="FFFFFF"/>
        <w:spacing w:line="307" w:lineRule="atLeast"/>
        <w:ind w:firstLine="709"/>
        <w:jc w:val="both"/>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 определить потребителей, теплоснабжение которых будет ограничено (или полностью отключено) и период ограничения (отключения), отключить и убедиться в отключении поврежденного оборудования и трубопроводов, работающих в опасной зоне;</w:t>
      </w:r>
    </w:p>
    <w:p w:rsidR="00546A91" w:rsidRPr="00546A91" w:rsidRDefault="00546A91" w:rsidP="00546A91">
      <w:pPr>
        <w:shd w:val="clear" w:color="auto" w:fill="FFFFFF"/>
        <w:spacing w:line="307" w:lineRule="atLeast"/>
        <w:ind w:firstLine="709"/>
        <w:jc w:val="both"/>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 организовать предотвращение развития аварии;</w:t>
      </w:r>
    </w:p>
    <w:p w:rsidR="00546A91" w:rsidRPr="00546A91" w:rsidRDefault="00546A91" w:rsidP="00546A91">
      <w:pPr>
        <w:shd w:val="clear" w:color="auto" w:fill="FFFFFF"/>
        <w:spacing w:line="307" w:lineRule="atLeast"/>
        <w:ind w:firstLine="709"/>
        <w:jc w:val="both"/>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 принять меры к обеспечению безопасности персонала находящегося в зоне работы;</w:t>
      </w:r>
    </w:p>
    <w:p w:rsidR="00546A91" w:rsidRPr="00546A91" w:rsidRDefault="00546A91" w:rsidP="00546A91">
      <w:pPr>
        <w:shd w:val="clear" w:color="auto" w:fill="FFFFFF"/>
        <w:spacing w:line="307" w:lineRule="atLeast"/>
        <w:ind w:firstLine="709"/>
        <w:jc w:val="both"/>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 получить от дежурного диспетчера по средствам связи, для проведения необходимых переключений, план действий, измененный режим теплоснабжения, на основании электронного моделирования.</w:t>
      </w:r>
    </w:p>
    <w:p w:rsidR="00546A91" w:rsidRPr="00546A91" w:rsidRDefault="00546A91" w:rsidP="00546A91">
      <w:pPr>
        <w:shd w:val="clear" w:color="auto" w:fill="FFFFFF"/>
        <w:spacing w:line="274" w:lineRule="atLeast"/>
        <w:ind w:firstLine="709"/>
        <w:jc w:val="both"/>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 определить последовательность отключения от теплоносителя, когда и какие инженерные системы при необходимости должны быть опорожнены;</w:t>
      </w:r>
    </w:p>
    <w:p w:rsidR="00546A91" w:rsidRPr="00546A91" w:rsidRDefault="00546A91" w:rsidP="00546A91">
      <w:pPr>
        <w:shd w:val="clear" w:color="auto" w:fill="FFFFFF"/>
        <w:spacing w:line="274" w:lineRule="atLeast"/>
        <w:ind w:firstLine="709"/>
        <w:jc w:val="both"/>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 определяет необходимость прибытия дополнительных сил и средств, для устранения аварии.</w:t>
      </w:r>
    </w:p>
    <w:p w:rsidR="00546A91" w:rsidRPr="00546A91" w:rsidRDefault="00F102C1" w:rsidP="00546A91">
      <w:pPr>
        <w:shd w:val="clear" w:color="auto" w:fill="FFFFFF"/>
        <w:spacing w:line="307" w:lineRule="atLeast"/>
        <w:ind w:firstLine="7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r w:rsidR="00546A91" w:rsidRPr="00546A91">
        <w:rPr>
          <w:rFonts w:ascii="Times New Roman" w:eastAsia="Times New Roman" w:hAnsi="Times New Roman" w:cs="Times New Roman"/>
          <w:sz w:val="20"/>
          <w:szCs w:val="20"/>
          <w:lang w:eastAsia="ru-RU"/>
        </w:rPr>
        <w:t xml:space="preserve"> Самостоятельные действия персонала по ликвидации аварийных ситуаций не должны противоречить требованиям «Правил технической эксплуатации тепловых энергоустановок», «Правил техники безопасности при эксплуатации тепловых энергоустановок и тепловых сетей потребителей», правил техники безопасности, производственных инструкций.</w:t>
      </w:r>
    </w:p>
    <w:p w:rsidR="00546A91" w:rsidRPr="00F102C1" w:rsidRDefault="00546A91" w:rsidP="00DB1C2C">
      <w:pPr>
        <w:shd w:val="clear" w:color="auto" w:fill="FFFFFF"/>
        <w:spacing w:line="307" w:lineRule="atLeast"/>
        <w:ind w:firstLine="760"/>
        <w:jc w:val="both"/>
        <w:rPr>
          <w:rFonts w:ascii="Times New Roman" w:eastAsia="Times New Roman" w:hAnsi="Times New Roman" w:cs="Times New Roman"/>
          <w:color w:val="000000" w:themeColor="text1"/>
          <w:szCs w:val="20"/>
          <w:lang w:eastAsia="ru-RU"/>
        </w:rPr>
      </w:pPr>
      <w:r w:rsidRPr="00546A91">
        <w:rPr>
          <w:rFonts w:ascii="Times New Roman" w:eastAsia="Times New Roman" w:hAnsi="Times New Roman" w:cs="Times New Roman"/>
          <w:sz w:val="20"/>
          <w:szCs w:val="20"/>
          <w:lang w:eastAsia="ru-RU"/>
        </w:rPr>
        <w:t> </w:t>
      </w:r>
      <w:r w:rsidR="00DB1C2C">
        <w:rPr>
          <w:rFonts w:ascii="Times New Roman" w:eastAsia="Times New Roman" w:hAnsi="Times New Roman" w:cs="Times New Roman"/>
          <w:sz w:val="20"/>
          <w:szCs w:val="20"/>
          <w:lang w:eastAsia="ru-RU"/>
        </w:rPr>
        <w:tab/>
      </w:r>
      <w:r w:rsidR="00DB1C2C">
        <w:rPr>
          <w:rFonts w:ascii="Times New Roman" w:eastAsia="Times New Roman" w:hAnsi="Times New Roman" w:cs="Times New Roman"/>
          <w:sz w:val="20"/>
          <w:szCs w:val="20"/>
          <w:lang w:eastAsia="ru-RU"/>
        </w:rPr>
        <w:tab/>
      </w:r>
      <w:r w:rsidRPr="00F102C1">
        <w:rPr>
          <w:rFonts w:ascii="Times New Roman" w:eastAsia="Times New Roman" w:hAnsi="Times New Roman" w:cs="Times New Roman"/>
          <w:b/>
          <w:bCs/>
          <w:color w:val="000000" w:themeColor="text1"/>
          <w:szCs w:val="20"/>
          <w:lang w:eastAsia="ru-RU"/>
        </w:rPr>
        <w:t xml:space="preserve">Раздел </w:t>
      </w:r>
      <w:r w:rsidRPr="00F102C1">
        <w:rPr>
          <w:rFonts w:ascii="Times New Roman" w:eastAsia="Times New Roman" w:hAnsi="Times New Roman" w:cs="Times New Roman"/>
          <w:b/>
          <w:bCs/>
          <w:color w:val="000000" w:themeColor="text1"/>
          <w:szCs w:val="20"/>
          <w:lang w:val="en-US" w:eastAsia="ru-RU"/>
        </w:rPr>
        <w:t>VII</w:t>
      </w:r>
      <w:r w:rsidRPr="00F102C1">
        <w:rPr>
          <w:rFonts w:ascii="Times New Roman" w:eastAsia="Times New Roman" w:hAnsi="Times New Roman" w:cs="Times New Roman"/>
          <w:b/>
          <w:bCs/>
          <w:color w:val="000000" w:themeColor="text1"/>
          <w:szCs w:val="20"/>
          <w:lang w:eastAsia="ru-RU"/>
        </w:rPr>
        <w:t>. Состав и дислокация сил и средств</w:t>
      </w:r>
    </w:p>
    <w:p w:rsidR="00546A91" w:rsidRPr="00546A91" w:rsidRDefault="00546A91" w:rsidP="00546A91">
      <w:pPr>
        <w:shd w:val="clear" w:color="auto" w:fill="FFFFFF"/>
        <w:spacing w:line="307" w:lineRule="atLeast"/>
        <w:ind w:left="160" w:right="180" w:firstLine="700"/>
        <w:jc w:val="both"/>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27. Для выполнения работ по ликвидации последствий аварийных ситуации требуется привлечение сил и средств, достаточных для решения поставленных задач в нормативные сроки.</w:t>
      </w:r>
    </w:p>
    <w:p w:rsidR="00546A91" w:rsidRPr="00546A91" w:rsidRDefault="00546A91" w:rsidP="00546A91">
      <w:pPr>
        <w:shd w:val="clear" w:color="auto" w:fill="FFFFFF"/>
        <w:spacing w:line="307" w:lineRule="atLeast"/>
        <w:ind w:left="160" w:right="180" w:firstLine="700"/>
        <w:jc w:val="both"/>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lastRenderedPageBreak/>
        <w:t>28. К работам при ликвидации последствий аварийных ситуации привлекаются специалисты аварийно-диспетчерских служб, оперативный персонал котельных, ремонтные бригады, специальная техника и оборудование организации, в эксплуатации которой находится система теплоснабжения в круглосуточном режиме, посменно.</w:t>
      </w:r>
    </w:p>
    <w:p w:rsidR="00546A91" w:rsidRPr="00546A91" w:rsidRDefault="00546A91" w:rsidP="00546A91">
      <w:pPr>
        <w:shd w:val="clear" w:color="auto" w:fill="FFFFFF"/>
        <w:spacing w:after="294" w:line="307" w:lineRule="atLeast"/>
        <w:ind w:left="160" w:right="180" w:firstLine="700"/>
        <w:jc w:val="both"/>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 xml:space="preserve">29. Нормативное количество ресурсов, необходимых для выполнения работ по ликвидации последствий аварийных ситуаций по каждой организации, осуществляющей эксплуатацию систем теплоснабжения, приведено в таблице </w:t>
      </w:r>
    </w:p>
    <w:p w:rsidR="00546A91" w:rsidRPr="00546A91" w:rsidRDefault="00546A91" w:rsidP="00546A91">
      <w:pPr>
        <w:shd w:val="clear" w:color="auto" w:fill="FFFFFF"/>
        <w:spacing w:after="288" w:line="240" w:lineRule="atLeast"/>
        <w:ind w:right="180"/>
        <w:jc w:val="right"/>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Таблица 6</w:t>
      </w:r>
    </w:p>
    <w:p w:rsidR="00546A91" w:rsidRPr="00546A91" w:rsidRDefault="00546A91" w:rsidP="00F8572B">
      <w:pPr>
        <w:shd w:val="clear" w:color="auto" w:fill="FFFFFF"/>
        <w:spacing w:line="240" w:lineRule="atLeast"/>
        <w:ind w:left="260"/>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Нормативное количество ресурсов, необходимых для выполнения работ по ликвидации</w:t>
      </w:r>
      <w:r w:rsidR="00F8572B">
        <w:rPr>
          <w:rFonts w:ascii="Times New Roman" w:eastAsia="Times New Roman" w:hAnsi="Times New Roman" w:cs="Times New Roman"/>
          <w:sz w:val="20"/>
          <w:szCs w:val="20"/>
          <w:lang w:eastAsia="ru-RU"/>
        </w:rPr>
        <w:t xml:space="preserve"> </w:t>
      </w:r>
      <w:r w:rsidRPr="00546A91">
        <w:rPr>
          <w:rFonts w:ascii="Times New Roman" w:eastAsia="Times New Roman" w:hAnsi="Times New Roman" w:cs="Times New Roman"/>
          <w:sz w:val="20"/>
          <w:szCs w:val="20"/>
          <w:lang w:eastAsia="ru-RU"/>
        </w:rPr>
        <w:t>последствий аварийных ситуаций</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679"/>
        <w:gridCol w:w="2122"/>
        <w:gridCol w:w="2041"/>
        <w:gridCol w:w="2496"/>
      </w:tblGrid>
      <w:tr w:rsidR="00546A91" w:rsidRPr="00546A91" w:rsidTr="005049BC">
        <w:trPr>
          <w:trHeight w:val="293"/>
          <w:jc w:val="center"/>
        </w:trPr>
        <w:tc>
          <w:tcPr>
            <w:tcW w:w="2679" w:type="dxa"/>
            <w:vMerge w:val="restart"/>
            <w:tcBorders>
              <w:right w:val="single" w:sz="6" w:space="0" w:color="auto"/>
            </w:tcBorders>
            <w:shd w:val="clear" w:color="auto" w:fill="FFFFFF"/>
            <w:tcMar>
              <w:top w:w="0" w:type="dxa"/>
              <w:left w:w="2" w:type="dxa"/>
              <w:bottom w:w="0" w:type="dxa"/>
              <w:right w:w="2" w:type="dxa"/>
            </w:tcMar>
            <w:vAlign w:val="bottom"/>
            <w:hideMark/>
          </w:tcPr>
          <w:p w:rsidR="00546A91" w:rsidRPr="00546A91" w:rsidRDefault="00546A91" w:rsidP="005049BC">
            <w:pPr>
              <w:jc w:val="center"/>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Наименование организации</w:t>
            </w:r>
          </w:p>
        </w:tc>
        <w:tc>
          <w:tcPr>
            <w:tcW w:w="2122" w:type="dxa"/>
            <w:vMerge w:val="restart"/>
            <w:tcBorders>
              <w:left w:val="single" w:sz="6" w:space="0" w:color="auto"/>
              <w:right w:val="single" w:sz="6" w:space="0" w:color="auto"/>
            </w:tcBorders>
            <w:shd w:val="clear" w:color="auto" w:fill="FFFFFF"/>
            <w:tcMar>
              <w:top w:w="0" w:type="dxa"/>
              <w:left w:w="2" w:type="dxa"/>
              <w:bottom w:w="0" w:type="dxa"/>
              <w:right w:w="2" w:type="dxa"/>
            </w:tcMar>
            <w:vAlign w:val="bottom"/>
            <w:hideMark/>
          </w:tcPr>
          <w:p w:rsidR="00546A91" w:rsidRPr="00546A91" w:rsidRDefault="00DB1C2C" w:rsidP="005049BC">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546A91" w:rsidRPr="00546A91">
              <w:rPr>
                <w:rFonts w:ascii="Times New Roman" w:eastAsia="Times New Roman" w:hAnsi="Times New Roman" w:cs="Times New Roman"/>
                <w:sz w:val="20"/>
                <w:szCs w:val="20"/>
                <w:lang w:eastAsia="ru-RU"/>
              </w:rPr>
              <w:t>Функциональные</w:t>
            </w:r>
          </w:p>
          <w:p w:rsidR="00546A91" w:rsidRPr="00546A91" w:rsidRDefault="00546A91" w:rsidP="005049BC">
            <w:pPr>
              <w:jc w:val="center"/>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группы</w:t>
            </w:r>
          </w:p>
        </w:tc>
        <w:tc>
          <w:tcPr>
            <w:tcW w:w="4537" w:type="dxa"/>
            <w:gridSpan w:val="2"/>
            <w:tcBorders>
              <w:left w:val="single" w:sz="6" w:space="0" w:color="auto"/>
              <w:bottom w:val="single" w:sz="6" w:space="0" w:color="auto"/>
            </w:tcBorders>
            <w:shd w:val="clear" w:color="auto" w:fill="FFFFFF"/>
            <w:tcMar>
              <w:top w:w="0" w:type="dxa"/>
              <w:left w:w="2" w:type="dxa"/>
              <w:bottom w:w="0" w:type="dxa"/>
              <w:right w:w="2" w:type="dxa"/>
            </w:tcMar>
            <w:vAlign w:val="bottom"/>
            <w:hideMark/>
          </w:tcPr>
          <w:p w:rsidR="00546A91" w:rsidRPr="00546A91" w:rsidRDefault="00546A91" w:rsidP="005049BC">
            <w:pPr>
              <w:jc w:val="center"/>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Выделяемые</w:t>
            </w:r>
          </w:p>
        </w:tc>
      </w:tr>
      <w:tr w:rsidR="00546A91" w:rsidRPr="00546A91" w:rsidTr="005049BC">
        <w:trPr>
          <w:trHeight w:val="288"/>
          <w:jc w:val="center"/>
        </w:trPr>
        <w:tc>
          <w:tcPr>
            <w:tcW w:w="2679" w:type="dxa"/>
            <w:vMerge/>
            <w:tcBorders>
              <w:bottom w:val="single" w:sz="6" w:space="0" w:color="auto"/>
              <w:right w:val="single" w:sz="6" w:space="0" w:color="auto"/>
            </w:tcBorders>
            <w:shd w:val="clear" w:color="auto" w:fill="FFFFFF"/>
            <w:tcMar>
              <w:top w:w="0" w:type="dxa"/>
              <w:left w:w="2" w:type="dxa"/>
              <w:bottom w:w="0" w:type="dxa"/>
              <w:right w:w="2" w:type="dxa"/>
            </w:tcMar>
            <w:vAlign w:val="bottom"/>
            <w:hideMark/>
          </w:tcPr>
          <w:p w:rsidR="00546A91" w:rsidRPr="00546A91" w:rsidRDefault="00546A91" w:rsidP="005049BC">
            <w:pPr>
              <w:jc w:val="center"/>
              <w:rPr>
                <w:rFonts w:ascii="Times New Roman" w:eastAsia="Times New Roman" w:hAnsi="Times New Roman" w:cs="Times New Roman"/>
                <w:sz w:val="20"/>
                <w:szCs w:val="20"/>
                <w:lang w:eastAsia="ru-RU"/>
              </w:rPr>
            </w:pPr>
          </w:p>
        </w:tc>
        <w:tc>
          <w:tcPr>
            <w:tcW w:w="2122" w:type="dxa"/>
            <w:vMerge/>
            <w:tcBorders>
              <w:left w:val="single" w:sz="6" w:space="0" w:color="auto"/>
              <w:bottom w:val="single" w:sz="6" w:space="0" w:color="auto"/>
              <w:right w:val="single" w:sz="6" w:space="0" w:color="auto"/>
            </w:tcBorders>
            <w:shd w:val="clear" w:color="auto" w:fill="FFFFFF"/>
            <w:tcMar>
              <w:top w:w="0" w:type="dxa"/>
              <w:left w:w="2" w:type="dxa"/>
              <w:bottom w:w="0" w:type="dxa"/>
              <w:right w:w="2" w:type="dxa"/>
            </w:tcMar>
            <w:vAlign w:val="bottom"/>
            <w:hideMark/>
          </w:tcPr>
          <w:p w:rsidR="00546A91" w:rsidRPr="00546A91" w:rsidRDefault="00546A91" w:rsidP="005049BC">
            <w:pPr>
              <w:jc w:val="center"/>
              <w:rPr>
                <w:rFonts w:ascii="Times New Roman" w:eastAsia="Times New Roman" w:hAnsi="Times New Roman" w:cs="Times New Roman"/>
                <w:sz w:val="20"/>
                <w:szCs w:val="20"/>
                <w:lang w:eastAsia="ru-RU"/>
              </w:rPr>
            </w:pPr>
          </w:p>
        </w:tc>
        <w:tc>
          <w:tcPr>
            <w:tcW w:w="2041" w:type="dxa"/>
            <w:tcBorders>
              <w:top w:val="single" w:sz="6" w:space="0" w:color="auto"/>
              <w:left w:val="single" w:sz="6" w:space="0" w:color="auto"/>
              <w:bottom w:val="single" w:sz="6" w:space="0" w:color="auto"/>
              <w:right w:val="single" w:sz="6" w:space="0" w:color="auto"/>
            </w:tcBorders>
            <w:shd w:val="clear" w:color="auto" w:fill="FFFFFF"/>
            <w:tcMar>
              <w:top w:w="0" w:type="dxa"/>
              <w:left w:w="2" w:type="dxa"/>
              <w:bottom w:w="0" w:type="dxa"/>
              <w:right w:w="2" w:type="dxa"/>
            </w:tcMar>
            <w:vAlign w:val="bottom"/>
            <w:hideMark/>
          </w:tcPr>
          <w:p w:rsidR="00546A91" w:rsidRPr="00546A91" w:rsidRDefault="00546A91" w:rsidP="005049BC">
            <w:pPr>
              <w:jc w:val="center"/>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силы</w:t>
            </w:r>
          </w:p>
        </w:tc>
        <w:tc>
          <w:tcPr>
            <w:tcW w:w="2496"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vAlign w:val="bottom"/>
            <w:hideMark/>
          </w:tcPr>
          <w:p w:rsidR="00546A91" w:rsidRPr="00546A91" w:rsidRDefault="00546A91" w:rsidP="005049BC">
            <w:pPr>
              <w:jc w:val="center"/>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средства</w:t>
            </w:r>
          </w:p>
        </w:tc>
      </w:tr>
      <w:tr w:rsidR="00546A91" w:rsidRPr="00546A91" w:rsidTr="005049BC">
        <w:trPr>
          <w:trHeight w:val="285"/>
          <w:jc w:val="center"/>
        </w:trPr>
        <w:tc>
          <w:tcPr>
            <w:tcW w:w="9338" w:type="dxa"/>
            <w:gridSpan w:val="4"/>
            <w:tcBorders>
              <w:top w:val="single" w:sz="6" w:space="0" w:color="auto"/>
              <w:bottom w:val="single" w:sz="6" w:space="0" w:color="auto"/>
            </w:tcBorders>
            <w:shd w:val="clear" w:color="auto" w:fill="FFFFFF"/>
            <w:tcMar>
              <w:top w:w="0" w:type="dxa"/>
              <w:left w:w="2" w:type="dxa"/>
              <w:bottom w:w="0" w:type="dxa"/>
              <w:right w:w="2" w:type="dxa"/>
            </w:tcMar>
            <w:hideMark/>
          </w:tcPr>
          <w:p w:rsidR="00546A91" w:rsidRPr="00546A91" w:rsidRDefault="00546A91" w:rsidP="005049BC">
            <w:pPr>
              <w:jc w:val="center"/>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Теплоснабжающие организации</w:t>
            </w:r>
          </w:p>
        </w:tc>
      </w:tr>
      <w:tr w:rsidR="00546A91" w:rsidRPr="00546A91" w:rsidTr="005049BC">
        <w:trPr>
          <w:trHeight w:val="397"/>
          <w:jc w:val="center"/>
        </w:trPr>
        <w:tc>
          <w:tcPr>
            <w:tcW w:w="2679" w:type="dxa"/>
            <w:tcBorders>
              <w:top w:val="single" w:sz="6" w:space="0" w:color="auto"/>
              <w:bottom w:val="single" w:sz="6" w:space="0" w:color="auto"/>
              <w:right w:val="single" w:sz="6" w:space="0" w:color="auto"/>
            </w:tcBorders>
            <w:shd w:val="clear" w:color="auto" w:fill="FFFFFF"/>
            <w:tcMar>
              <w:top w:w="0" w:type="dxa"/>
              <w:left w:w="2" w:type="dxa"/>
              <w:bottom w:w="0" w:type="dxa"/>
              <w:right w:w="2" w:type="dxa"/>
            </w:tcMar>
            <w:hideMark/>
          </w:tcPr>
          <w:p w:rsidR="00546A91" w:rsidRPr="00546A91" w:rsidRDefault="00BE2990" w:rsidP="005049BC">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МКП «Притоболье</w:t>
            </w:r>
            <w:r w:rsidR="00546A91" w:rsidRPr="00546A91">
              <w:rPr>
                <w:rFonts w:ascii="Times New Roman" w:eastAsia="Times New Roman" w:hAnsi="Times New Roman" w:cs="Times New Roman"/>
                <w:sz w:val="20"/>
                <w:szCs w:val="20"/>
                <w:lang w:eastAsia="ru-RU"/>
              </w:rPr>
              <w:t>»</w:t>
            </w:r>
          </w:p>
        </w:tc>
        <w:tc>
          <w:tcPr>
            <w:tcW w:w="2122" w:type="dxa"/>
            <w:tcBorders>
              <w:top w:val="single" w:sz="6" w:space="0" w:color="auto"/>
              <w:left w:val="single" w:sz="6" w:space="0" w:color="auto"/>
              <w:bottom w:val="single" w:sz="6" w:space="0" w:color="auto"/>
              <w:right w:val="single" w:sz="6" w:space="0" w:color="auto"/>
            </w:tcBorders>
            <w:shd w:val="clear" w:color="auto" w:fill="FFFFFF"/>
            <w:tcMar>
              <w:top w:w="0" w:type="dxa"/>
              <w:left w:w="2" w:type="dxa"/>
              <w:bottom w:w="0" w:type="dxa"/>
              <w:right w:w="2" w:type="dxa"/>
            </w:tcMar>
            <w:hideMark/>
          </w:tcPr>
          <w:p w:rsidR="00546A91" w:rsidRPr="00546A91" w:rsidRDefault="00546A91" w:rsidP="005049BC">
            <w:pPr>
              <w:jc w:val="center"/>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Аварийная бригада</w:t>
            </w:r>
          </w:p>
        </w:tc>
        <w:tc>
          <w:tcPr>
            <w:tcW w:w="2041" w:type="dxa"/>
            <w:tcBorders>
              <w:top w:val="single" w:sz="6" w:space="0" w:color="auto"/>
              <w:left w:val="single" w:sz="6" w:space="0" w:color="auto"/>
              <w:bottom w:val="single" w:sz="6" w:space="0" w:color="auto"/>
              <w:right w:val="single" w:sz="6" w:space="0" w:color="auto"/>
            </w:tcBorders>
            <w:shd w:val="clear" w:color="auto" w:fill="FFFFFF"/>
            <w:tcMar>
              <w:top w:w="0" w:type="dxa"/>
              <w:left w:w="2" w:type="dxa"/>
              <w:bottom w:w="0" w:type="dxa"/>
              <w:right w:w="2" w:type="dxa"/>
            </w:tcMar>
            <w:hideMark/>
          </w:tcPr>
          <w:p w:rsidR="00546A91" w:rsidRPr="00546A91" w:rsidRDefault="00546A91" w:rsidP="005049BC">
            <w:pPr>
              <w:jc w:val="center"/>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2 человека</w:t>
            </w:r>
          </w:p>
        </w:tc>
        <w:tc>
          <w:tcPr>
            <w:tcW w:w="2496"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hideMark/>
          </w:tcPr>
          <w:p w:rsidR="00546A91" w:rsidRPr="00546A91" w:rsidRDefault="00DF7905" w:rsidP="005049BC">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задвижек, 2-3 трубы стальные водогазопроводные</w:t>
            </w:r>
          </w:p>
        </w:tc>
      </w:tr>
      <w:tr w:rsidR="00546A91" w:rsidRPr="00546A91" w:rsidTr="005049BC">
        <w:trPr>
          <w:trHeight w:val="397"/>
          <w:jc w:val="center"/>
        </w:trPr>
        <w:tc>
          <w:tcPr>
            <w:tcW w:w="2679" w:type="dxa"/>
            <w:tcBorders>
              <w:top w:val="single" w:sz="6" w:space="0" w:color="auto"/>
              <w:bottom w:val="single" w:sz="6" w:space="0" w:color="auto"/>
              <w:right w:val="single" w:sz="6" w:space="0" w:color="auto"/>
            </w:tcBorders>
            <w:shd w:val="clear" w:color="auto" w:fill="FFFFFF"/>
            <w:tcMar>
              <w:top w:w="0" w:type="dxa"/>
              <w:left w:w="2" w:type="dxa"/>
              <w:bottom w:w="0" w:type="dxa"/>
              <w:right w:w="2" w:type="dxa"/>
            </w:tcMar>
            <w:hideMark/>
          </w:tcPr>
          <w:p w:rsidR="00546A91" w:rsidRPr="00546A91" w:rsidRDefault="00BE2990" w:rsidP="005049BC">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ООО «КУРГАН ТЕПЛО»</w:t>
            </w:r>
          </w:p>
        </w:tc>
        <w:tc>
          <w:tcPr>
            <w:tcW w:w="2122" w:type="dxa"/>
            <w:tcBorders>
              <w:top w:val="single" w:sz="6" w:space="0" w:color="auto"/>
              <w:left w:val="single" w:sz="6" w:space="0" w:color="auto"/>
              <w:bottom w:val="single" w:sz="6" w:space="0" w:color="auto"/>
              <w:right w:val="single" w:sz="6" w:space="0" w:color="auto"/>
            </w:tcBorders>
            <w:shd w:val="clear" w:color="auto" w:fill="FFFFFF"/>
            <w:tcMar>
              <w:top w:w="0" w:type="dxa"/>
              <w:left w:w="2" w:type="dxa"/>
              <w:bottom w:w="0" w:type="dxa"/>
              <w:right w:w="2" w:type="dxa"/>
            </w:tcMar>
            <w:hideMark/>
          </w:tcPr>
          <w:p w:rsidR="00546A91" w:rsidRPr="00546A91" w:rsidRDefault="00546A91" w:rsidP="005049BC">
            <w:pPr>
              <w:jc w:val="center"/>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Аварийная бригада</w:t>
            </w:r>
          </w:p>
        </w:tc>
        <w:tc>
          <w:tcPr>
            <w:tcW w:w="2041" w:type="dxa"/>
            <w:tcBorders>
              <w:top w:val="single" w:sz="6" w:space="0" w:color="auto"/>
              <w:left w:val="single" w:sz="6" w:space="0" w:color="auto"/>
              <w:bottom w:val="single" w:sz="6" w:space="0" w:color="auto"/>
              <w:right w:val="single" w:sz="6" w:space="0" w:color="auto"/>
            </w:tcBorders>
            <w:shd w:val="clear" w:color="auto" w:fill="FFFFFF"/>
            <w:tcMar>
              <w:top w:w="0" w:type="dxa"/>
              <w:left w:w="2" w:type="dxa"/>
              <w:bottom w:w="0" w:type="dxa"/>
              <w:right w:w="2" w:type="dxa"/>
            </w:tcMar>
            <w:hideMark/>
          </w:tcPr>
          <w:p w:rsidR="00546A91" w:rsidRPr="00546A91" w:rsidRDefault="00546A91" w:rsidP="005049BC">
            <w:pPr>
              <w:jc w:val="center"/>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2 человека</w:t>
            </w:r>
          </w:p>
        </w:tc>
        <w:tc>
          <w:tcPr>
            <w:tcW w:w="2496"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hideMark/>
          </w:tcPr>
          <w:p w:rsidR="00546A91" w:rsidRPr="00546A91" w:rsidRDefault="00DF7905" w:rsidP="005049BC">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задвижки, 1-2 трубы стальные, водогазопроводные</w:t>
            </w:r>
          </w:p>
        </w:tc>
      </w:tr>
    </w:tbl>
    <w:p w:rsidR="00546A91" w:rsidRPr="00546A91" w:rsidRDefault="00546A91" w:rsidP="00546A91">
      <w:pPr>
        <w:shd w:val="clear" w:color="auto" w:fill="FFFFFF"/>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 </w:t>
      </w:r>
    </w:p>
    <w:p w:rsidR="00546A91" w:rsidRPr="00546A91" w:rsidRDefault="00546A91" w:rsidP="00546A91">
      <w:pPr>
        <w:shd w:val="clear" w:color="auto" w:fill="FFFFFF"/>
        <w:spacing w:after="327" w:line="274" w:lineRule="atLeast"/>
        <w:ind w:firstLine="820"/>
        <w:jc w:val="both"/>
        <w:rPr>
          <w:rFonts w:ascii="Times New Roman" w:eastAsia="Times New Roman" w:hAnsi="Times New Roman" w:cs="Times New Roman"/>
          <w:sz w:val="20"/>
          <w:szCs w:val="20"/>
          <w:lang w:eastAsia="ru-RU"/>
        </w:rPr>
      </w:pPr>
      <w:r w:rsidRPr="00546A91">
        <w:rPr>
          <w:rFonts w:ascii="Times New Roman" w:eastAsia="Times New Roman" w:hAnsi="Times New Roman" w:cs="Times New Roman"/>
          <w:sz w:val="20"/>
          <w:szCs w:val="20"/>
          <w:lang w:eastAsia="ru-RU"/>
        </w:rPr>
        <w:t> </w:t>
      </w:r>
    </w:p>
    <w:p w:rsidR="00546A91" w:rsidRPr="00546A91" w:rsidRDefault="00546A91" w:rsidP="00546A91">
      <w:pPr>
        <w:shd w:val="clear" w:color="auto" w:fill="FFFFFF"/>
        <w:spacing w:after="150"/>
        <w:rPr>
          <w:rFonts w:ascii="Times New Roman" w:eastAsia="Times New Roman" w:hAnsi="Times New Roman" w:cs="Times New Roman"/>
          <w:sz w:val="20"/>
          <w:szCs w:val="20"/>
          <w:lang w:eastAsia="ru-RU"/>
        </w:rPr>
      </w:pPr>
    </w:p>
    <w:p w:rsidR="00546A91" w:rsidRPr="00546A91" w:rsidRDefault="00546A91" w:rsidP="00546A91">
      <w:pPr>
        <w:jc w:val="center"/>
        <w:rPr>
          <w:rFonts w:ascii="Times New Roman" w:hAnsi="Times New Roman" w:cs="Times New Roman"/>
          <w:sz w:val="20"/>
          <w:szCs w:val="20"/>
        </w:rPr>
      </w:pPr>
    </w:p>
    <w:p w:rsidR="00546A91" w:rsidRPr="00546A91" w:rsidRDefault="00546A91" w:rsidP="00546A91">
      <w:pPr>
        <w:jc w:val="center"/>
        <w:rPr>
          <w:rFonts w:ascii="Times New Roman" w:hAnsi="Times New Roman" w:cs="Times New Roman"/>
          <w:sz w:val="20"/>
          <w:szCs w:val="20"/>
        </w:rPr>
      </w:pPr>
    </w:p>
    <w:p w:rsidR="00CF3E6D" w:rsidRDefault="00CF3E6D" w:rsidP="00546A91">
      <w:pPr>
        <w:shd w:val="clear" w:color="auto" w:fill="FFFFFF"/>
        <w:ind w:firstLine="709"/>
        <w:jc w:val="both"/>
        <w:rPr>
          <w:rFonts w:ascii="Times New Roman" w:hAnsi="Times New Roman" w:cs="Times New Roman"/>
          <w:sz w:val="20"/>
          <w:szCs w:val="20"/>
        </w:rPr>
      </w:pPr>
    </w:p>
    <w:p w:rsidR="008033E2" w:rsidRDefault="008033E2" w:rsidP="00DB5051">
      <w:pPr>
        <w:pStyle w:val="a3"/>
        <w:rPr>
          <w:rFonts w:ascii="Times New Roman" w:hAnsi="Times New Roman" w:cs="Times New Roman"/>
          <w:b/>
          <w:sz w:val="24"/>
        </w:rPr>
      </w:pPr>
    </w:p>
    <w:p w:rsidR="00DB5051" w:rsidRPr="00DB5051" w:rsidRDefault="00DB5051" w:rsidP="008033E2">
      <w:pPr>
        <w:pStyle w:val="a3"/>
        <w:jc w:val="center"/>
        <w:rPr>
          <w:rFonts w:ascii="Times New Roman" w:hAnsi="Times New Roman" w:cs="Times New Roman"/>
          <w:b/>
          <w:sz w:val="24"/>
        </w:rPr>
      </w:pPr>
      <w:r w:rsidRPr="00DB5051">
        <w:rPr>
          <w:rFonts w:ascii="Times New Roman" w:hAnsi="Times New Roman" w:cs="Times New Roman"/>
          <w:b/>
          <w:sz w:val="24"/>
        </w:rPr>
        <w:t>ЛИСТ СОГЛАСОВАНИЯ</w:t>
      </w:r>
    </w:p>
    <w:p w:rsidR="008033E2" w:rsidRDefault="00DB5051" w:rsidP="008033E2">
      <w:pPr>
        <w:ind w:left="-426" w:right="-2"/>
        <w:jc w:val="both"/>
        <w:rPr>
          <w:rFonts w:ascii="Times New Roman" w:hAnsi="Times New Roman" w:cs="Times New Roman"/>
          <w:sz w:val="24"/>
        </w:rPr>
      </w:pPr>
      <w:r w:rsidRPr="00DB5051">
        <w:rPr>
          <w:rFonts w:ascii="Times New Roman" w:hAnsi="Times New Roman" w:cs="Times New Roman"/>
          <w:b/>
          <w:sz w:val="24"/>
        </w:rPr>
        <w:t>к постановлению Администрации Притоб</w:t>
      </w:r>
      <w:r>
        <w:rPr>
          <w:rFonts w:ascii="Times New Roman" w:hAnsi="Times New Roman" w:cs="Times New Roman"/>
          <w:b/>
          <w:sz w:val="24"/>
        </w:rPr>
        <w:t xml:space="preserve">ольного муниципального округа « </w:t>
      </w:r>
      <w:r w:rsidRPr="00DB5051">
        <w:rPr>
          <w:rFonts w:ascii="Times New Roman" w:hAnsi="Times New Roman" w:cs="Times New Roman"/>
          <w:b/>
          <w:sz w:val="24"/>
        </w:rPr>
        <w:t>О</w:t>
      </w:r>
      <w:r>
        <w:rPr>
          <w:rFonts w:ascii="Times New Roman" w:hAnsi="Times New Roman" w:cs="Times New Roman"/>
          <w:b/>
          <w:sz w:val="24"/>
        </w:rPr>
        <w:t>б утверждении плана действий по ликвидации последствий аварийных ситуаций в системе централизованного теплоснабжения на территории Притобольного муниципального округа Курганской области»</w:t>
      </w:r>
    </w:p>
    <w:p w:rsidR="00DB5051" w:rsidRPr="00DB5051" w:rsidRDefault="008033E2" w:rsidP="008033E2">
      <w:pPr>
        <w:ind w:left="-426" w:right="-2"/>
        <w:jc w:val="both"/>
        <w:rPr>
          <w:rFonts w:ascii="Times New Roman" w:hAnsi="Times New Roman" w:cs="Times New Roman"/>
          <w:sz w:val="24"/>
        </w:rPr>
      </w:pPr>
      <w:r>
        <w:rPr>
          <w:rFonts w:ascii="Times New Roman" w:hAnsi="Times New Roman" w:cs="Times New Roman"/>
          <w:sz w:val="24"/>
        </w:rPr>
        <w:t xml:space="preserve"> </w:t>
      </w:r>
      <w:r w:rsidR="00DB5051" w:rsidRPr="00DB5051">
        <w:rPr>
          <w:rFonts w:ascii="Times New Roman" w:hAnsi="Times New Roman" w:cs="Times New Roman"/>
          <w:sz w:val="24"/>
        </w:rPr>
        <w:t>ПОДГОТОВИЛ</w:t>
      </w:r>
    </w:p>
    <w:tbl>
      <w:tblPr>
        <w:tblW w:w="10314" w:type="dxa"/>
        <w:tblInd w:w="-752" w:type="dxa"/>
        <w:tblLook w:val="00A0"/>
      </w:tblPr>
      <w:tblGrid>
        <w:gridCol w:w="5637"/>
        <w:gridCol w:w="1417"/>
        <w:gridCol w:w="3260"/>
      </w:tblGrid>
      <w:tr w:rsidR="00DB5051" w:rsidRPr="00DB5051" w:rsidTr="008033E2">
        <w:tc>
          <w:tcPr>
            <w:tcW w:w="5637" w:type="dxa"/>
          </w:tcPr>
          <w:p w:rsidR="00DB5051" w:rsidRPr="00DB5051" w:rsidRDefault="00DB5051" w:rsidP="008033E2">
            <w:pPr>
              <w:ind w:left="426"/>
              <w:jc w:val="both"/>
              <w:rPr>
                <w:rFonts w:ascii="Times New Roman" w:hAnsi="Times New Roman" w:cs="Times New Roman"/>
                <w:sz w:val="24"/>
              </w:rPr>
            </w:pPr>
            <w:r w:rsidRPr="00DB5051">
              <w:rPr>
                <w:rFonts w:ascii="Times New Roman" w:hAnsi="Times New Roman" w:cs="Times New Roman"/>
                <w:sz w:val="24"/>
              </w:rPr>
              <w:t xml:space="preserve">Ведущий специалист отдела жилищно-коммунального хозяйства, строительства, архитектуры и проектирования Администрации </w:t>
            </w:r>
            <w:r w:rsidRPr="00DB5051">
              <w:rPr>
                <w:rFonts w:ascii="Times New Roman" w:hAnsi="Times New Roman" w:cs="Times New Roman"/>
                <w:sz w:val="24"/>
              </w:rPr>
              <w:lastRenderedPageBreak/>
              <w:t xml:space="preserve">Притобольного муниципального округа Курганской области  </w:t>
            </w:r>
          </w:p>
          <w:p w:rsidR="00DB5051" w:rsidRPr="00DB5051" w:rsidRDefault="00DB5051" w:rsidP="008033E2">
            <w:pPr>
              <w:ind w:left="426"/>
              <w:rPr>
                <w:rFonts w:ascii="Times New Roman" w:hAnsi="Times New Roman" w:cs="Times New Roman"/>
                <w:sz w:val="24"/>
              </w:rPr>
            </w:pPr>
          </w:p>
        </w:tc>
        <w:tc>
          <w:tcPr>
            <w:tcW w:w="1417" w:type="dxa"/>
          </w:tcPr>
          <w:p w:rsidR="00DB5051" w:rsidRPr="00DB5051" w:rsidRDefault="00DB5051" w:rsidP="008033E2">
            <w:pPr>
              <w:ind w:left="426"/>
              <w:rPr>
                <w:rFonts w:ascii="Times New Roman" w:hAnsi="Times New Roman" w:cs="Times New Roman"/>
                <w:sz w:val="24"/>
              </w:rPr>
            </w:pPr>
          </w:p>
        </w:tc>
        <w:tc>
          <w:tcPr>
            <w:tcW w:w="3260" w:type="dxa"/>
          </w:tcPr>
          <w:p w:rsidR="00DB5051" w:rsidRPr="00DB5051" w:rsidRDefault="00DB5051" w:rsidP="008033E2">
            <w:pPr>
              <w:ind w:left="426"/>
              <w:rPr>
                <w:rFonts w:ascii="Times New Roman" w:hAnsi="Times New Roman" w:cs="Times New Roman"/>
                <w:sz w:val="24"/>
              </w:rPr>
            </w:pPr>
          </w:p>
          <w:p w:rsidR="00DB5051" w:rsidRPr="00DB5051" w:rsidRDefault="00DB5051" w:rsidP="008033E2">
            <w:pPr>
              <w:ind w:left="426"/>
              <w:rPr>
                <w:rFonts w:ascii="Times New Roman" w:hAnsi="Times New Roman" w:cs="Times New Roman"/>
                <w:sz w:val="24"/>
              </w:rPr>
            </w:pPr>
          </w:p>
          <w:p w:rsidR="00DB5051" w:rsidRPr="00DB5051" w:rsidRDefault="00DB5051" w:rsidP="008033E2">
            <w:pPr>
              <w:ind w:left="426"/>
              <w:rPr>
                <w:rFonts w:ascii="Times New Roman" w:hAnsi="Times New Roman" w:cs="Times New Roman"/>
                <w:sz w:val="24"/>
              </w:rPr>
            </w:pPr>
            <w:r w:rsidRPr="00DB5051">
              <w:rPr>
                <w:rFonts w:ascii="Times New Roman" w:hAnsi="Times New Roman" w:cs="Times New Roman"/>
                <w:sz w:val="24"/>
              </w:rPr>
              <w:lastRenderedPageBreak/>
              <w:t xml:space="preserve">                     О.М. Попова                     </w:t>
            </w:r>
          </w:p>
        </w:tc>
      </w:tr>
      <w:tr w:rsidR="00DB5051" w:rsidRPr="00DB5051" w:rsidTr="008033E2">
        <w:tc>
          <w:tcPr>
            <w:tcW w:w="5637" w:type="dxa"/>
          </w:tcPr>
          <w:p w:rsidR="00DB5051" w:rsidRPr="00DB5051" w:rsidRDefault="00DB5051" w:rsidP="008033E2">
            <w:pPr>
              <w:ind w:left="426"/>
              <w:rPr>
                <w:rFonts w:ascii="Times New Roman" w:hAnsi="Times New Roman" w:cs="Times New Roman"/>
                <w:sz w:val="24"/>
              </w:rPr>
            </w:pPr>
            <w:r w:rsidRPr="00DB5051">
              <w:rPr>
                <w:rFonts w:ascii="Times New Roman" w:hAnsi="Times New Roman" w:cs="Times New Roman"/>
                <w:sz w:val="24"/>
              </w:rPr>
              <w:lastRenderedPageBreak/>
              <w:t>СОГЛАСОВАНО:</w:t>
            </w:r>
          </w:p>
          <w:p w:rsidR="00DB5051" w:rsidRPr="00DB5051" w:rsidRDefault="00DB5051" w:rsidP="008033E2">
            <w:pPr>
              <w:ind w:left="426"/>
              <w:jc w:val="both"/>
              <w:rPr>
                <w:rFonts w:ascii="Times New Roman" w:hAnsi="Times New Roman" w:cs="Times New Roman"/>
                <w:sz w:val="24"/>
              </w:rPr>
            </w:pPr>
            <w:r w:rsidRPr="00DB5051">
              <w:rPr>
                <w:rFonts w:ascii="Times New Roman" w:hAnsi="Times New Roman" w:cs="Times New Roman"/>
                <w:sz w:val="24"/>
              </w:rPr>
              <w:t>Руководитель отдела жилищно-коммунального хозяйства, строительства, архитектуры и проектирования Администрации Притобольного муниципального округа Курганской области</w:t>
            </w:r>
          </w:p>
          <w:p w:rsidR="00DB5051" w:rsidRPr="00DB5051" w:rsidRDefault="00DB5051" w:rsidP="008033E2">
            <w:pPr>
              <w:ind w:left="426"/>
              <w:rPr>
                <w:rFonts w:ascii="Times New Roman" w:hAnsi="Times New Roman" w:cs="Times New Roman"/>
                <w:sz w:val="24"/>
              </w:rPr>
            </w:pPr>
          </w:p>
        </w:tc>
        <w:tc>
          <w:tcPr>
            <w:tcW w:w="1417" w:type="dxa"/>
          </w:tcPr>
          <w:p w:rsidR="00DB5051" w:rsidRPr="00DB5051" w:rsidRDefault="00DB5051" w:rsidP="008033E2">
            <w:pPr>
              <w:ind w:left="426"/>
              <w:rPr>
                <w:rFonts w:ascii="Times New Roman" w:hAnsi="Times New Roman" w:cs="Times New Roman"/>
                <w:sz w:val="24"/>
              </w:rPr>
            </w:pPr>
          </w:p>
          <w:p w:rsidR="00DB5051" w:rsidRPr="00DB5051" w:rsidRDefault="00DB5051" w:rsidP="008033E2">
            <w:pPr>
              <w:ind w:left="426"/>
              <w:rPr>
                <w:rFonts w:ascii="Times New Roman" w:hAnsi="Times New Roman" w:cs="Times New Roman"/>
                <w:sz w:val="24"/>
              </w:rPr>
            </w:pPr>
          </w:p>
        </w:tc>
        <w:tc>
          <w:tcPr>
            <w:tcW w:w="3260" w:type="dxa"/>
          </w:tcPr>
          <w:p w:rsidR="00DB5051" w:rsidRPr="00DB5051" w:rsidRDefault="00DB5051" w:rsidP="008033E2">
            <w:pPr>
              <w:ind w:left="426"/>
              <w:rPr>
                <w:rFonts w:ascii="Times New Roman" w:hAnsi="Times New Roman" w:cs="Times New Roman"/>
                <w:sz w:val="24"/>
              </w:rPr>
            </w:pPr>
          </w:p>
          <w:p w:rsidR="00DB5051" w:rsidRPr="00DB5051" w:rsidRDefault="00DB5051" w:rsidP="008033E2">
            <w:pPr>
              <w:rPr>
                <w:rFonts w:ascii="Times New Roman" w:hAnsi="Times New Roman" w:cs="Times New Roman"/>
                <w:sz w:val="24"/>
              </w:rPr>
            </w:pPr>
          </w:p>
          <w:p w:rsidR="00DB5051" w:rsidRPr="00DB5051" w:rsidRDefault="00DB5051" w:rsidP="008033E2">
            <w:pPr>
              <w:rPr>
                <w:rFonts w:ascii="Times New Roman" w:hAnsi="Times New Roman" w:cs="Times New Roman"/>
                <w:sz w:val="24"/>
              </w:rPr>
            </w:pPr>
            <w:r w:rsidRPr="00DB5051">
              <w:rPr>
                <w:rFonts w:ascii="Times New Roman" w:hAnsi="Times New Roman" w:cs="Times New Roman"/>
                <w:sz w:val="24"/>
              </w:rPr>
              <w:t xml:space="preserve">                           </w:t>
            </w:r>
          </w:p>
          <w:p w:rsidR="00DB5051" w:rsidRPr="00DB5051" w:rsidRDefault="00DB5051" w:rsidP="008033E2">
            <w:pPr>
              <w:rPr>
                <w:rFonts w:ascii="Times New Roman" w:hAnsi="Times New Roman" w:cs="Times New Roman"/>
                <w:sz w:val="24"/>
              </w:rPr>
            </w:pPr>
            <w:r w:rsidRPr="00DB5051">
              <w:rPr>
                <w:rFonts w:ascii="Times New Roman" w:hAnsi="Times New Roman" w:cs="Times New Roman"/>
                <w:sz w:val="24"/>
              </w:rPr>
              <w:t xml:space="preserve">                               А.А. Диков</w:t>
            </w:r>
          </w:p>
        </w:tc>
      </w:tr>
      <w:tr w:rsidR="00DB5051" w:rsidRPr="00DB5051" w:rsidTr="00DB5051">
        <w:trPr>
          <w:trHeight w:val="80"/>
        </w:trPr>
        <w:tc>
          <w:tcPr>
            <w:tcW w:w="5637" w:type="dxa"/>
          </w:tcPr>
          <w:p w:rsidR="00DB5051" w:rsidRPr="00DB5051" w:rsidRDefault="00DB5051" w:rsidP="008033E2">
            <w:pPr>
              <w:ind w:left="426"/>
              <w:jc w:val="both"/>
              <w:rPr>
                <w:rFonts w:ascii="Times New Roman" w:hAnsi="Times New Roman" w:cs="Times New Roman"/>
                <w:sz w:val="24"/>
              </w:rPr>
            </w:pPr>
            <w:r w:rsidRPr="00DB5051">
              <w:rPr>
                <w:rFonts w:ascii="Times New Roman" w:hAnsi="Times New Roman" w:cs="Times New Roman"/>
                <w:sz w:val="24"/>
              </w:rPr>
              <w:t>Руководитель отдела противодействия коррупции, правового и кадрового обеспечения Администрации Притобольного муниципального округа Курганской области Курганской области</w:t>
            </w:r>
          </w:p>
          <w:p w:rsidR="00DB5051" w:rsidRPr="00DB5051" w:rsidRDefault="00DB5051" w:rsidP="008033E2">
            <w:pPr>
              <w:ind w:left="426"/>
              <w:rPr>
                <w:rFonts w:ascii="Times New Roman" w:hAnsi="Times New Roman" w:cs="Times New Roman"/>
                <w:sz w:val="24"/>
              </w:rPr>
            </w:pPr>
          </w:p>
        </w:tc>
        <w:tc>
          <w:tcPr>
            <w:tcW w:w="1417" w:type="dxa"/>
          </w:tcPr>
          <w:p w:rsidR="00DB5051" w:rsidRPr="00DB5051" w:rsidRDefault="00DB5051" w:rsidP="008033E2">
            <w:pPr>
              <w:ind w:left="426"/>
              <w:rPr>
                <w:rFonts w:ascii="Times New Roman" w:hAnsi="Times New Roman" w:cs="Times New Roman"/>
                <w:sz w:val="24"/>
              </w:rPr>
            </w:pPr>
          </w:p>
        </w:tc>
        <w:tc>
          <w:tcPr>
            <w:tcW w:w="3260" w:type="dxa"/>
          </w:tcPr>
          <w:p w:rsidR="00DB5051" w:rsidRPr="00DB5051" w:rsidRDefault="00DB5051" w:rsidP="008033E2">
            <w:pPr>
              <w:ind w:left="426"/>
              <w:rPr>
                <w:rFonts w:ascii="Times New Roman" w:hAnsi="Times New Roman" w:cs="Times New Roman"/>
                <w:sz w:val="24"/>
              </w:rPr>
            </w:pPr>
            <w:r w:rsidRPr="00DB5051">
              <w:rPr>
                <w:rFonts w:ascii="Times New Roman" w:hAnsi="Times New Roman" w:cs="Times New Roman"/>
                <w:sz w:val="24"/>
              </w:rPr>
              <w:t xml:space="preserve">  </w:t>
            </w:r>
          </w:p>
          <w:p w:rsidR="00DB5051" w:rsidRPr="00DB5051" w:rsidRDefault="00DB5051" w:rsidP="008033E2">
            <w:pPr>
              <w:ind w:left="426"/>
              <w:rPr>
                <w:rFonts w:ascii="Times New Roman" w:hAnsi="Times New Roman" w:cs="Times New Roman"/>
                <w:sz w:val="24"/>
              </w:rPr>
            </w:pPr>
            <w:r w:rsidRPr="00DB5051">
              <w:rPr>
                <w:rFonts w:ascii="Times New Roman" w:hAnsi="Times New Roman" w:cs="Times New Roman"/>
                <w:sz w:val="24"/>
              </w:rPr>
              <w:t xml:space="preserve">              </w:t>
            </w:r>
          </w:p>
          <w:p w:rsidR="00DB5051" w:rsidRPr="00DB5051" w:rsidRDefault="00DB5051" w:rsidP="008033E2">
            <w:pPr>
              <w:ind w:left="426"/>
              <w:rPr>
                <w:rFonts w:ascii="Times New Roman" w:hAnsi="Times New Roman" w:cs="Times New Roman"/>
                <w:sz w:val="24"/>
              </w:rPr>
            </w:pPr>
            <w:r w:rsidRPr="00DB5051">
              <w:rPr>
                <w:rFonts w:ascii="Times New Roman" w:hAnsi="Times New Roman" w:cs="Times New Roman"/>
                <w:sz w:val="24"/>
              </w:rPr>
              <w:t xml:space="preserve">              А.Н. Кононыхин</w:t>
            </w:r>
          </w:p>
        </w:tc>
      </w:tr>
    </w:tbl>
    <w:p w:rsidR="00DB5051" w:rsidRPr="00DB5051" w:rsidRDefault="00DB5051" w:rsidP="00546A91">
      <w:pPr>
        <w:shd w:val="clear" w:color="auto" w:fill="FFFFFF"/>
        <w:ind w:firstLine="709"/>
        <w:jc w:val="both"/>
        <w:rPr>
          <w:rFonts w:ascii="Times New Roman" w:hAnsi="Times New Roman" w:cs="Times New Roman"/>
          <w:szCs w:val="20"/>
        </w:rPr>
      </w:pPr>
    </w:p>
    <w:p w:rsidR="00DB5051" w:rsidRPr="00DB5051" w:rsidRDefault="00DB5051" w:rsidP="00546A91">
      <w:pPr>
        <w:shd w:val="clear" w:color="auto" w:fill="FFFFFF"/>
        <w:ind w:firstLine="709"/>
        <w:jc w:val="both"/>
        <w:rPr>
          <w:rFonts w:ascii="Times New Roman" w:hAnsi="Times New Roman" w:cs="Times New Roman"/>
          <w:szCs w:val="20"/>
        </w:rPr>
      </w:pPr>
    </w:p>
    <w:p w:rsidR="00DB5051" w:rsidRPr="00DB5051" w:rsidRDefault="00DB5051" w:rsidP="00546A91">
      <w:pPr>
        <w:shd w:val="clear" w:color="auto" w:fill="FFFFFF"/>
        <w:ind w:firstLine="709"/>
        <w:jc w:val="both"/>
        <w:rPr>
          <w:rFonts w:ascii="Times New Roman" w:hAnsi="Times New Roman" w:cs="Times New Roman"/>
          <w:szCs w:val="20"/>
        </w:rPr>
      </w:pPr>
    </w:p>
    <w:p w:rsidR="00DB5051" w:rsidRPr="00546A91" w:rsidRDefault="00DB5051" w:rsidP="00546A91">
      <w:pPr>
        <w:shd w:val="clear" w:color="auto" w:fill="FFFFFF"/>
        <w:ind w:firstLine="709"/>
        <w:jc w:val="both"/>
        <w:rPr>
          <w:rFonts w:ascii="Times New Roman" w:hAnsi="Times New Roman" w:cs="Times New Roman"/>
          <w:sz w:val="20"/>
          <w:szCs w:val="20"/>
        </w:rPr>
      </w:pPr>
    </w:p>
    <w:sectPr w:rsidR="00DB5051" w:rsidRPr="00546A91" w:rsidSect="008033E2">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03E" w:rsidRPr="00383A0A" w:rsidRDefault="00A9103E" w:rsidP="00383A0A">
      <w:pPr>
        <w:spacing w:after="0" w:line="240" w:lineRule="auto"/>
      </w:pPr>
      <w:r>
        <w:separator/>
      </w:r>
    </w:p>
  </w:endnote>
  <w:endnote w:type="continuationSeparator" w:id="0">
    <w:p w:rsidR="00A9103E" w:rsidRPr="00383A0A" w:rsidRDefault="00A9103E" w:rsidP="00383A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03E" w:rsidRPr="00383A0A" w:rsidRDefault="00A9103E" w:rsidP="00383A0A">
      <w:pPr>
        <w:spacing w:after="0" w:line="240" w:lineRule="auto"/>
      </w:pPr>
      <w:r>
        <w:separator/>
      </w:r>
    </w:p>
  </w:footnote>
  <w:footnote w:type="continuationSeparator" w:id="0">
    <w:p w:rsidR="00A9103E" w:rsidRPr="00383A0A" w:rsidRDefault="00A9103E" w:rsidP="00383A0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6435F"/>
    <w:rsid w:val="00042D53"/>
    <w:rsid w:val="000468E9"/>
    <w:rsid w:val="000733D4"/>
    <w:rsid w:val="00080DA8"/>
    <w:rsid w:val="000D6792"/>
    <w:rsid w:val="000E668F"/>
    <w:rsid w:val="000F745E"/>
    <w:rsid w:val="00105EC2"/>
    <w:rsid w:val="00132D6C"/>
    <w:rsid w:val="00175B7C"/>
    <w:rsid w:val="00192F4C"/>
    <w:rsid w:val="00197266"/>
    <w:rsid w:val="001E2C71"/>
    <w:rsid w:val="001E7952"/>
    <w:rsid w:val="001F1646"/>
    <w:rsid w:val="002B72E4"/>
    <w:rsid w:val="002C20A2"/>
    <w:rsid w:val="00312BDE"/>
    <w:rsid w:val="00346526"/>
    <w:rsid w:val="00381255"/>
    <w:rsid w:val="00383A0A"/>
    <w:rsid w:val="003D3799"/>
    <w:rsid w:val="00450E7B"/>
    <w:rsid w:val="004A6C1B"/>
    <w:rsid w:val="004B149F"/>
    <w:rsid w:val="005049BC"/>
    <w:rsid w:val="00504B65"/>
    <w:rsid w:val="0054096B"/>
    <w:rsid w:val="00546A91"/>
    <w:rsid w:val="00571C8A"/>
    <w:rsid w:val="005A353D"/>
    <w:rsid w:val="005F5FDC"/>
    <w:rsid w:val="006124B2"/>
    <w:rsid w:val="00635245"/>
    <w:rsid w:val="00640076"/>
    <w:rsid w:val="006C0FC5"/>
    <w:rsid w:val="006D38B7"/>
    <w:rsid w:val="00703BE4"/>
    <w:rsid w:val="0073032A"/>
    <w:rsid w:val="007351EC"/>
    <w:rsid w:val="00745610"/>
    <w:rsid w:val="00793588"/>
    <w:rsid w:val="007A036A"/>
    <w:rsid w:val="007A4C1B"/>
    <w:rsid w:val="007A74CA"/>
    <w:rsid w:val="007C070C"/>
    <w:rsid w:val="007D231A"/>
    <w:rsid w:val="007F37A9"/>
    <w:rsid w:val="008033E2"/>
    <w:rsid w:val="008433C5"/>
    <w:rsid w:val="008571E4"/>
    <w:rsid w:val="00880BA9"/>
    <w:rsid w:val="008D2414"/>
    <w:rsid w:val="008F4912"/>
    <w:rsid w:val="0096531D"/>
    <w:rsid w:val="009A3915"/>
    <w:rsid w:val="009B4C6D"/>
    <w:rsid w:val="009C7658"/>
    <w:rsid w:val="00A25B2B"/>
    <w:rsid w:val="00A30307"/>
    <w:rsid w:val="00A50336"/>
    <w:rsid w:val="00A9103E"/>
    <w:rsid w:val="00AB6803"/>
    <w:rsid w:val="00AC2BB5"/>
    <w:rsid w:val="00AD650F"/>
    <w:rsid w:val="00AD75AD"/>
    <w:rsid w:val="00AF56BF"/>
    <w:rsid w:val="00AF7736"/>
    <w:rsid w:val="00B227D7"/>
    <w:rsid w:val="00B30E0E"/>
    <w:rsid w:val="00B6435F"/>
    <w:rsid w:val="00BE2990"/>
    <w:rsid w:val="00C02BBB"/>
    <w:rsid w:val="00C07849"/>
    <w:rsid w:val="00C20649"/>
    <w:rsid w:val="00C25915"/>
    <w:rsid w:val="00C52E2F"/>
    <w:rsid w:val="00C94F84"/>
    <w:rsid w:val="00CA03EE"/>
    <w:rsid w:val="00CC7FD8"/>
    <w:rsid w:val="00CD0279"/>
    <w:rsid w:val="00CF3E6D"/>
    <w:rsid w:val="00D07F8F"/>
    <w:rsid w:val="00D4216D"/>
    <w:rsid w:val="00D645C0"/>
    <w:rsid w:val="00D72DBF"/>
    <w:rsid w:val="00D76022"/>
    <w:rsid w:val="00DB1C2C"/>
    <w:rsid w:val="00DB5051"/>
    <w:rsid w:val="00DC5916"/>
    <w:rsid w:val="00DD4261"/>
    <w:rsid w:val="00DD59DF"/>
    <w:rsid w:val="00DF34F0"/>
    <w:rsid w:val="00DF76EC"/>
    <w:rsid w:val="00DF7905"/>
    <w:rsid w:val="00E154D0"/>
    <w:rsid w:val="00E2269A"/>
    <w:rsid w:val="00E37875"/>
    <w:rsid w:val="00E74CD6"/>
    <w:rsid w:val="00E97C87"/>
    <w:rsid w:val="00ED26EA"/>
    <w:rsid w:val="00EF156C"/>
    <w:rsid w:val="00F102C1"/>
    <w:rsid w:val="00F236EF"/>
    <w:rsid w:val="00F4109F"/>
    <w:rsid w:val="00F561F4"/>
    <w:rsid w:val="00F75D94"/>
    <w:rsid w:val="00F8572B"/>
    <w:rsid w:val="00FE73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35F"/>
  </w:style>
  <w:style w:type="paragraph" w:styleId="1">
    <w:name w:val="heading 1"/>
    <w:basedOn w:val="a"/>
    <w:next w:val="a"/>
    <w:link w:val="10"/>
    <w:qFormat/>
    <w:rsid w:val="000E668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iPriority w:val="9"/>
    <w:semiHidden/>
    <w:unhideWhenUsed/>
    <w:qFormat/>
    <w:rsid w:val="000E668F"/>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435F"/>
    <w:pPr>
      <w:spacing w:after="0" w:line="240" w:lineRule="auto"/>
    </w:pPr>
  </w:style>
  <w:style w:type="character" w:customStyle="1" w:styleId="10">
    <w:name w:val="Заголовок 1 Знак"/>
    <w:basedOn w:val="a0"/>
    <w:link w:val="1"/>
    <w:rsid w:val="000E668F"/>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semiHidden/>
    <w:rsid w:val="000E668F"/>
    <w:rPr>
      <w:rFonts w:ascii="Cambria" w:eastAsia="Times New Roman" w:hAnsi="Cambria" w:cs="Times New Roman"/>
      <w:b/>
      <w:bCs/>
      <w:color w:val="4F81BD"/>
      <w:sz w:val="26"/>
      <w:szCs w:val="26"/>
      <w:lang w:eastAsia="ru-RU"/>
    </w:rPr>
  </w:style>
  <w:style w:type="paragraph" w:styleId="a4">
    <w:name w:val="Body Text"/>
    <w:basedOn w:val="a"/>
    <w:link w:val="a5"/>
    <w:semiHidden/>
    <w:unhideWhenUsed/>
    <w:rsid w:val="000E668F"/>
    <w:pPr>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8"/>
      <w:szCs w:val="28"/>
      <w:lang w:eastAsia="ru-RU"/>
    </w:rPr>
  </w:style>
  <w:style w:type="character" w:customStyle="1" w:styleId="a5">
    <w:name w:val="Основной текст Знак"/>
    <w:basedOn w:val="a0"/>
    <w:link w:val="a4"/>
    <w:semiHidden/>
    <w:rsid w:val="000E668F"/>
    <w:rPr>
      <w:rFonts w:ascii="Times New Roman" w:eastAsia="Times New Roman" w:hAnsi="Times New Roman" w:cs="Times New Roman"/>
      <w:color w:val="000000"/>
      <w:sz w:val="28"/>
      <w:szCs w:val="28"/>
      <w:shd w:val="clear" w:color="auto" w:fill="FFFFFF"/>
      <w:lang w:eastAsia="ru-RU"/>
    </w:rPr>
  </w:style>
  <w:style w:type="paragraph" w:customStyle="1" w:styleId="Style3">
    <w:name w:val="Style3"/>
    <w:basedOn w:val="a"/>
    <w:uiPriority w:val="99"/>
    <w:rsid w:val="000E668F"/>
    <w:pPr>
      <w:widowControl w:val="0"/>
      <w:autoSpaceDE w:val="0"/>
      <w:autoSpaceDN w:val="0"/>
      <w:adjustRightInd w:val="0"/>
      <w:spacing w:after="0" w:line="250" w:lineRule="exact"/>
    </w:pPr>
    <w:rPr>
      <w:rFonts w:ascii="Times New Roman" w:eastAsia="Times New Roman" w:hAnsi="Times New Roman" w:cs="Times New Roman"/>
      <w:sz w:val="24"/>
      <w:szCs w:val="24"/>
      <w:lang w:eastAsia="ru-RU"/>
    </w:rPr>
  </w:style>
  <w:style w:type="character" w:customStyle="1" w:styleId="FontStyle16">
    <w:name w:val="Font Style16"/>
    <w:uiPriority w:val="99"/>
    <w:rsid w:val="000E668F"/>
    <w:rPr>
      <w:rFonts w:ascii="Times New Roman" w:hAnsi="Times New Roman" w:cs="Times New Roman"/>
      <w:i/>
      <w:iCs/>
      <w:sz w:val="22"/>
      <w:szCs w:val="22"/>
    </w:rPr>
  </w:style>
  <w:style w:type="character" w:customStyle="1" w:styleId="FontStyle17">
    <w:name w:val="Font Style17"/>
    <w:uiPriority w:val="99"/>
    <w:rsid w:val="000E668F"/>
    <w:rPr>
      <w:rFonts w:ascii="Microsoft Sans Serif" w:hAnsi="Microsoft Sans Serif" w:cs="Microsoft Sans Serif"/>
      <w:sz w:val="20"/>
      <w:szCs w:val="20"/>
    </w:rPr>
  </w:style>
  <w:style w:type="paragraph" w:styleId="a6">
    <w:name w:val="Balloon Text"/>
    <w:basedOn w:val="a"/>
    <w:link w:val="a7"/>
    <w:uiPriority w:val="99"/>
    <w:semiHidden/>
    <w:unhideWhenUsed/>
    <w:rsid w:val="000E668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668F"/>
    <w:rPr>
      <w:rFonts w:ascii="Tahoma" w:hAnsi="Tahoma" w:cs="Tahoma"/>
      <w:sz w:val="16"/>
      <w:szCs w:val="16"/>
    </w:rPr>
  </w:style>
  <w:style w:type="paragraph" w:styleId="a8">
    <w:name w:val="Normal (Web)"/>
    <w:basedOn w:val="a"/>
    <w:uiPriority w:val="99"/>
    <w:unhideWhenUsed/>
    <w:rsid w:val="00B30E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F4109F"/>
    <w:pPr>
      <w:widowControl w:val="0"/>
      <w:autoSpaceDE w:val="0"/>
      <w:autoSpaceDN w:val="0"/>
      <w:spacing w:after="0" w:line="240" w:lineRule="auto"/>
    </w:pPr>
    <w:rPr>
      <w:rFonts w:ascii="Calibri" w:eastAsia="Times New Roman" w:hAnsi="Calibri" w:cs="Calibri"/>
      <w:szCs w:val="20"/>
      <w:lang w:eastAsia="ru-RU"/>
    </w:rPr>
  </w:style>
  <w:style w:type="table" w:styleId="a9">
    <w:name w:val="Table Grid"/>
    <w:basedOn w:val="a1"/>
    <w:uiPriority w:val="59"/>
    <w:rsid w:val="00F410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Основной текст_"/>
    <w:link w:val="11"/>
    <w:rsid w:val="00703BE4"/>
    <w:rPr>
      <w:rFonts w:ascii="Times New Roman" w:hAnsi="Times New Roman"/>
      <w:sz w:val="27"/>
      <w:szCs w:val="27"/>
      <w:shd w:val="clear" w:color="auto" w:fill="FFFFFF"/>
    </w:rPr>
  </w:style>
  <w:style w:type="paragraph" w:customStyle="1" w:styleId="11">
    <w:name w:val="Основной текст1"/>
    <w:basedOn w:val="a"/>
    <w:link w:val="aa"/>
    <w:rsid w:val="00703BE4"/>
    <w:pPr>
      <w:shd w:val="clear" w:color="auto" w:fill="FFFFFF"/>
      <w:spacing w:before="420" w:after="300" w:line="326" w:lineRule="exact"/>
    </w:pPr>
    <w:rPr>
      <w:rFonts w:ascii="Times New Roman" w:hAnsi="Times New Roman"/>
      <w:sz w:val="27"/>
      <w:szCs w:val="27"/>
    </w:rPr>
  </w:style>
  <w:style w:type="character" w:styleId="ab">
    <w:name w:val="Hyperlink"/>
    <w:basedOn w:val="a0"/>
    <w:uiPriority w:val="99"/>
    <w:semiHidden/>
    <w:unhideWhenUsed/>
    <w:rsid w:val="00D4216D"/>
    <w:rPr>
      <w:color w:val="0000FF"/>
      <w:u w:val="single"/>
    </w:rPr>
  </w:style>
  <w:style w:type="paragraph" w:styleId="ac">
    <w:name w:val="header"/>
    <w:basedOn w:val="a"/>
    <w:link w:val="ad"/>
    <w:uiPriority w:val="99"/>
    <w:semiHidden/>
    <w:unhideWhenUsed/>
    <w:rsid w:val="00383A0A"/>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383A0A"/>
  </w:style>
  <w:style w:type="paragraph" w:styleId="ae">
    <w:name w:val="footer"/>
    <w:basedOn w:val="a"/>
    <w:link w:val="af"/>
    <w:uiPriority w:val="99"/>
    <w:semiHidden/>
    <w:unhideWhenUsed/>
    <w:rsid w:val="00383A0A"/>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383A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35F"/>
  </w:style>
  <w:style w:type="paragraph" w:styleId="1">
    <w:name w:val="heading 1"/>
    <w:basedOn w:val="a"/>
    <w:next w:val="a"/>
    <w:link w:val="10"/>
    <w:qFormat/>
    <w:rsid w:val="000E668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iPriority w:val="9"/>
    <w:semiHidden/>
    <w:unhideWhenUsed/>
    <w:qFormat/>
    <w:rsid w:val="000E668F"/>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435F"/>
    <w:pPr>
      <w:spacing w:after="0" w:line="240" w:lineRule="auto"/>
    </w:pPr>
  </w:style>
  <w:style w:type="character" w:customStyle="1" w:styleId="10">
    <w:name w:val="Заголовок 1 Знак"/>
    <w:basedOn w:val="a0"/>
    <w:link w:val="1"/>
    <w:rsid w:val="000E668F"/>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semiHidden/>
    <w:rsid w:val="000E668F"/>
    <w:rPr>
      <w:rFonts w:ascii="Cambria" w:eastAsia="Times New Roman" w:hAnsi="Cambria" w:cs="Times New Roman"/>
      <w:b/>
      <w:bCs/>
      <w:color w:val="4F81BD"/>
      <w:sz w:val="26"/>
      <w:szCs w:val="26"/>
      <w:lang w:eastAsia="ru-RU"/>
    </w:rPr>
  </w:style>
  <w:style w:type="paragraph" w:styleId="a4">
    <w:name w:val="Body Text"/>
    <w:basedOn w:val="a"/>
    <w:link w:val="a5"/>
    <w:semiHidden/>
    <w:unhideWhenUsed/>
    <w:rsid w:val="000E668F"/>
    <w:pPr>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8"/>
      <w:szCs w:val="28"/>
      <w:lang w:eastAsia="ru-RU"/>
    </w:rPr>
  </w:style>
  <w:style w:type="character" w:customStyle="1" w:styleId="a5">
    <w:name w:val="Основной текст Знак"/>
    <w:basedOn w:val="a0"/>
    <w:link w:val="a4"/>
    <w:semiHidden/>
    <w:rsid w:val="000E668F"/>
    <w:rPr>
      <w:rFonts w:ascii="Times New Roman" w:eastAsia="Times New Roman" w:hAnsi="Times New Roman" w:cs="Times New Roman"/>
      <w:color w:val="000000"/>
      <w:sz w:val="28"/>
      <w:szCs w:val="28"/>
      <w:shd w:val="clear" w:color="auto" w:fill="FFFFFF"/>
      <w:lang w:eastAsia="ru-RU"/>
    </w:rPr>
  </w:style>
  <w:style w:type="paragraph" w:customStyle="1" w:styleId="Style3">
    <w:name w:val="Style3"/>
    <w:basedOn w:val="a"/>
    <w:uiPriority w:val="99"/>
    <w:rsid w:val="000E668F"/>
    <w:pPr>
      <w:widowControl w:val="0"/>
      <w:autoSpaceDE w:val="0"/>
      <w:autoSpaceDN w:val="0"/>
      <w:adjustRightInd w:val="0"/>
      <w:spacing w:after="0" w:line="250" w:lineRule="exact"/>
    </w:pPr>
    <w:rPr>
      <w:rFonts w:ascii="Times New Roman" w:eastAsia="Times New Roman" w:hAnsi="Times New Roman" w:cs="Times New Roman"/>
      <w:sz w:val="24"/>
      <w:szCs w:val="24"/>
      <w:lang w:eastAsia="ru-RU"/>
    </w:rPr>
  </w:style>
  <w:style w:type="character" w:customStyle="1" w:styleId="FontStyle16">
    <w:name w:val="Font Style16"/>
    <w:uiPriority w:val="99"/>
    <w:rsid w:val="000E668F"/>
    <w:rPr>
      <w:rFonts w:ascii="Times New Roman" w:hAnsi="Times New Roman" w:cs="Times New Roman"/>
      <w:i/>
      <w:iCs/>
      <w:sz w:val="22"/>
      <w:szCs w:val="22"/>
    </w:rPr>
  </w:style>
  <w:style w:type="character" w:customStyle="1" w:styleId="FontStyle17">
    <w:name w:val="Font Style17"/>
    <w:uiPriority w:val="99"/>
    <w:rsid w:val="000E668F"/>
    <w:rPr>
      <w:rFonts w:ascii="Microsoft Sans Serif" w:hAnsi="Microsoft Sans Serif" w:cs="Microsoft Sans Serif"/>
      <w:sz w:val="20"/>
      <w:szCs w:val="20"/>
    </w:rPr>
  </w:style>
  <w:style w:type="paragraph" w:styleId="a6">
    <w:name w:val="Balloon Text"/>
    <w:basedOn w:val="a"/>
    <w:link w:val="a7"/>
    <w:uiPriority w:val="99"/>
    <w:semiHidden/>
    <w:unhideWhenUsed/>
    <w:rsid w:val="000E668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668F"/>
    <w:rPr>
      <w:rFonts w:ascii="Tahoma" w:hAnsi="Tahoma" w:cs="Tahoma"/>
      <w:sz w:val="16"/>
      <w:szCs w:val="16"/>
    </w:rPr>
  </w:style>
  <w:style w:type="paragraph" w:styleId="a8">
    <w:name w:val="Normal (Web)"/>
    <w:basedOn w:val="a"/>
    <w:uiPriority w:val="99"/>
    <w:semiHidden/>
    <w:unhideWhenUsed/>
    <w:rsid w:val="00B30E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152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7352399169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442AD9-8BAF-4C6B-B903-215DCF7FD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40</Pages>
  <Words>12282</Words>
  <Characters>70011</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ЗамГлавы</dc:creator>
  <cp:lastModifiedBy>Admin1</cp:lastModifiedBy>
  <cp:revision>17</cp:revision>
  <cp:lastPrinted>2025-02-28T09:46:00Z</cp:lastPrinted>
  <dcterms:created xsi:type="dcterms:W3CDTF">2025-02-27T09:50:00Z</dcterms:created>
  <dcterms:modified xsi:type="dcterms:W3CDTF">2025-04-30T06:41:00Z</dcterms:modified>
</cp:coreProperties>
</file>